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0D" w:rsidRDefault="00B5520D" w:rsidP="00636760">
      <w:pPr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5520D">
        <w:trPr>
          <w:trHeight w:hRule="exact" w:val="1055"/>
        </w:trPr>
        <w:tc>
          <w:tcPr>
            <w:tcW w:w="9639" w:type="dxa"/>
          </w:tcPr>
          <w:p w:rsidR="00B5520D" w:rsidRDefault="00B5520D">
            <w:pPr>
              <w:spacing w:line="240" w:lineRule="atLeast"/>
              <w:jc w:val="center"/>
            </w:pPr>
            <w:r w:rsidRPr="00921DE3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B5520D" w:rsidRDefault="00B5520D">
            <w:pPr>
              <w:spacing w:line="240" w:lineRule="atLeast"/>
              <w:jc w:val="center"/>
            </w:pPr>
          </w:p>
          <w:p w:rsidR="00B5520D" w:rsidRDefault="00B5520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B5520D" w:rsidRPr="003766C3">
        <w:trPr>
          <w:trHeight w:hRule="exact" w:val="1899"/>
        </w:trPr>
        <w:tc>
          <w:tcPr>
            <w:tcW w:w="9639" w:type="dxa"/>
          </w:tcPr>
          <w:p w:rsidR="00B5520D" w:rsidRPr="003766C3" w:rsidRDefault="00B5520D">
            <w:pPr>
              <w:pStyle w:val="Heading2"/>
              <w:numPr>
                <w:ilvl w:val="0"/>
                <w:numId w:val="0"/>
              </w:numPr>
            </w:pPr>
            <w:r w:rsidRPr="003766C3">
              <w:t>Pagėgių savivaldybės taryba</w:t>
            </w:r>
          </w:p>
          <w:p w:rsidR="00B5520D" w:rsidRPr="003766C3" w:rsidRDefault="00B5520D">
            <w:pPr>
              <w:jc w:val="center"/>
            </w:pPr>
          </w:p>
          <w:p w:rsidR="00B5520D" w:rsidRPr="003766C3" w:rsidRDefault="00B5520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3766C3">
              <w:rPr>
                <w:b/>
                <w:bCs/>
                <w:caps/>
                <w:color w:val="000000"/>
              </w:rPr>
              <w:t>sprendimas</w:t>
            </w:r>
          </w:p>
          <w:p w:rsidR="00B5520D" w:rsidRPr="003766C3" w:rsidRDefault="00B5520D" w:rsidP="00107F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DĖL PAGĖGIŲ SAVIVALDYBĖS TARYBOS 2015 M. SPALIO 29 D. SPRENDIMO NR. T-204 ,,</w:t>
            </w:r>
            <w:r w:rsidRPr="003766C3">
              <w:rPr>
                <w:b/>
                <w:szCs w:val="24"/>
              </w:rPr>
              <w:t>DĖL UŽDAROSIOS AKCINĖS BENDROVĖ</w:t>
            </w:r>
            <w:r>
              <w:rPr>
                <w:b/>
                <w:szCs w:val="24"/>
              </w:rPr>
              <w:t xml:space="preserve">S „PAGĖGIŲ KOMUNALINIS ŪKIS“  </w:t>
            </w:r>
            <w:r w:rsidRPr="003766C3">
              <w:rPr>
                <w:b/>
                <w:szCs w:val="24"/>
              </w:rPr>
              <w:t>2015 – 2018 METŲ VEIKLOS PLANO PATVIRTINIMO</w:t>
            </w:r>
            <w:r>
              <w:rPr>
                <w:b/>
                <w:szCs w:val="24"/>
              </w:rPr>
              <w:t>“ PAKEITIMO</w:t>
            </w:r>
            <w:r w:rsidRPr="003766C3">
              <w:rPr>
                <w:b/>
                <w:szCs w:val="24"/>
              </w:rPr>
              <w:t xml:space="preserve"> </w:t>
            </w:r>
          </w:p>
          <w:p w:rsidR="00B5520D" w:rsidRPr="003766C3" w:rsidRDefault="00B5520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B5520D" w:rsidRPr="003766C3">
        <w:trPr>
          <w:trHeight w:hRule="exact" w:val="703"/>
        </w:trPr>
        <w:tc>
          <w:tcPr>
            <w:tcW w:w="9639" w:type="dxa"/>
          </w:tcPr>
          <w:p w:rsidR="00B5520D" w:rsidRPr="003766C3" w:rsidRDefault="00B5520D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aps w:val="0"/>
              </w:rPr>
            </w:pPr>
            <w:r w:rsidRPr="003766C3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7</w:t>
            </w:r>
            <w:r w:rsidRPr="003766C3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rugpjūčio 31</w:t>
            </w:r>
            <w:r w:rsidRPr="003766C3"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 T-127</w:t>
            </w:r>
          </w:p>
          <w:p w:rsidR="00B5520D" w:rsidRPr="003766C3" w:rsidRDefault="00B5520D">
            <w:pPr>
              <w:jc w:val="center"/>
            </w:pPr>
            <w:r w:rsidRPr="003766C3">
              <w:t>Pagėgiai</w:t>
            </w:r>
          </w:p>
        </w:tc>
      </w:tr>
    </w:tbl>
    <w:p w:rsidR="00B5520D" w:rsidRPr="003766C3" w:rsidRDefault="00B5520D" w:rsidP="004B0B17">
      <w:pPr>
        <w:spacing w:line="360" w:lineRule="auto"/>
        <w:ind w:firstLine="748"/>
        <w:jc w:val="both"/>
      </w:pPr>
      <w:r w:rsidRPr="003766C3">
        <w:t xml:space="preserve">  </w:t>
      </w:r>
    </w:p>
    <w:p w:rsidR="00B5520D" w:rsidRDefault="00B5520D" w:rsidP="007B24D8">
      <w:pPr>
        <w:spacing w:line="360" w:lineRule="auto"/>
        <w:ind w:firstLine="720"/>
        <w:jc w:val="both"/>
        <w:rPr>
          <w:szCs w:val="24"/>
        </w:rPr>
      </w:pPr>
      <w:r w:rsidRPr="003766C3">
        <w:rPr>
          <w:szCs w:val="24"/>
        </w:rPr>
        <w:t xml:space="preserve">Vadovaudamasi Lietuvos Respublikos vietos savivaldos įstatymo 16 straipsnio 4 </w:t>
      </w:r>
      <w:r>
        <w:rPr>
          <w:szCs w:val="24"/>
        </w:rPr>
        <w:t xml:space="preserve">                                              d</w:t>
      </w:r>
      <w:r w:rsidRPr="003766C3">
        <w:rPr>
          <w:szCs w:val="24"/>
        </w:rPr>
        <w:t xml:space="preserve">alimi, </w:t>
      </w:r>
      <w:r>
        <w:rPr>
          <w:szCs w:val="24"/>
        </w:rPr>
        <w:t xml:space="preserve">18 straipsnio 1 dalimi, </w:t>
      </w:r>
      <w:r w:rsidRPr="003766C3">
        <w:rPr>
          <w:szCs w:val="24"/>
        </w:rPr>
        <w:t>Geriamojo vandens tiekėjų ir nuotekų tvarkytojų veiklos planų re</w:t>
      </w:r>
      <w:r w:rsidRPr="003766C3">
        <w:rPr>
          <w:szCs w:val="24"/>
        </w:rPr>
        <w:t>n</w:t>
      </w:r>
      <w:r w:rsidRPr="003766C3">
        <w:rPr>
          <w:szCs w:val="24"/>
        </w:rPr>
        <w:t>gimo</w:t>
      </w:r>
      <w:r>
        <w:rPr>
          <w:szCs w:val="24"/>
        </w:rPr>
        <w:t xml:space="preserve"> </w:t>
      </w:r>
      <w:r w:rsidRPr="003766C3">
        <w:rPr>
          <w:szCs w:val="24"/>
        </w:rPr>
        <w:t>taisyklėmis, patvirtintomis Lietuvos Respublikos aplinkos ministro 2015 m. sausio 8 d. įs</w:t>
      </w:r>
      <w:r w:rsidRPr="003766C3">
        <w:rPr>
          <w:szCs w:val="24"/>
        </w:rPr>
        <w:t>a</w:t>
      </w:r>
      <w:r w:rsidRPr="003766C3">
        <w:rPr>
          <w:szCs w:val="24"/>
        </w:rPr>
        <w:t>kymu Nr. D1-11 „Dėl Geriamojo vandens tiekėjų ir nuotekų tvarkytojų veiklos planų rengimo ta</w:t>
      </w:r>
      <w:r w:rsidRPr="003766C3">
        <w:rPr>
          <w:szCs w:val="24"/>
        </w:rPr>
        <w:t>i</w:t>
      </w:r>
      <w:r w:rsidRPr="003766C3">
        <w:rPr>
          <w:szCs w:val="24"/>
        </w:rPr>
        <w:t>syklių patvirtini</w:t>
      </w:r>
      <w:r>
        <w:rPr>
          <w:szCs w:val="24"/>
        </w:rPr>
        <w:t xml:space="preserve">mo“, </w:t>
      </w:r>
      <w:r w:rsidRPr="003766C3">
        <w:rPr>
          <w:szCs w:val="24"/>
        </w:rPr>
        <w:t>Pagėgių savivaldybės taryba</w:t>
      </w:r>
      <w:r>
        <w:rPr>
          <w:szCs w:val="24"/>
        </w:rPr>
        <w:t xml:space="preserve"> </w:t>
      </w:r>
      <w:r w:rsidRPr="003766C3">
        <w:rPr>
          <w:szCs w:val="24"/>
        </w:rPr>
        <w:t>n u s p r e n d ž i a:</w:t>
      </w:r>
    </w:p>
    <w:p w:rsidR="00B5520D" w:rsidRDefault="00B5520D" w:rsidP="007B24D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1. Pakeisti P</w:t>
      </w:r>
      <w:r w:rsidRPr="008D2B20">
        <w:rPr>
          <w:szCs w:val="24"/>
        </w:rPr>
        <w:t xml:space="preserve">agėgių </w:t>
      </w:r>
      <w:r>
        <w:rPr>
          <w:szCs w:val="24"/>
        </w:rPr>
        <w:t>s</w:t>
      </w:r>
      <w:r w:rsidRPr="008D2B20">
        <w:rPr>
          <w:szCs w:val="24"/>
        </w:rPr>
        <w:t xml:space="preserve">avivaldybės </w:t>
      </w:r>
      <w:r>
        <w:rPr>
          <w:szCs w:val="24"/>
        </w:rPr>
        <w:t>t</w:t>
      </w:r>
      <w:r w:rsidRPr="008D2B20">
        <w:rPr>
          <w:szCs w:val="24"/>
        </w:rPr>
        <w:t>arybo</w:t>
      </w:r>
      <w:r>
        <w:rPr>
          <w:szCs w:val="24"/>
        </w:rPr>
        <w:t>s 2015 m. spalio 29 d. sprendimo</w:t>
      </w:r>
      <w:r w:rsidRPr="008D2B20">
        <w:rPr>
          <w:szCs w:val="24"/>
        </w:rPr>
        <w:t xml:space="preserve"> </w:t>
      </w:r>
      <w:r>
        <w:rPr>
          <w:szCs w:val="24"/>
        </w:rPr>
        <w:t>N</w:t>
      </w:r>
      <w:r w:rsidRPr="008D2B20">
        <w:rPr>
          <w:szCs w:val="24"/>
        </w:rPr>
        <w:t xml:space="preserve">r. </w:t>
      </w:r>
      <w:r>
        <w:rPr>
          <w:szCs w:val="24"/>
        </w:rPr>
        <w:t>T</w:t>
      </w:r>
      <w:r w:rsidRPr="008D2B20">
        <w:rPr>
          <w:szCs w:val="24"/>
        </w:rPr>
        <w:t>-204 ,,</w:t>
      </w:r>
      <w:r>
        <w:rPr>
          <w:szCs w:val="24"/>
        </w:rPr>
        <w:t>D</w:t>
      </w:r>
      <w:r w:rsidRPr="008D2B20">
        <w:rPr>
          <w:szCs w:val="24"/>
        </w:rPr>
        <w:t>ėl uždarosios akcinės bendrovės „</w:t>
      </w:r>
      <w:r>
        <w:rPr>
          <w:szCs w:val="24"/>
        </w:rPr>
        <w:t>P</w:t>
      </w:r>
      <w:r w:rsidRPr="008D2B20">
        <w:rPr>
          <w:szCs w:val="24"/>
        </w:rPr>
        <w:t>agėgių</w:t>
      </w:r>
      <w:r>
        <w:rPr>
          <w:szCs w:val="24"/>
        </w:rPr>
        <w:t xml:space="preserve"> komunalinis ūkis“  </w:t>
      </w:r>
      <w:r w:rsidRPr="008D2B20">
        <w:rPr>
          <w:szCs w:val="24"/>
        </w:rPr>
        <w:t xml:space="preserve">2015 – 2018 metų veiklos plano </w:t>
      </w:r>
      <w:r>
        <w:rPr>
          <w:szCs w:val="24"/>
        </w:rPr>
        <w:t>p</w:t>
      </w:r>
      <w:r w:rsidRPr="008D2B20">
        <w:rPr>
          <w:szCs w:val="24"/>
        </w:rPr>
        <w:t>atvi</w:t>
      </w:r>
      <w:r w:rsidRPr="008D2B20">
        <w:rPr>
          <w:szCs w:val="24"/>
        </w:rPr>
        <w:t>r</w:t>
      </w:r>
      <w:r w:rsidRPr="008D2B20">
        <w:rPr>
          <w:szCs w:val="24"/>
        </w:rPr>
        <w:t>tinimo“</w:t>
      </w:r>
      <w:r>
        <w:rPr>
          <w:szCs w:val="24"/>
        </w:rPr>
        <w:t xml:space="preserve"> (2016 m. spalio 27 d. sprendimo Nr. T-204 redakcija)</w:t>
      </w:r>
      <w:r w:rsidRPr="008D2B20">
        <w:rPr>
          <w:szCs w:val="24"/>
        </w:rPr>
        <w:t xml:space="preserve">  </w:t>
      </w:r>
      <w:r>
        <w:rPr>
          <w:szCs w:val="24"/>
        </w:rPr>
        <w:t>priedą ,,Uždarosios akcinės bendr</w:t>
      </w:r>
      <w:r>
        <w:rPr>
          <w:szCs w:val="24"/>
        </w:rPr>
        <w:t>o</w:t>
      </w:r>
      <w:r>
        <w:rPr>
          <w:szCs w:val="24"/>
        </w:rPr>
        <w:t>vės ,,Pagėgių komunalinis ūkis“ 2015 – 2018 metų veiklos ir plėtros planas“ ir išdėstyti jį nauja r</w:t>
      </w:r>
      <w:r>
        <w:rPr>
          <w:szCs w:val="24"/>
        </w:rPr>
        <w:t>e</w:t>
      </w:r>
      <w:r>
        <w:rPr>
          <w:szCs w:val="24"/>
        </w:rPr>
        <w:t>dakcija (pridedama).</w:t>
      </w:r>
    </w:p>
    <w:p w:rsidR="00B5520D" w:rsidRPr="00862DA0" w:rsidRDefault="00B5520D" w:rsidP="007B24D8">
      <w:pPr>
        <w:spacing w:line="360" w:lineRule="auto"/>
        <w:ind w:firstLine="720"/>
        <w:jc w:val="both"/>
      </w:pPr>
      <w:r>
        <w:t>2</w:t>
      </w:r>
      <w:r w:rsidRPr="00862DA0">
        <w:t xml:space="preserve">. </w:t>
      </w:r>
      <w:r>
        <w:t>S</w:t>
      </w:r>
      <w:r w:rsidRPr="00862DA0">
        <w:t>prendim</w:t>
      </w:r>
      <w:r>
        <w:t xml:space="preserve">ą </w:t>
      </w:r>
      <w:r w:rsidRPr="00862DA0">
        <w:t>paskelbti Pagėgių savivaldybės intern</w:t>
      </w:r>
      <w:r>
        <w:t>eto svetainėje  www.pagegiai.lt</w:t>
      </w:r>
      <w:r w:rsidRPr="00862DA0">
        <w:t>.</w:t>
      </w:r>
    </w:p>
    <w:p w:rsidR="00B5520D" w:rsidRPr="0034005C" w:rsidRDefault="00B5520D" w:rsidP="004517EE">
      <w:pPr>
        <w:tabs>
          <w:tab w:val="left" w:pos="113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Šis s</w:t>
      </w:r>
      <w:r w:rsidRPr="0034005C">
        <w:rPr>
          <w:szCs w:val="24"/>
        </w:rPr>
        <w:t>prendimas gali būti skundžiamas</w:t>
      </w:r>
      <w:r>
        <w:rPr>
          <w:szCs w:val="24"/>
        </w:rPr>
        <w:t xml:space="preserve"> Lietuvos Respublikos</w:t>
      </w:r>
      <w:r w:rsidRPr="0034005C">
        <w:rPr>
          <w:szCs w:val="24"/>
        </w:rPr>
        <w:t xml:space="preserve"> </w:t>
      </w:r>
      <w:r>
        <w:rPr>
          <w:szCs w:val="24"/>
        </w:rPr>
        <w:t>a</w:t>
      </w:r>
      <w:r w:rsidRPr="0034005C">
        <w:rPr>
          <w:szCs w:val="24"/>
        </w:rPr>
        <w:t>dministracinių bylų teisenos įstatymo nustatyta tvarka.</w:t>
      </w:r>
    </w:p>
    <w:p w:rsidR="00B5520D" w:rsidRDefault="00B5520D" w:rsidP="00F837ED">
      <w:pPr>
        <w:tabs>
          <w:tab w:val="right" w:pos="9071"/>
        </w:tabs>
        <w:rPr>
          <w:lang w:eastAsia="ar-SA"/>
        </w:rPr>
      </w:pPr>
    </w:p>
    <w:p w:rsidR="00B5520D" w:rsidRDefault="00B5520D" w:rsidP="00F837ED">
      <w:pPr>
        <w:tabs>
          <w:tab w:val="right" w:pos="9071"/>
        </w:tabs>
        <w:rPr>
          <w:lang w:eastAsia="ar-SA"/>
        </w:rPr>
      </w:pPr>
    </w:p>
    <w:p w:rsidR="00B5520D" w:rsidRDefault="00B5520D" w:rsidP="00F837ED">
      <w:pPr>
        <w:tabs>
          <w:tab w:val="right" w:pos="9071"/>
        </w:tabs>
        <w:rPr>
          <w:lang w:eastAsia="ar-SA"/>
        </w:rPr>
      </w:pPr>
    </w:p>
    <w:p w:rsidR="00B5520D" w:rsidRDefault="00B5520D" w:rsidP="00F837ED">
      <w:pPr>
        <w:tabs>
          <w:tab w:val="right" w:pos="9071"/>
        </w:tabs>
        <w:rPr>
          <w:lang w:eastAsia="ar-SA"/>
        </w:rPr>
      </w:pPr>
    </w:p>
    <w:p w:rsidR="00B5520D" w:rsidRDefault="00B5520D" w:rsidP="00F837ED">
      <w:pPr>
        <w:tabs>
          <w:tab w:val="right" w:pos="9071"/>
        </w:tabs>
        <w:rPr>
          <w:lang w:eastAsia="ar-SA"/>
        </w:rPr>
      </w:pPr>
      <w:r>
        <w:rPr>
          <w:lang w:eastAsia="ar-SA"/>
        </w:rPr>
        <w:t>Savivaldybės meras                                                                                                 Virginijus Kom</w:t>
      </w:r>
      <w:r>
        <w:rPr>
          <w:lang w:eastAsia="ar-SA"/>
        </w:rPr>
        <w:t>s</w:t>
      </w:r>
      <w:r>
        <w:rPr>
          <w:lang w:eastAsia="ar-SA"/>
        </w:rPr>
        <w:t>kis</w:t>
      </w:r>
    </w:p>
    <w:sectPr w:rsidR="00B5520D" w:rsidSect="002B7C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213A"/>
    <w:multiLevelType w:val="hybridMultilevel"/>
    <w:tmpl w:val="B18E0EB6"/>
    <w:lvl w:ilvl="0" w:tplc="EFC63604">
      <w:start w:val="7"/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02805A4"/>
    <w:multiLevelType w:val="multilevel"/>
    <w:tmpl w:val="04090023"/>
    <w:lvl w:ilvl="0">
      <w:start w:val="1"/>
      <w:numFmt w:val="upperRoman"/>
      <w:pStyle w:val="Heading1"/>
      <w:lvlText w:val="Straipsnis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8385092"/>
    <w:multiLevelType w:val="hybridMultilevel"/>
    <w:tmpl w:val="4232F7BC"/>
    <w:lvl w:ilvl="0" w:tplc="CB94860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447"/>
    <w:rsid w:val="00002887"/>
    <w:rsid w:val="00003D6B"/>
    <w:rsid w:val="0004788A"/>
    <w:rsid w:val="000954C4"/>
    <w:rsid w:val="000A2E10"/>
    <w:rsid w:val="000A6B11"/>
    <w:rsid w:val="000D1BBF"/>
    <w:rsid w:val="000F229A"/>
    <w:rsid w:val="0010456E"/>
    <w:rsid w:val="00107F4E"/>
    <w:rsid w:val="001232EE"/>
    <w:rsid w:val="001A7A13"/>
    <w:rsid w:val="001C6176"/>
    <w:rsid w:val="00211676"/>
    <w:rsid w:val="002513D5"/>
    <w:rsid w:val="00264423"/>
    <w:rsid w:val="0027396B"/>
    <w:rsid w:val="002B7C4A"/>
    <w:rsid w:val="002E3B8B"/>
    <w:rsid w:val="00310447"/>
    <w:rsid w:val="00311035"/>
    <w:rsid w:val="0034005C"/>
    <w:rsid w:val="00352247"/>
    <w:rsid w:val="003766C3"/>
    <w:rsid w:val="00381A13"/>
    <w:rsid w:val="00384075"/>
    <w:rsid w:val="00390049"/>
    <w:rsid w:val="00396486"/>
    <w:rsid w:val="003A02E8"/>
    <w:rsid w:val="003B6001"/>
    <w:rsid w:val="003C29A1"/>
    <w:rsid w:val="0040601C"/>
    <w:rsid w:val="00427339"/>
    <w:rsid w:val="004517EE"/>
    <w:rsid w:val="00472EA6"/>
    <w:rsid w:val="00475335"/>
    <w:rsid w:val="004A0633"/>
    <w:rsid w:val="004B0B17"/>
    <w:rsid w:val="004C67F8"/>
    <w:rsid w:val="00532186"/>
    <w:rsid w:val="00536E10"/>
    <w:rsid w:val="00541CA9"/>
    <w:rsid w:val="0056710B"/>
    <w:rsid w:val="00592171"/>
    <w:rsid w:val="00593B00"/>
    <w:rsid w:val="005A0A3E"/>
    <w:rsid w:val="005A1733"/>
    <w:rsid w:val="005C0078"/>
    <w:rsid w:val="005F3490"/>
    <w:rsid w:val="006102F3"/>
    <w:rsid w:val="00636760"/>
    <w:rsid w:val="006537DF"/>
    <w:rsid w:val="00657F1E"/>
    <w:rsid w:val="00664F33"/>
    <w:rsid w:val="00665FF3"/>
    <w:rsid w:val="006A5D05"/>
    <w:rsid w:val="006B7D76"/>
    <w:rsid w:val="006C1797"/>
    <w:rsid w:val="006D084F"/>
    <w:rsid w:val="006D65D6"/>
    <w:rsid w:val="006F44D1"/>
    <w:rsid w:val="00706378"/>
    <w:rsid w:val="007302D5"/>
    <w:rsid w:val="0075294F"/>
    <w:rsid w:val="00783925"/>
    <w:rsid w:val="00793313"/>
    <w:rsid w:val="00793396"/>
    <w:rsid w:val="007A785E"/>
    <w:rsid w:val="007B24D8"/>
    <w:rsid w:val="007C1C03"/>
    <w:rsid w:val="007C32F5"/>
    <w:rsid w:val="007D4C99"/>
    <w:rsid w:val="00807D3F"/>
    <w:rsid w:val="008223C5"/>
    <w:rsid w:val="00852B19"/>
    <w:rsid w:val="00862DA0"/>
    <w:rsid w:val="0086406B"/>
    <w:rsid w:val="0089004C"/>
    <w:rsid w:val="008A25AF"/>
    <w:rsid w:val="008B01B0"/>
    <w:rsid w:val="008B3BDF"/>
    <w:rsid w:val="008C6408"/>
    <w:rsid w:val="008D23EA"/>
    <w:rsid w:val="008D2B20"/>
    <w:rsid w:val="008D5415"/>
    <w:rsid w:val="00901B7A"/>
    <w:rsid w:val="009027C9"/>
    <w:rsid w:val="00903DCB"/>
    <w:rsid w:val="00921DE3"/>
    <w:rsid w:val="00924F97"/>
    <w:rsid w:val="00956B67"/>
    <w:rsid w:val="00970195"/>
    <w:rsid w:val="0097523D"/>
    <w:rsid w:val="009C7046"/>
    <w:rsid w:val="009D4B6F"/>
    <w:rsid w:val="009D4F82"/>
    <w:rsid w:val="00A41B90"/>
    <w:rsid w:val="00A9630C"/>
    <w:rsid w:val="00AA34EC"/>
    <w:rsid w:val="00AC4875"/>
    <w:rsid w:val="00AD4546"/>
    <w:rsid w:val="00B27C07"/>
    <w:rsid w:val="00B46BC9"/>
    <w:rsid w:val="00B5520D"/>
    <w:rsid w:val="00B71AEC"/>
    <w:rsid w:val="00B878A8"/>
    <w:rsid w:val="00BA0FF3"/>
    <w:rsid w:val="00BC7BBC"/>
    <w:rsid w:val="00C15F70"/>
    <w:rsid w:val="00C17EB4"/>
    <w:rsid w:val="00C4130E"/>
    <w:rsid w:val="00C852F8"/>
    <w:rsid w:val="00CA3F34"/>
    <w:rsid w:val="00CB7681"/>
    <w:rsid w:val="00D12350"/>
    <w:rsid w:val="00D70D28"/>
    <w:rsid w:val="00D85C6C"/>
    <w:rsid w:val="00DC5BB3"/>
    <w:rsid w:val="00DE3CF7"/>
    <w:rsid w:val="00DF77E0"/>
    <w:rsid w:val="00E265BC"/>
    <w:rsid w:val="00E50655"/>
    <w:rsid w:val="00E7653F"/>
    <w:rsid w:val="00E76D4F"/>
    <w:rsid w:val="00E77E6A"/>
    <w:rsid w:val="00E91622"/>
    <w:rsid w:val="00EA2011"/>
    <w:rsid w:val="00EC2D18"/>
    <w:rsid w:val="00EC7752"/>
    <w:rsid w:val="00ED2F2E"/>
    <w:rsid w:val="00ED6A5A"/>
    <w:rsid w:val="00EF29E4"/>
    <w:rsid w:val="00F01E8B"/>
    <w:rsid w:val="00F0381B"/>
    <w:rsid w:val="00F04BB3"/>
    <w:rsid w:val="00F2514C"/>
    <w:rsid w:val="00F446E1"/>
    <w:rsid w:val="00F54C85"/>
    <w:rsid w:val="00F74D91"/>
    <w:rsid w:val="00F837ED"/>
    <w:rsid w:val="00FA6487"/>
    <w:rsid w:val="00FD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E3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D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DE3"/>
    <w:pPr>
      <w:keepNext/>
      <w:numPr>
        <w:ilvl w:val="1"/>
        <w:numId w:val="1"/>
      </w:numPr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92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921DE3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21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17EB4"/>
    <w:rPr>
      <w:rFonts w:ascii="Courier New" w:hAnsi="Courier New" w:cs="Courier New"/>
      <w:lang w:val="lt-LT" w:eastAsia="lt-LT" w:bidi="ar-SA"/>
    </w:rPr>
  </w:style>
  <w:style w:type="paragraph" w:customStyle="1" w:styleId="Char1CharChar">
    <w:name w:val="Char1 Char Char"/>
    <w:basedOn w:val="Normal"/>
    <w:uiPriority w:val="99"/>
    <w:rsid w:val="0063676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yperlink">
    <w:name w:val="Hyperlink"/>
    <w:basedOn w:val="DefaultParagraphFont"/>
    <w:uiPriority w:val="99"/>
    <w:rsid w:val="001A7A13"/>
    <w:rPr>
      <w:rFonts w:cs="Times New Roman"/>
      <w:color w:val="0000FF"/>
      <w:u w:val="single"/>
    </w:rPr>
  </w:style>
  <w:style w:type="paragraph" w:customStyle="1" w:styleId="statymopavad">
    <w:name w:val="?statymo pavad."/>
    <w:basedOn w:val="Normal"/>
    <w:uiPriority w:val="99"/>
    <w:rsid w:val="009D4F82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</w:rPr>
  </w:style>
  <w:style w:type="paragraph" w:customStyle="1" w:styleId="Char1CharChar1">
    <w:name w:val="Char1 Char Char1"/>
    <w:basedOn w:val="Normal"/>
    <w:uiPriority w:val="99"/>
    <w:rsid w:val="009D4F8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table" w:styleId="TableGrid">
    <w:name w:val="Table Grid"/>
    <w:basedOn w:val="TableNormal"/>
    <w:uiPriority w:val="99"/>
    <w:rsid w:val="007C32F5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01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901B7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475335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character" w:customStyle="1" w:styleId="DiagramaDiagrama">
    <w:name w:val="Diagrama Diagrama"/>
    <w:basedOn w:val="DefaultParagraphFont"/>
    <w:uiPriority w:val="99"/>
    <w:locked/>
    <w:rsid w:val="00352247"/>
    <w:rPr>
      <w:rFonts w:ascii="Courier New" w:hAnsi="Courier New" w:cs="Courier New"/>
      <w:lang w:val="lt-LT" w:eastAsia="lt-LT" w:bidi="ar-SA"/>
    </w:rPr>
  </w:style>
  <w:style w:type="character" w:customStyle="1" w:styleId="DiagramaDiagrama1">
    <w:name w:val="Diagrama Diagrama1"/>
    <w:basedOn w:val="DefaultParagraphFont"/>
    <w:uiPriority w:val="99"/>
    <w:locked/>
    <w:rsid w:val="002E3B8B"/>
    <w:rPr>
      <w:rFonts w:ascii="Courier New" w:hAnsi="Courier New" w:cs="Courier New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1</Pages>
  <Words>966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yg</dc:creator>
  <cp:keywords/>
  <dc:description/>
  <cp:lastModifiedBy>Comp</cp:lastModifiedBy>
  <cp:revision>68</cp:revision>
  <cp:lastPrinted>2017-08-14T07:59:00Z</cp:lastPrinted>
  <dcterms:created xsi:type="dcterms:W3CDTF">2016-08-11T13:32:00Z</dcterms:created>
  <dcterms:modified xsi:type="dcterms:W3CDTF">2017-08-31T12:29:00Z</dcterms:modified>
</cp:coreProperties>
</file>