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760B5B" w:rsidRPr="00540FE6" w:rsidTr="00900983">
        <w:trPr>
          <w:trHeight w:val="1055"/>
        </w:trPr>
        <w:tc>
          <w:tcPr>
            <w:tcW w:w="9639" w:type="dxa"/>
          </w:tcPr>
          <w:p w:rsidR="00760B5B" w:rsidRPr="00540FE6" w:rsidRDefault="007E0480" w:rsidP="00900983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48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760B5B" w:rsidRPr="00540FE6" w:rsidTr="00900983">
        <w:trPr>
          <w:trHeight w:val="1616"/>
        </w:trPr>
        <w:tc>
          <w:tcPr>
            <w:tcW w:w="9639" w:type="dxa"/>
          </w:tcPr>
          <w:p w:rsidR="00760B5B" w:rsidRPr="003504E5" w:rsidRDefault="00760B5B" w:rsidP="00900983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3504E5">
              <w:rPr>
                <w:szCs w:val="24"/>
              </w:rPr>
              <w:t>Pagėgių savivaldybės taryba</w:t>
            </w:r>
          </w:p>
          <w:p w:rsidR="00760B5B" w:rsidRPr="00540FE6" w:rsidRDefault="00760B5B" w:rsidP="00900983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bookmarkStart w:id="0" w:name="_Hlk74573655"/>
            <w:r w:rsidRPr="00540FE6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760B5B" w:rsidRPr="00540FE6" w:rsidRDefault="00760B5B" w:rsidP="000D175D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40FE6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PAGĖGIŲ SAVIVALDYBEI NUOSAVYBĖS TEISE PRIKLAUSANČIO ILGALAIKIO MATERIALIOJO TURTO </w:t>
            </w:r>
            <w:r w:rsidRPr="00540FE6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PERĖMIMO IŠ PAGĖGIŲ S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AVIVALDYBĖS šeimos gerovės cent</w:t>
            </w:r>
            <w:r w:rsidRPr="00540FE6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ro IR JO PERDAVIMO</w:t>
            </w:r>
            <w:r w:rsidRPr="0004241B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Pagėgių savivaldybės Algimanto Mackaus gimnazijai</w:t>
            </w:r>
            <w:bookmarkEnd w:id="0"/>
          </w:p>
        </w:tc>
      </w:tr>
      <w:tr w:rsidR="00760B5B" w:rsidRPr="00540FE6" w:rsidTr="00900983">
        <w:trPr>
          <w:trHeight w:val="703"/>
        </w:trPr>
        <w:tc>
          <w:tcPr>
            <w:tcW w:w="9639" w:type="dxa"/>
          </w:tcPr>
          <w:p w:rsidR="00760B5B" w:rsidRPr="003504E5" w:rsidRDefault="00760B5B" w:rsidP="00900983">
            <w:pPr>
              <w:pStyle w:val="Antrat2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>20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21</w:t>
            </w: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birželio 3</w:t>
            </w:r>
            <w:r w:rsidR="00862243">
              <w:rPr>
                <w:b w:val="0"/>
                <w:bCs w:val="0"/>
                <w:caps w:val="0"/>
                <w:color w:val="auto"/>
                <w:szCs w:val="24"/>
              </w:rPr>
              <w:t>0</w:t>
            </w: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 xml:space="preserve"> d. Nr. T-</w:t>
            </w:r>
            <w:r w:rsidR="006E7923">
              <w:rPr>
                <w:b w:val="0"/>
                <w:bCs w:val="0"/>
                <w:caps w:val="0"/>
                <w:color w:val="auto"/>
                <w:szCs w:val="24"/>
              </w:rPr>
              <w:t>13</w:t>
            </w:r>
            <w:r w:rsidR="00862243">
              <w:rPr>
                <w:b w:val="0"/>
                <w:bCs w:val="0"/>
                <w:caps w:val="0"/>
                <w:color w:val="auto"/>
                <w:szCs w:val="24"/>
              </w:rPr>
              <w:t>6</w:t>
            </w:r>
          </w:p>
          <w:p w:rsidR="00760B5B" w:rsidRPr="00540FE6" w:rsidRDefault="00760B5B" w:rsidP="0090098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E6">
              <w:rPr>
                <w:rFonts w:ascii="Times New Roman" w:hAnsi="Times New Roman"/>
                <w:sz w:val="24"/>
                <w:szCs w:val="24"/>
              </w:rPr>
              <w:t>Pagėgiai</w:t>
            </w:r>
          </w:p>
          <w:p w:rsidR="00760B5B" w:rsidRPr="00540FE6" w:rsidRDefault="00760B5B" w:rsidP="00900983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B5B" w:rsidRDefault="00760B5B" w:rsidP="000D175D">
      <w:pPr>
        <w:pStyle w:val="Default"/>
        <w:jc w:val="both"/>
      </w:pPr>
      <w:r>
        <w:tab/>
      </w:r>
      <w:r w:rsidRPr="003666F0">
        <w:t>Vadovaudamasi Lietuvos Respublikos vietos savivaldos įstatymo 16 straipsnio 2 dalies 26 punktu, Pagėgių savivaldyb</w:t>
      </w:r>
      <w:r>
        <w:t xml:space="preserve">ės turto ir valstybės </w:t>
      </w:r>
      <w:r w:rsidRPr="003666F0">
        <w:t>turto valdymo, naudojimo ir disponavimo juo tvarkos apraš</w:t>
      </w:r>
      <w:r>
        <w:t>o</w:t>
      </w:r>
      <w:r w:rsidRPr="003666F0">
        <w:t>, patvirtint</w:t>
      </w:r>
      <w:r>
        <w:t>o</w:t>
      </w:r>
      <w:r w:rsidRPr="003666F0">
        <w:t xml:space="preserve"> Pagėgių savivaldybės tarybos 20</w:t>
      </w:r>
      <w:r>
        <w:t>2</w:t>
      </w:r>
      <w:r w:rsidRPr="003666F0">
        <w:t xml:space="preserve">1 m. </w:t>
      </w:r>
      <w:r>
        <w:t>kovo25</w:t>
      </w:r>
      <w:r w:rsidRPr="003666F0">
        <w:t xml:space="preserve"> d. sprendimu Nr. T-</w:t>
      </w:r>
      <w:r>
        <w:t>59</w:t>
      </w:r>
      <w:r w:rsidRPr="003666F0">
        <w:t xml:space="preserve"> „Dėl Pagėgių savivaldyb</w:t>
      </w:r>
      <w:r>
        <w:t xml:space="preserve">ės turto ir valstybės </w:t>
      </w:r>
      <w:r w:rsidRPr="003666F0">
        <w:t>turto valdymo, naudojimo ir disponavimo juo tvarkos aprašo patvirtinimo“,</w:t>
      </w:r>
      <w:r>
        <w:t xml:space="preserve"> 10 ir11 punktais, </w:t>
      </w:r>
      <w:r w:rsidRPr="003666F0">
        <w:t>Pagėgių savivaldybės taryban u s p r e n d ž i a:</w:t>
      </w:r>
    </w:p>
    <w:p w:rsidR="00760B5B" w:rsidRDefault="00760B5B" w:rsidP="000D175D">
      <w:pPr>
        <w:pStyle w:val="Default"/>
        <w:jc w:val="both"/>
      </w:pPr>
      <w:r>
        <w:tab/>
        <w:t xml:space="preserve">1. Perimti Pagėgių savivaldybei nuosavybės teise priklausantį ir šiuo metu Pagėgių savivaldybės Šeimos gerovės centro patikėjimo teise valdomą ilgalaikį materialųjį turtą - persirengimo patalpos baldus (persirengimo spintelės - 20 vnt., suoliukai - 10 vnt),  įsigijimo vertė - 2390,00 Eur., likutinė vertė </w:t>
      </w:r>
      <w:r w:rsidRPr="00E41C07">
        <w:rPr>
          <w:color w:val="auto"/>
        </w:rPr>
        <w:t>-</w:t>
      </w:r>
      <w:r w:rsidRPr="007A78CA">
        <w:rPr>
          <w:color w:val="auto"/>
        </w:rPr>
        <w:t>0,00</w:t>
      </w:r>
      <w:r>
        <w:t xml:space="preserve"> Eur.</w:t>
      </w:r>
    </w:p>
    <w:p w:rsidR="00760B5B" w:rsidRDefault="00760B5B" w:rsidP="000D175D">
      <w:pPr>
        <w:pStyle w:val="Default"/>
        <w:jc w:val="both"/>
      </w:pPr>
      <w:r>
        <w:tab/>
        <w:t>2. Perduoti 1 punkte nurodytą turtą valdyti patikėjimo teise Pagėgių savivaldybės Algimanto Mackaus gimnazijai</w:t>
      </w:r>
      <w:r w:rsidR="0000793F" w:rsidRPr="0000793F">
        <w:t xml:space="preserve"> </w:t>
      </w:r>
      <w:r w:rsidR="0000793F">
        <w:t xml:space="preserve">mokymo pagal formaliojo švietimo programas organizavimui ir įgyvendinimui.  </w:t>
      </w:r>
      <w:r>
        <w:t xml:space="preserve"> </w:t>
      </w:r>
    </w:p>
    <w:p w:rsidR="00760B5B" w:rsidRPr="009A148B" w:rsidRDefault="00760B5B" w:rsidP="000D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A148B">
        <w:rPr>
          <w:rFonts w:ascii="Times New Roman" w:hAnsi="Times New Roman"/>
          <w:sz w:val="24"/>
          <w:szCs w:val="24"/>
        </w:rPr>
        <w:t>3. Įpareigoti Pagėgių savivaldybės administracijos dir</w:t>
      </w:r>
      <w:r>
        <w:rPr>
          <w:rFonts w:ascii="Times New Roman" w:hAnsi="Times New Roman"/>
          <w:sz w:val="24"/>
          <w:szCs w:val="24"/>
        </w:rPr>
        <w:t>ektorių pasirašyti turto priėmim</w:t>
      </w:r>
      <w:r w:rsidRPr="009A148B">
        <w:rPr>
          <w:rFonts w:ascii="Times New Roman" w:hAnsi="Times New Roman"/>
          <w:sz w:val="24"/>
          <w:szCs w:val="24"/>
        </w:rPr>
        <w:t xml:space="preserve">o  - perdavimo aktus su 1 ir 2 punktuose nurodytų įstaigų vadovais. </w:t>
      </w:r>
    </w:p>
    <w:p w:rsidR="00760B5B" w:rsidRPr="009A148B" w:rsidRDefault="00760B5B" w:rsidP="000D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9A148B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9A148B">
          <w:rPr>
            <w:rStyle w:val="Hipersaitas"/>
            <w:rFonts w:ascii="Times New Roman" w:hAnsi="Times New Roman"/>
            <w:sz w:val="24"/>
            <w:szCs w:val="24"/>
          </w:rPr>
          <w:t>www.pagegiai.lt</w:t>
        </w:r>
      </w:hyperlink>
      <w:r w:rsidRPr="009A148B">
        <w:rPr>
          <w:rFonts w:ascii="Times New Roman" w:hAnsi="Times New Roman"/>
          <w:sz w:val="24"/>
          <w:szCs w:val="24"/>
        </w:rPr>
        <w:t>.</w:t>
      </w:r>
    </w:p>
    <w:p w:rsidR="00760B5B" w:rsidRDefault="00760B5B" w:rsidP="000D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8B">
        <w:rPr>
          <w:rFonts w:ascii="Times New Roman" w:hAnsi="Times New Roman"/>
          <w:sz w:val="24"/>
          <w:szCs w:val="24"/>
        </w:rPr>
        <w:tab/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 </w:t>
      </w:r>
    </w:p>
    <w:p w:rsidR="00862243" w:rsidRDefault="00862243" w:rsidP="000D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243" w:rsidRDefault="00862243" w:rsidP="000D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243" w:rsidRDefault="00862243" w:rsidP="000D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243" w:rsidRDefault="00862243" w:rsidP="000D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243" w:rsidRPr="009A148B" w:rsidRDefault="00862243" w:rsidP="000D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Vaidas Bendaravičius</w:t>
      </w:r>
    </w:p>
    <w:p w:rsidR="00760B5B" w:rsidRPr="009A148B" w:rsidRDefault="00760B5B" w:rsidP="000D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60B5B" w:rsidRPr="009A148B" w:rsidSect="00CC3B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75D"/>
    <w:rsid w:val="000038AB"/>
    <w:rsid w:val="0000793F"/>
    <w:rsid w:val="0004241B"/>
    <w:rsid w:val="00063A62"/>
    <w:rsid w:val="000D175D"/>
    <w:rsid w:val="003504E5"/>
    <w:rsid w:val="003666F0"/>
    <w:rsid w:val="00540FE6"/>
    <w:rsid w:val="005D25D1"/>
    <w:rsid w:val="006E7923"/>
    <w:rsid w:val="00760B5B"/>
    <w:rsid w:val="007A78CA"/>
    <w:rsid w:val="007E0480"/>
    <w:rsid w:val="00862243"/>
    <w:rsid w:val="00900983"/>
    <w:rsid w:val="009A148B"/>
    <w:rsid w:val="00A81EAB"/>
    <w:rsid w:val="00BC3EF2"/>
    <w:rsid w:val="00BF2BB4"/>
    <w:rsid w:val="00C45D05"/>
    <w:rsid w:val="00CC3B37"/>
    <w:rsid w:val="00CF67E7"/>
    <w:rsid w:val="00E41C07"/>
    <w:rsid w:val="00F4299C"/>
    <w:rsid w:val="00F715D2"/>
    <w:rsid w:val="00F9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3B37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D175D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0D175D"/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D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0D175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D17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saitas">
    <w:name w:val="Hyperlink"/>
    <w:uiPriority w:val="99"/>
    <w:rsid w:val="000D17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10</cp:revision>
  <dcterms:created xsi:type="dcterms:W3CDTF">2021-05-10T08:02:00Z</dcterms:created>
  <dcterms:modified xsi:type="dcterms:W3CDTF">2021-06-28T12:20:00Z</dcterms:modified>
</cp:coreProperties>
</file>