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4B79C5">
        <w:tblPrEx>
          <w:tblCellMar>
            <w:top w:w="0" w:type="dxa"/>
            <w:bottom w:w="0" w:type="dxa"/>
          </w:tblCellMar>
        </w:tblPrEx>
        <w:trPr>
          <w:trHeight w:hRule="exact" w:val="1301"/>
        </w:trPr>
        <w:tc>
          <w:tcPr>
            <w:tcW w:w="9639" w:type="dxa"/>
          </w:tcPr>
          <w:p w:rsidR="004B79C5" w:rsidRDefault="004B79C5" w:rsidP="001327A8">
            <w:pPr>
              <w:spacing w:line="240" w:lineRule="atLeast"/>
              <w:rPr>
                <w:color w:val="000000"/>
              </w:rPr>
            </w:pPr>
            <w:r>
              <w:t xml:space="preserve">                                                                   </w:t>
            </w:r>
            <w:r w:rsidRPr="0038407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t xml:space="preserve">                                                       </w:t>
            </w:r>
          </w:p>
        </w:tc>
      </w:tr>
      <w:tr w:rsidR="004B79C5">
        <w:tblPrEx>
          <w:tblCellMar>
            <w:top w:w="0" w:type="dxa"/>
            <w:bottom w:w="0" w:type="dxa"/>
          </w:tblCellMar>
        </w:tblPrEx>
        <w:trPr>
          <w:trHeight w:hRule="exact" w:val="2367"/>
        </w:trPr>
        <w:tc>
          <w:tcPr>
            <w:tcW w:w="9639" w:type="dxa"/>
          </w:tcPr>
          <w:p w:rsidR="004B79C5" w:rsidRDefault="004B79C5">
            <w:pPr>
              <w:pStyle w:val="Heading2"/>
            </w:pPr>
            <w:r>
              <w:t>Pagėgių savivaldybės taryba</w:t>
            </w:r>
          </w:p>
          <w:p w:rsidR="004B79C5" w:rsidRDefault="004B79C5">
            <w:pPr>
              <w:spacing w:before="120"/>
              <w:jc w:val="center"/>
              <w:rPr>
                <w:b/>
                <w:bCs/>
                <w:caps/>
                <w:color w:val="000000"/>
              </w:rPr>
            </w:pPr>
          </w:p>
          <w:p w:rsidR="004B79C5" w:rsidRDefault="004B79C5">
            <w:pPr>
              <w:spacing w:before="120"/>
              <w:jc w:val="center"/>
              <w:rPr>
                <w:b/>
                <w:bCs/>
                <w:caps/>
                <w:color w:val="000000"/>
              </w:rPr>
            </w:pPr>
            <w:r>
              <w:rPr>
                <w:b/>
                <w:bCs/>
                <w:caps/>
                <w:color w:val="000000"/>
              </w:rPr>
              <w:t>sprendimas</w:t>
            </w:r>
          </w:p>
          <w:p w:rsidR="004B79C5" w:rsidRDefault="004B79C5" w:rsidP="00980C34">
            <w:pPr>
              <w:jc w:val="center"/>
              <w:rPr>
                <w:b/>
                <w:bCs/>
                <w:caps/>
                <w:color w:val="000000"/>
              </w:rPr>
            </w:pPr>
            <w:r w:rsidRPr="00334EE8">
              <w:rPr>
                <w:b/>
                <w:bCs/>
                <w:caps/>
                <w:color w:val="000000"/>
              </w:rPr>
              <w:t xml:space="preserve">dĖl </w:t>
            </w:r>
            <w:r>
              <w:rPr>
                <w:b/>
                <w:bCs/>
                <w:caps/>
                <w:color w:val="000000"/>
              </w:rPr>
              <w:t>PAGĖGIŲ SAVIVALDYBĖS TARYBOS 2015 M. BALANDŽIO 23 D. SPRENDIMO NR. T-75 „</w:t>
            </w:r>
            <w:r w:rsidRPr="00334EE8">
              <w:rPr>
                <w:b/>
                <w:bCs/>
                <w:caps/>
                <w:color w:val="000000"/>
              </w:rPr>
              <w:t xml:space="preserve">dĖl </w:t>
            </w:r>
            <w:r>
              <w:rPr>
                <w:b/>
                <w:bCs/>
                <w:caps/>
                <w:color w:val="000000"/>
              </w:rPr>
              <w:t>PAGĖGIŲ SAVIVALDYBĖS TARYBOS kontrolės KOMITETO SUDARYMO“ PAKEITIMO</w:t>
            </w:r>
          </w:p>
          <w:p w:rsidR="004B79C5" w:rsidRDefault="004B79C5" w:rsidP="00291D4A">
            <w:pPr>
              <w:tabs>
                <w:tab w:val="left" w:pos="5190"/>
              </w:tabs>
              <w:spacing w:before="120"/>
              <w:rPr>
                <w:b/>
                <w:bCs/>
                <w:caps/>
                <w:color w:val="000000"/>
              </w:rPr>
            </w:pPr>
            <w:r>
              <w:rPr>
                <w:b/>
                <w:bCs/>
                <w:caps/>
                <w:color w:val="000000"/>
              </w:rPr>
              <w:tab/>
            </w:r>
          </w:p>
        </w:tc>
      </w:tr>
      <w:tr w:rsidR="004B79C5">
        <w:tblPrEx>
          <w:tblCellMar>
            <w:top w:w="0" w:type="dxa"/>
            <w:bottom w:w="0" w:type="dxa"/>
          </w:tblCellMar>
        </w:tblPrEx>
        <w:trPr>
          <w:trHeight w:hRule="exact" w:val="703"/>
        </w:trPr>
        <w:tc>
          <w:tcPr>
            <w:tcW w:w="9639" w:type="dxa"/>
          </w:tcPr>
          <w:p w:rsidR="004B79C5" w:rsidRDefault="004B79C5">
            <w:pPr>
              <w:pStyle w:val="Heading2"/>
              <w:rPr>
                <w:b w:val="0"/>
                <w:bCs w:val="0"/>
                <w:caps w:val="0"/>
              </w:rPr>
            </w:pPr>
            <w:r>
              <w:rPr>
                <w:b w:val="0"/>
                <w:bCs w:val="0"/>
                <w:caps w:val="0"/>
              </w:rPr>
              <w:t>2018 m. gruodžio 20 d. Nr. T- 167</w:t>
            </w:r>
          </w:p>
          <w:p w:rsidR="004B79C5" w:rsidRDefault="004B79C5">
            <w:pPr>
              <w:jc w:val="center"/>
            </w:pPr>
            <w:r>
              <w:t>Pagėgiai</w:t>
            </w:r>
          </w:p>
        </w:tc>
      </w:tr>
    </w:tbl>
    <w:p w:rsidR="004B79C5" w:rsidRDefault="004B79C5">
      <w:pPr>
        <w:spacing w:line="360" w:lineRule="auto"/>
        <w:jc w:val="both"/>
      </w:pPr>
    </w:p>
    <w:p w:rsidR="004B79C5" w:rsidRDefault="004B79C5" w:rsidP="00AE4135">
      <w:pPr>
        <w:ind w:firstLine="993"/>
        <w:jc w:val="both"/>
      </w:pPr>
      <w:r>
        <w:t>Vadovaudamasi Lietuvos Respublikos vietos savivaldos įstatymo 18 straipsnio 1 dalimi, Pagėgių savivaldybės taryba n u s p r e n d ž i a:</w:t>
      </w:r>
    </w:p>
    <w:p w:rsidR="004B79C5" w:rsidRDefault="004B79C5" w:rsidP="00AE4135">
      <w:pPr>
        <w:numPr>
          <w:ilvl w:val="0"/>
          <w:numId w:val="6"/>
        </w:numPr>
        <w:ind w:left="0" w:firstLine="993"/>
        <w:jc w:val="both"/>
      </w:pPr>
      <w:r>
        <w:t>Pakeisti Pagėgių savivaldybės tarybos 2015 m. balandžio 23 d. sprendimo Nr. T-75 „Dėl Pagėgių savivaldybės tarybos kontrolės komiteto sudarymo“ 1.1 papunktį ir jį i</w:t>
      </w:r>
      <w:r>
        <w:t>š</w:t>
      </w:r>
      <w:r>
        <w:t>dėstyti taip:</w:t>
      </w:r>
    </w:p>
    <w:p w:rsidR="004B79C5" w:rsidRDefault="004B79C5" w:rsidP="00AE4135">
      <w:pPr>
        <w:jc w:val="both"/>
      </w:pPr>
      <w:r>
        <w:t xml:space="preserve">                 „1.1. Vaidas Valauskas;“</w:t>
      </w:r>
    </w:p>
    <w:p w:rsidR="004B79C5" w:rsidRPr="002F194C" w:rsidRDefault="004B79C5" w:rsidP="00AE4135">
      <w:pPr>
        <w:numPr>
          <w:ilvl w:val="0"/>
          <w:numId w:val="6"/>
        </w:numPr>
        <w:tabs>
          <w:tab w:val="left" w:pos="0"/>
        </w:tabs>
        <w:ind w:left="0" w:firstLine="993"/>
        <w:jc w:val="both"/>
      </w:pPr>
      <w:r w:rsidRPr="002F194C">
        <w:t>Sprendimą paskelbti Teisės aktų registre ir Pagėgių savivaldybės interneto sveta</w:t>
      </w:r>
      <w:r w:rsidRPr="002F194C">
        <w:t>i</w:t>
      </w:r>
      <w:r w:rsidRPr="002F194C">
        <w:t>nėje www.pagegiai.lt.</w:t>
      </w:r>
    </w:p>
    <w:p w:rsidR="004B79C5" w:rsidRDefault="004B79C5" w:rsidP="00AE4135">
      <w:pPr>
        <w:pStyle w:val="BodyText"/>
        <w:tabs>
          <w:tab w:val="left" w:pos="993"/>
        </w:tabs>
        <w:jc w:val="both"/>
      </w:pPr>
      <w:r>
        <w:tab/>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4B79C5" w:rsidRDefault="004B79C5" w:rsidP="00AE4135">
      <w:pPr>
        <w:pStyle w:val="BodyText"/>
        <w:tabs>
          <w:tab w:val="left" w:pos="993"/>
        </w:tabs>
        <w:jc w:val="both"/>
      </w:pPr>
    </w:p>
    <w:p w:rsidR="004B79C5" w:rsidRDefault="004B79C5" w:rsidP="00AE4135">
      <w:pPr>
        <w:pStyle w:val="BodyText"/>
        <w:tabs>
          <w:tab w:val="left" w:pos="993"/>
        </w:tabs>
        <w:jc w:val="both"/>
      </w:pPr>
    </w:p>
    <w:p w:rsidR="004B79C5" w:rsidRDefault="004B79C5" w:rsidP="00AE4135">
      <w:pPr>
        <w:pStyle w:val="BodyText"/>
        <w:tabs>
          <w:tab w:val="left" w:pos="993"/>
        </w:tabs>
        <w:jc w:val="both"/>
      </w:pPr>
    </w:p>
    <w:p w:rsidR="004B79C5" w:rsidRDefault="004B79C5" w:rsidP="00AE4135">
      <w:pPr>
        <w:pStyle w:val="BodyText"/>
        <w:tabs>
          <w:tab w:val="left" w:pos="993"/>
        </w:tabs>
        <w:jc w:val="both"/>
      </w:pPr>
    </w:p>
    <w:p w:rsidR="004B79C5" w:rsidRDefault="004B79C5" w:rsidP="001327A8">
      <w:pPr>
        <w:jc w:val="both"/>
        <w:rPr>
          <w:color w:val="000000"/>
        </w:rPr>
      </w:pPr>
      <w:r>
        <w:t>Savivaldybės meras</w:t>
      </w:r>
      <w:r>
        <w:tab/>
      </w:r>
      <w:r>
        <w:tab/>
      </w:r>
      <w:r>
        <w:tab/>
      </w:r>
      <w:r>
        <w:tab/>
        <w:t xml:space="preserve">                    Virginijus Komskis</w:t>
      </w:r>
    </w:p>
    <w:p w:rsidR="004B79C5" w:rsidRDefault="004B79C5" w:rsidP="00BD4C62">
      <w:pPr>
        <w:tabs>
          <w:tab w:val="left" w:pos="7680"/>
        </w:tabs>
        <w:spacing w:line="360" w:lineRule="auto"/>
        <w:jc w:val="right"/>
        <w:rPr>
          <w:color w:val="000000"/>
          <w:szCs w:val="24"/>
        </w:rPr>
      </w:pPr>
    </w:p>
    <w:p w:rsidR="004B79C5" w:rsidRDefault="004B79C5" w:rsidP="004B5D59">
      <w:pPr>
        <w:tabs>
          <w:tab w:val="left" w:pos="7680"/>
        </w:tabs>
        <w:spacing w:line="360" w:lineRule="auto"/>
        <w:jc w:val="right"/>
        <w:rPr>
          <w:color w:val="000000"/>
          <w:szCs w:val="24"/>
        </w:rPr>
      </w:pPr>
      <w:r>
        <w:rPr>
          <w:color w:val="000000"/>
          <w:szCs w:val="24"/>
        </w:rPr>
        <w:t xml:space="preserve"> </w:t>
      </w:r>
    </w:p>
    <w:sectPr w:rsidR="004B79C5" w:rsidSect="001C30DB">
      <w:pgSz w:w="11907" w:h="16840" w:code="9"/>
      <w:pgMar w:top="1134" w:right="567" w:bottom="1134" w:left="1701" w:header="567" w:footer="567" w:gutter="0"/>
      <w:cols w:space="1296"/>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7C"/>
    <w:multiLevelType w:val="hybridMultilevel"/>
    <w:tmpl w:val="13948F36"/>
    <w:lvl w:ilvl="0" w:tplc="FD986480">
      <w:start w:val="1"/>
      <w:numFmt w:val="decimal"/>
      <w:lvlText w:val="%1."/>
      <w:lvlJc w:val="left"/>
      <w:pPr>
        <w:tabs>
          <w:tab w:val="num" w:pos="1664"/>
        </w:tabs>
        <w:ind w:left="1664" w:hanging="360"/>
      </w:pPr>
      <w:rPr>
        <w:rFonts w:cs="Times New Roman" w:hint="default"/>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1">
    <w:nsid w:val="133050F8"/>
    <w:multiLevelType w:val="hybridMultilevel"/>
    <w:tmpl w:val="CB6EC3BE"/>
    <w:lvl w:ilvl="0" w:tplc="0472D84E">
      <w:start w:val="1"/>
      <w:numFmt w:val="decimal"/>
      <w:lvlText w:val="%1."/>
      <w:lvlJc w:val="left"/>
      <w:pPr>
        <w:tabs>
          <w:tab w:val="num" w:pos="2909"/>
        </w:tabs>
        <w:ind w:left="2909" w:hanging="1605"/>
      </w:pPr>
      <w:rPr>
        <w:rFonts w:cs="Times New Roman" w:hint="default"/>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
    <w:nsid w:val="22FF5486"/>
    <w:multiLevelType w:val="hybridMultilevel"/>
    <w:tmpl w:val="778CD224"/>
    <w:lvl w:ilvl="0" w:tplc="5BE60DA2">
      <w:start w:val="1"/>
      <w:numFmt w:val="decimal"/>
      <w:lvlText w:val="%1."/>
      <w:lvlJc w:val="left"/>
      <w:pPr>
        <w:ind w:left="120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A7B70FF"/>
    <w:multiLevelType w:val="hybridMultilevel"/>
    <w:tmpl w:val="6EA2CA14"/>
    <w:lvl w:ilvl="0" w:tplc="DC984D3E">
      <w:start w:val="1"/>
      <w:numFmt w:val="decimal"/>
      <w:lvlText w:val="%1."/>
      <w:lvlJc w:val="left"/>
      <w:pPr>
        <w:tabs>
          <w:tab w:val="num" w:pos="3000"/>
        </w:tabs>
        <w:ind w:left="3000" w:hanging="1560"/>
      </w:pPr>
      <w:rPr>
        <w:rFonts w:cs="Times New Roman" w:hint="default"/>
      </w:rPr>
    </w:lvl>
    <w:lvl w:ilvl="1" w:tplc="04270019" w:tentative="1">
      <w:start w:val="1"/>
      <w:numFmt w:val="lowerLetter"/>
      <w:lvlText w:val="%2."/>
      <w:lvlJc w:val="left"/>
      <w:pPr>
        <w:tabs>
          <w:tab w:val="num" w:pos="2624"/>
        </w:tabs>
        <w:ind w:left="2624" w:hanging="360"/>
      </w:pPr>
      <w:rPr>
        <w:rFonts w:cs="Times New Roman"/>
      </w:rPr>
    </w:lvl>
    <w:lvl w:ilvl="2" w:tplc="0427001B" w:tentative="1">
      <w:start w:val="1"/>
      <w:numFmt w:val="lowerRoman"/>
      <w:lvlText w:val="%3."/>
      <w:lvlJc w:val="right"/>
      <w:pPr>
        <w:tabs>
          <w:tab w:val="num" w:pos="3344"/>
        </w:tabs>
        <w:ind w:left="3344" w:hanging="180"/>
      </w:pPr>
      <w:rPr>
        <w:rFonts w:cs="Times New Roman"/>
      </w:rPr>
    </w:lvl>
    <w:lvl w:ilvl="3" w:tplc="0427000F" w:tentative="1">
      <w:start w:val="1"/>
      <w:numFmt w:val="decimal"/>
      <w:lvlText w:val="%4."/>
      <w:lvlJc w:val="left"/>
      <w:pPr>
        <w:tabs>
          <w:tab w:val="num" w:pos="4064"/>
        </w:tabs>
        <w:ind w:left="4064" w:hanging="360"/>
      </w:pPr>
      <w:rPr>
        <w:rFonts w:cs="Times New Roman"/>
      </w:rPr>
    </w:lvl>
    <w:lvl w:ilvl="4" w:tplc="04270019" w:tentative="1">
      <w:start w:val="1"/>
      <w:numFmt w:val="lowerLetter"/>
      <w:lvlText w:val="%5."/>
      <w:lvlJc w:val="left"/>
      <w:pPr>
        <w:tabs>
          <w:tab w:val="num" w:pos="4784"/>
        </w:tabs>
        <w:ind w:left="4784" w:hanging="360"/>
      </w:pPr>
      <w:rPr>
        <w:rFonts w:cs="Times New Roman"/>
      </w:rPr>
    </w:lvl>
    <w:lvl w:ilvl="5" w:tplc="0427001B" w:tentative="1">
      <w:start w:val="1"/>
      <w:numFmt w:val="lowerRoman"/>
      <w:lvlText w:val="%6."/>
      <w:lvlJc w:val="right"/>
      <w:pPr>
        <w:tabs>
          <w:tab w:val="num" w:pos="5504"/>
        </w:tabs>
        <w:ind w:left="5504" w:hanging="180"/>
      </w:pPr>
      <w:rPr>
        <w:rFonts w:cs="Times New Roman"/>
      </w:rPr>
    </w:lvl>
    <w:lvl w:ilvl="6" w:tplc="0427000F" w:tentative="1">
      <w:start w:val="1"/>
      <w:numFmt w:val="decimal"/>
      <w:lvlText w:val="%7."/>
      <w:lvlJc w:val="left"/>
      <w:pPr>
        <w:tabs>
          <w:tab w:val="num" w:pos="6224"/>
        </w:tabs>
        <w:ind w:left="6224" w:hanging="360"/>
      </w:pPr>
      <w:rPr>
        <w:rFonts w:cs="Times New Roman"/>
      </w:rPr>
    </w:lvl>
    <w:lvl w:ilvl="7" w:tplc="04270019" w:tentative="1">
      <w:start w:val="1"/>
      <w:numFmt w:val="lowerLetter"/>
      <w:lvlText w:val="%8."/>
      <w:lvlJc w:val="left"/>
      <w:pPr>
        <w:tabs>
          <w:tab w:val="num" w:pos="6944"/>
        </w:tabs>
        <w:ind w:left="6944" w:hanging="360"/>
      </w:pPr>
      <w:rPr>
        <w:rFonts w:cs="Times New Roman"/>
      </w:rPr>
    </w:lvl>
    <w:lvl w:ilvl="8" w:tplc="0427001B" w:tentative="1">
      <w:start w:val="1"/>
      <w:numFmt w:val="lowerRoman"/>
      <w:lvlText w:val="%9."/>
      <w:lvlJc w:val="right"/>
      <w:pPr>
        <w:tabs>
          <w:tab w:val="num" w:pos="7664"/>
        </w:tabs>
        <w:ind w:left="7664" w:hanging="180"/>
      </w:pPr>
      <w:rPr>
        <w:rFonts w:cs="Times New Roman"/>
      </w:rPr>
    </w:lvl>
  </w:abstractNum>
  <w:abstractNum w:abstractNumId="4">
    <w:nsid w:val="47486576"/>
    <w:multiLevelType w:val="hybridMultilevel"/>
    <w:tmpl w:val="4DB44E0E"/>
    <w:lvl w:ilvl="0" w:tplc="0427000F">
      <w:start w:val="1"/>
      <w:numFmt w:val="decimal"/>
      <w:lvlText w:val="%1."/>
      <w:lvlJc w:val="left"/>
      <w:pPr>
        <w:tabs>
          <w:tab w:val="num" w:pos="2024"/>
        </w:tabs>
        <w:ind w:left="2024" w:hanging="360"/>
      </w:pPr>
      <w:rPr>
        <w:rFonts w:cs="Times New Roman"/>
      </w:rPr>
    </w:lvl>
    <w:lvl w:ilvl="1" w:tplc="04270019" w:tentative="1">
      <w:start w:val="1"/>
      <w:numFmt w:val="lowerLetter"/>
      <w:lvlText w:val="%2."/>
      <w:lvlJc w:val="left"/>
      <w:pPr>
        <w:tabs>
          <w:tab w:val="num" w:pos="2744"/>
        </w:tabs>
        <w:ind w:left="2744" w:hanging="360"/>
      </w:pPr>
      <w:rPr>
        <w:rFonts w:cs="Times New Roman"/>
      </w:rPr>
    </w:lvl>
    <w:lvl w:ilvl="2" w:tplc="0427001B" w:tentative="1">
      <w:start w:val="1"/>
      <w:numFmt w:val="lowerRoman"/>
      <w:lvlText w:val="%3."/>
      <w:lvlJc w:val="right"/>
      <w:pPr>
        <w:tabs>
          <w:tab w:val="num" w:pos="3464"/>
        </w:tabs>
        <w:ind w:left="3464" w:hanging="180"/>
      </w:pPr>
      <w:rPr>
        <w:rFonts w:cs="Times New Roman"/>
      </w:rPr>
    </w:lvl>
    <w:lvl w:ilvl="3" w:tplc="0427000F" w:tentative="1">
      <w:start w:val="1"/>
      <w:numFmt w:val="decimal"/>
      <w:lvlText w:val="%4."/>
      <w:lvlJc w:val="left"/>
      <w:pPr>
        <w:tabs>
          <w:tab w:val="num" w:pos="4184"/>
        </w:tabs>
        <w:ind w:left="4184" w:hanging="360"/>
      </w:pPr>
      <w:rPr>
        <w:rFonts w:cs="Times New Roman"/>
      </w:rPr>
    </w:lvl>
    <w:lvl w:ilvl="4" w:tplc="04270019" w:tentative="1">
      <w:start w:val="1"/>
      <w:numFmt w:val="lowerLetter"/>
      <w:lvlText w:val="%5."/>
      <w:lvlJc w:val="left"/>
      <w:pPr>
        <w:tabs>
          <w:tab w:val="num" w:pos="4904"/>
        </w:tabs>
        <w:ind w:left="4904" w:hanging="360"/>
      </w:pPr>
      <w:rPr>
        <w:rFonts w:cs="Times New Roman"/>
      </w:rPr>
    </w:lvl>
    <w:lvl w:ilvl="5" w:tplc="0427001B" w:tentative="1">
      <w:start w:val="1"/>
      <w:numFmt w:val="lowerRoman"/>
      <w:lvlText w:val="%6."/>
      <w:lvlJc w:val="right"/>
      <w:pPr>
        <w:tabs>
          <w:tab w:val="num" w:pos="5624"/>
        </w:tabs>
        <w:ind w:left="5624" w:hanging="180"/>
      </w:pPr>
      <w:rPr>
        <w:rFonts w:cs="Times New Roman"/>
      </w:rPr>
    </w:lvl>
    <w:lvl w:ilvl="6" w:tplc="0427000F" w:tentative="1">
      <w:start w:val="1"/>
      <w:numFmt w:val="decimal"/>
      <w:lvlText w:val="%7."/>
      <w:lvlJc w:val="left"/>
      <w:pPr>
        <w:tabs>
          <w:tab w:val="num" w:pos="6344"/>
        </w:tabs>
        <w:ind w:left="6344" w:hanging="360"/>
      </w:pPr>
      <w:rPr>
        <w:rFonts w:cs="Times New Roman"/>
      </w:rPr>
    </w:lvl>
    <w:lvl w:ilvl="7" w:tplc="04270019" w:tentative="1">
      <w:start w:val="1"/>
      <w:numFmt w:val="lowerLetter"/>
      <w:lvlText w:val="%8."/>
      <w:lvlJc w:val="left"/>
      <w:pPr>
        <w:tabs>
          <w:tab w:val="num" w:pos="7064"/>
        </w:tabs>
        <w:ind w:left="7064" w:hanging="360"/>
      </w:pPr>
      <w:rPr>
        <w:rFonts w:cs="Times New Roman"/>
      </w:rPr>
    </w:lvl>
    <w:lvl w:ilvl="8" w:tplc="0427001B" w:tentative="1">
      <w:start w:val="1"/>
      <w:numFmt w:val="lowerRoman"/>
      <w:lvlText w:val="%9."/>
      <w:lvlJc w:val="right"/>
      <w:pPr>
        <w:tabs>
          <w:tab w:val="num" w:pos="7784"/>
        </w:tabs>
        <w:ind w:left="7784" w:hanging="180"/>
      </w:pPr>
      <w:rPr>
        <w:rFonts w:cs="Times New Roman"/>
      </w:rPr>
    </w:lvl>
  </w:abstractNum>
  <w:abstractNum w:abstractNumId="5">
    <w:nsid w:val="4D393A82"/>
    <w:multiLevelType w:val="multilevel"/>
    <w:tmpl w:val="087E37D0"/>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665"/>
        </w:tabs>
        <w:ind w:left="1665" w:hanging="360"/>
      </w:pPr>
      <w:rPr>
        <w:rFonts w:cs="Times New Roman" w:hint="default"/>
        <w:color w:val="auto"/>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7">
    <w:nsid w:val="5EB34544"/>
    <w:multiLevelType w:val="multilevel"/>
    <w:tmpl w:val="6F30DE14"/>
    <w:lvl w:ilvl="0">
      <w:start w:val="1"/>
      <w:numFmt w:val="decimal"/>
      <w:lvlText w:val="%1."/>
      <w:lvlJc w:val="left"/>
      <w:pPr>
        <w:tabs>
          <w:tab w:val="num" w:pos="1620"/>
        </w:tabs>
        <w:ind w:left="1620" w:hanging="360"/>
      </w:pPr>
      <w:rPr>
        <w:rFonts w:cs="Times New Roman"/>
        <w:sz w:val="24"/>
        <w:szCs w:val="24"/>
      </w:rPr>
    </w:lvl>
    <w:lvl w:ilvl="1">
      <w:start w:val="1"/>
      <w:numFmt w:val="decimal"/>
      <w:isLgl/>
      <w:lvlText w:val="%1.%2."/>
      <w:lvlJc w:val="left"/>
      <w:pPr>
        <w:tabs>
          <w:tab w:val="num" w:pos="1680"/>
        </w:tabs>
        <w:ind w:left="1680" w:hanging="420"/>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autoHyphenation/>
  <w:hyphenationZone w:val="357"/>
  <w:drawingGridHorizontalSpacing w:val="120"/>
  <w:drawingGridVerticalSpacing w:val="163"/>
  <w:displayHorizontalDrawingGridEvery w:val="2"/>
  <w:displayVerticalDrawingGridEvery w:val="2"/>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8A5"/>
    <w:rsid w:val="00004978"/>
    <w:rsid w:val="00043994"/>
    <w:rsid w:val="0004790A"/>
    <w:rsid w:val="0006132E"/>
    <w:rsid w:val="00081136"/>
    <w:rsid w:val="00082F2E"/>
    <w:rsid w:val="000A658C"/>
    <w:rsid w:val="000B3101"/>
    <w:rsid w:val="001327A8"/>
    <w:rsid w:val="00145695"/>
    <w:rsid w:val="00171D8C"/>
    <w:rsid w:val="00173463"/>
    <w:rsid w:val="00184A3F"/>
    <w:rsid w:val="001C30DB"/>
    <w:rsid w:val="001C4BD7"/>
    <w:rsid w:val="001E1328"/>
    <w:rsid w:val="00221374"/>
    <w:rsid w:val="002662DA"/>
    <w:rsid w:val="00282D4F"/>
    <w:rsid w:val="00291D4A"/>
    <w:rsid w:val="00294957"/>
    <w:rsid w:val="002D698C"/>
    <w:rsid w:val="002F0595"/>
    <w:rsid w:val="002F194C"/>
    <w:rsid w:val="002F5D74"/>
    <w:rsid w:val="0033112A"/>
    <w:rsid w:val="00331642"/>
    <w:rsid w:val="00334EE8"/>
    <w:rsid w:val="003455EA"/>
    <w:rsid w:val="00367B80"/>
    <w:rsid w:val="00371C73"/>
    <w:rsid w:val="00383E1E"/>
    <w:rsid w:val="00384075"/>
    <w:rsid w:val="003D684F"/>
    <w:rsid w:val="003F47CA"/>
    <w:rsid w:val="00444A28"/>
    <w:rsid w:val="00456168"/>
    <w:rsid w:val="004928A5"/>
    <w:rsid w:val="004B00DC"/>
    <w:rsid w:val="004B5D59"/>
    <w:rsid w:val="004B79C5"/>
    <w:rsid w:val="004C273E"/>
    <w:rsid w:val="004D549D"/>
    <w:rsid w:val="004E0D84"/>
    <w:rsid w:val="004E592A"/>
    <w:rsid w:val="004F070B"/>
    <w:rsid w:val="005762B3"/>
    <w:rsid w:val="00581C35"/>
    <w:rsid w:val="006010F0"/>
    <w:rsid w:val="0062121C"/>
    <w:rsid w:val="00625962"/>
    <w:rsid w:val="00647A88"/>
    <w:rsid w:val="006A5643"/>
    <w:rsid w:val="006B4071"/>
    <w:rsid w:val="00724557"/>
    <w:rsid w:val="00727956"/>
    <w:rsid w:val="00747C0F"/>
    <w:rsid w:val="00756BB0"/>
    <w:rsid w:val="007A08A3"/>
    <w:rsid w:val="007B605A"/>
    <w:rsid w:val="007D252B"/>
    <w:rsid w:val="007F5594"/>
    <w:rsid w:val="00827D8C"/>
    <w:rsid w:val="00895300"/>
    <w:rsid w:val="008B5990"/>
    <w:rsid w:val="00910213"/>
    <w:rsid w:val="009112FC"/>
    <w:rsid w:val="00924EA7"/>
    <w:rsid w:val="00942B5A"/>
    <w:rsid w:val="00957D28"/>
    <w:rsid w:val="00961A61"/>
    <w:rsid w:val="00980C34"/>
    <w:rsid w:val="009A6CFB"/>
    <w:rsid w:val="00A06CAA"/>
    <w:rsid w:val="00A137B6"/>
    <w:rsid w:val="00A46F10"/>
    <w:rsid w:val="00A61FD1"/>
    <w:rsid w:val="00A67599"/>
    <w:rsid w:val="00A735D2"/>
    <w:rsid w:val="00AC02D1"/>
    <w:rsid w:val="00AC3B4F"/>
    <w:rsid w:val="00AE4135"/>
    <w:rsid w:val="00B015A8"/>
    <w:rsid w:val="00B366E4"/>
    <w:rsid w:val="00B36F78"/>
    <w:rsid w:val="00B535C2"/>
    <w:rsid w:val="00B72DBE"/>
    <w:rsid w:val="00B948B7"/>
    <w:rsid w:val="00BA0BAB"/>
    <w:rsid w:val="00BA7990"/>
    <w:rsid w:val="00BD481E"/>
    <w:rsid w:val="00BD4C62"/>
    <w:rsid w:val="00CE2AA1"/>
    <w:rsid w:val="00D01499"/>
    <w:rsid w:val="00D015FD"/>
    <w:rsid w:val="00D17989"/>
    <w:rsid w:val="00D21B19"/>
    <w:rsid w:val="00D5534D"/>
    <w:rsid w:val="00D70177"/>
    <w:rsid w:val="00DB265E"/>
    <w:rsid w:val="00E054D1"/>
    <w:rsid w:val="00E16169"/>
    <w:rsid w:val="00E50544"/>
    <w:rsid w:val="00E82628"/>
    <w:rsid w:val="00E86DE8"/>
    <w:rsid w:val="00EA13A4"/>
    <w:rsid w:val="00EB094E"/>
    <w:rsid w:val="00F04FD5"/>
    <w:rsid w:val="00F06FBC"/>
    <w:rsid w:val="00F36D58"/>
    <w:rsid w:val="00F63906"/>
    <w:rsid w:val="00F749B7"/>
    <w:rsid w:val="00F83793"/>
    <w:rsid w:val="00F84BB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pPr>
      <w:keepNext/>
      <w:outlineLvl w:val="0"/>
    </w:pPr>
    <w:rPr>
      <w:b/>
      <w:color w:val="000000"/>
    </w:rPr>
  </w:style>
  <w:style w:type="paragraph" w:styleId="Heading2">
    <w:name w:val="heading 2"/>
    <w:basedOn w:val="Normal"/>
    <w:next w:val="Normal"/>
    <w:link w:val="Heading2Char"/>
    <w:uiPriority w:val="99"/>
    <w:qFormat/>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5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E5857"/>
    <w:rPr>
      <w:rFonts w:asciiTheme="majorHAnsi" w:eastAsiaTheme="majorEastAsia" w:hAnsiTheme="majorHAnsi" w:cstheme="majorBidi"/>
      <w:b/>
      <w:bCs/>
      <w:i/>
      <w:iCs/>
      <w:sz w:val="28"/>
      <w:szCs w:val="28"/>
      <w:lang w:eastAsia="en-US"/>
    </w:rPr>
  </w:style>
  <w:style w:type="paragraph" w:styleId="HTMLPreformatted">
    <w:name w:val="HTML Preformatted"/>
    <w:basedOn w:val="Normal"/>
    <w:link w:val="HTMLPreformattedChar1"/>
    <w:uiPriority w:val="99"/>
    <w:rsid w:val="0092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rsid w:val="007E585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924EA7"/>
    <w:rPr>
      <w:rFonts w:ascii="Arial Unicode MS" w:hAnsi="Arial Unicode MS" w:cs="Arial Unicode MS"/>
      <w:lang w:val="en-US" w:eastAsia="en-US" w:bidi="ar-SA"/>
    </w:rPr>
  </w:style>
  <w:style w:type="paragraph" w:customStyle="1" w:styleId="Char1CharChar">
    <w:name w:val="Char1 Char Char"/>
    <w:basedOn w:val="Normal"/>
    <w:uiPriority w:val="99"/>
    <w:rsid w:val="00910213"/>
    <w:pPr>
      <w:overflowPunct/>
      <w:autoSpaceDE/>
      <w:autoSpaceDN/>
      <w:adjustRightInd/>
      <w:spacing w:after="160" w:line="240" w:lineRule="exact"/>
      <w:textAlignment w:val="auto"/>
    </w:pPr>
    <w:rPr>
      <w:rFonts w:ascii="Verdana" w:hAnsi="Verdana" w:cs="Verdana"/>
      <w:sz w:val="20"/>
      <w:lang w:val="en-US" w:eastAsia="lt-LT"/>
    </w:rPr>
  </w:style>
  <w:style w:type="character" w:styleId="Hyperlink">
    <w:name w:val="Hyperlink"/>
    <w:basedOn w:val="DefaultParagraphFont"/>
    <w:uiPriority w:val="99"/>
    <w:rsid w:val="004F070B"/>
    <w:rPr>
      <w:rFonts w:cs="Times New Roman"/>
      <w:color w:val="0000FF"/>
      <w:u w:val="single"/>
    </w:rPr>
  </w:style>
  <w:style w:type="paragraph" w:styleId="BodyText">
    <w:name w:val="Body Text"/>
    <w:basedOn w:val="Normal"/>
    <w:link w:val="BodyTextChar"/>
    <w:uiPriority w:val="99"/>
    <w:rsid w:val="00A06CAA"/>
    <w:pPr>
      <w:overflowPunct/>
      <w:autoSpaceDE/>
      <w:autoSpaceDN/>
      <w:adjustRightInd/>
      <w:spacing w:after="120"/>
      <w:textAlignment w:val="auto"/>
    </w:pPr>
    <w:rPr>
      <w:szCs w:val="24"/>
      <w:lang w:eastAsia="lt-LT"/>
    </w:rPr>
  </w:style>
  <w:style w:type="character" w:customStyle="1" w:styleId="BodyTextChar">
    <w:name w:val="Body Text Char"/>
    <w:basedOn w:val="DefaultParagraphFont"/>
    <w:link w:val="BodyText"/>
    <w:uiPriority w:val="99"/>
    <w:semiHidden/>
    <w:rsid w:val="007E5857"/>
    <w:rPr>
      <w:sz w:val="24"/>
      <w:szCs w:val="20"/>
      <w:lang w:eastAsia="en-US"/>
    </w:rPr>
  </w:style>
</w:styles>
</file>

<file path=word/webSettings.xml><?xml version="1.0" encoding="utf-8"?>
<w:webSettings xmlns:r="http://schemas.openxmlformats.org/officeDocument/2006/relationships" xmlns:w="http://schemas.openxmlformats.org/wordprocessingml/2006/main">
  <w:divs>
    <w:div w:id="1517425694">
      <w:marLeft w:val="0"/>
      <w:marRight w:val="0"/>
      <w:marTop w:val="0"/>
      <w:marBottom w:val="0"/>
      <w:divBdr>
        <w:top w:val="none" w:sz="0" w:space="0" w:color="auto"/>
        <w:left w:val="none" w:sz="0" w:space="0" w:color="auto"/>
        <w:bottom w:val="none" w:sz="0" w:space="0" w:color="auto"/>
        <w:right w:val="none" w:sz="0" w:space="0" w:color="auto"/>
      </w:divBdr>
    </w:div>
    <w:div w:id="1517425695">
      <w:marLeft w:val="0"/>
      <w:marRight w:val="0"/>
      <w:marTop w:val="0"/>
      <w:marBottom w:val="0"/>
      <w:divBdr>
        <w:top w:val="none" w:sz="0" w:space="0" w:color="auto"/>
        <w:left w:val="none" w:sz="0" w:space="0" w:color="auto"/>
        <w:bottom w:val="none" w:sz="0" w:space="0" w:color="auto"/>
        <w:right w:val="none" w:sz="0" w:space="0" w:color="auto"/>
      </w:divBdr>
    </w:div>
    <w:div w:id="151742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eta\Application%20Data\Microsoft\&#352;ablonai\Tarybos%20sprendimas%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 -3</Template>
  <TotalTime>0</TotalTime>
  <Pages>1</Pages>
  <Words>868</Words>
  <Characters>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Ksolovjova</dc:creator>
  <cp:keywords/>
  <dc:description/>
  <cp:lastModifiedBy>user</cp:lastModifiedBy>
  <cp:revision>2</cp:revision>
  <cp:lastPrinted>2018-12-05T09:23:00Z</cp:lastPrinted>
  <dcterms:created xsi:type="dcterms:W3CDTF">2018-12-20T21:13:00Z</dcterms:created>
  <dcterms:modified xsi:type="dcterms:W3CDTF">2018-12-20T21:13:00Z</dcterms:modified>
</cp:coreProperties>
</file>