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8B6B6B" w:rsidRPr="00211A84" w:rsidTr="00D95205">
        <w:trPr>
          <w:trHeight w:val="1058"/>
        </w:trPr>
        <w:tc>
          <w:tcPr>
            <w:tcW w:w="9589" w:type="dxa"/>
          </w:tcPr>
          <w:p w:rsidR="008B6B6B" w:rsidRPr="00211A84" w:rsidRDefault="00411DB7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6" o:title=""/>
                </v:shape>
              </w:pict>
            </w:r>
          </w:p>
        </w:tc>
      </w:tr>
      <w:tr w:rsidR="008B6B6B" w:rsidRPr="00211A84" w:rsidTr="00D95205">
        <w:trPr>
          <w:trHeight w:val="2230"/>
        </w:trPr>
        <w:tc>
          <w:tcPr>
            <w:tcW w:w="9589" w:type="dxa"/>
          </w:tcPr>
          <w:p w:rsidR="008B6B6B" w:rsidRDefault="008B6B6B" w:rsidP="00F6462B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8B6B6B" w:rsidRPr="00F6462B" w:rsidRDefault="008B6B6B" w:rsidP="00F6462B">
            <w:pPr>
              <w:rPr>
                <w:lang w:eastAsia="en-US"/>
              </w:rPr>
            </w:pPr>
          </w:p>
          <w:p w:rsidR="008B6B6B" w:rsidRPr="00F720D8" w:rsidRDefault="008B6B6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B6B6B" w:rsidRPr="00FA271A" w:rsidRDefault="008B6B6B" w:rsidP="00112C58">
            <w:pPr>
              <w:ind w:left="106" w:right="-108" w:hanging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PAGĖGIŲ</w:t>
            </w: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SAVIVALDYBĖS NUOSAVYBĖS TEISĖS Į INŽINERINIUS STATINIUS ĮREGISTRAVIMO VALSTYBĖS ĮMONĖS REGISTRŲ CENTRO NEKILNOJAMOJO TURTO REGISTRE</w:t>
            </w:r>
          </w:p>
        </w:tc>
      </w:tr>
      <w:tr w:rsidR="008B6B6B" w:rsidRPr="00561BE7" w:rsidTr="00D95205">
        <w:trPr>
          <w:trHeight w:val="705"/>
        </w:trPr>
        <w:tc>
          <w:tcPr>
            <w:tcW w:w="9589" w:type="dxa"/>
          </w:tcPr>
          <w:p w:rsidR="008B6B6B" w:rsidRPr="00561BE7" w:rsidRDefault="008B6B6B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561BE7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2020 m. </w:t>
            </w:r>
            <w:r w:rsidR="00DC1516" w:rsidRPr="00DC1516">
              <w:rPr>
                <w:rFonts w:ascii="Times New Roman" w:hAnsi="Times New Roman" w:cs="Times New Roman"/>
                <w:b w:val="0"/>
                <w:bCs w:val="0"/>
                <w:caps w:val="0"/>
              </w:rPr>
              <w:t>la</w:t>
            </w:r>
            <w:r w:rsidR="00411DB7">
              <w:rPr>
                <w:rFonts w:ascii="Times New Roman" w:hAnsi="Times New Roman" w:cs="Times New Roman"/>
                <w:b w:val="0"/>
                <w:bCs w:val="0"/>
                <w:caps w:val="0"/>
              </w:rPr>
              <w:t>p</w:t>
            </w:r>
            <w:bookmarkStart w:id="0" w:name="_GoBack"/>
            <w:bookmarkEnd w:id="0"/>
            <w:r w:rsidR="00DC1516" w:rsidRPr="00DC1516">
              <w:rPr>
                <w:rFonts w:ascii="Times New Roman" w:hAnsi="Times New Roman" w:cs="Times New Roman"/>
                <w:b w:val="0"/>
                <w:bCs w:val="0"/>
                <w:caps w:val="0"/>
              </w:rPr>
              <w:t>kričio 5</w:t>
            </w:r>
            <w:r w:rsidR="00DC1516">
              <w:rPr>
                <w:b w:val="0"/>
                <w:bCs w:val="0"/>
                <w:caps w:val="0"/>
              </w:rPr>
              <w:t xml:space="preserve"> </w:t>
            </w:r>
            <w:r w:rsidR="00DC1516">
              <w:rPr>
                <w:rFonts w:ascii="Times New Roman" w:hAnsi="Times New Roman" w:cs="Times New Roman"/>
                <w:b w:val="0"/>
                <w:bCs w:val="0"/>
                <w:caps w:val="0"/>
              </w:rPr>
              <w:t>d. Nr. T</w:t>
            </w:r>
            <w:r w:rsidRPr="00561BE7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DC1516">
              <w:rPr>
                <w:rFonts w:ascii="Times New Roman" w:hAnsi="Times New Roman" w:cs="Times New Roman"/>
                <w:b w:val="0"/>
                <w:bCs w:val="0"/>
                <w:caps w:val="0"/>
              </w:rPr>
              <w:t>216</w:t>
            </w:r>
          </w:p>
          <w:p w:rsidR="008B6B6B" w:rsidRPr="00561BE7" w:rsidRDefault="008B6B6B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8B6B6B" w:rsidRPr="00561BE7" w:rsidRDefault="008B6B6B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E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561BE7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1" w:name="part_9093e3f0aae94ad78d63ac42d37ba34f"/>
      <w:bookmarkStart w:id="2" w:name="part_a2a83cd7089d4383b5a59f9668513ecd"/>
      <w:bookmarkStart w:id="3" w:name="part_5c57e5a1c22244f1b53dbbbe7b737d25"/>
      <w:bookmarkEnd w:id="1"/>
      <w:bookmarkEnd w:id="2"/>
      <w:bookmarkEnd w:id="3"/>
    </w:p>
    <w:p w:rsidR="008B6B6B" w:rsidRPr="00561BE7" w:rsidRDefault="008B6B6B" w:rsidP="00112C58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61BE7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PG1030, Natkiškių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4400-5501-4225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PG3030, Kerkutviečiai – Lumpės upelis,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4400-5516-5621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PG2085,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laukų nuo kelio 141,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4400-5516-5654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PG2111, Sokaičių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4400-5501-4214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PG2109, Sokaičių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4400-5501-4190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PG2110, Sokaičių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4400-5501-4203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Turgaus gatvė Nr. PG7210,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4400-5506-1415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350294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Nemuno gatvė Nr. PG7205, Nemuno g.,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4400-5499-6806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Turgaus gatvė Nr. PG7242, Turgaus g., Pagėgių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C40">
        <w:rPr>
          <w:rFonts w:ascii="Times New Roman" w:hAnsi="Times New Roman" w:cs="Times New Roman"/>
          <w:sz w:val="24"/>
          <w:szCs w:val="24"/>
        </w:rPr>
        <w:t xml:space="preserve">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4400-5485-7026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Melioratorių gatvė Nr. PG7213, Melioratorių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4400-5501-4182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Parko gatvė Nr. PG9707, Parko g., Šilgalių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4400-5475-7763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Naujoji gatvė Nr. PG7204, Naujoji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4400-5499-6820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Naujoji gatvė Nr. PG7202, Naujoji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4400-5499-6810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Žalioji gatvė Nr. PG7201, Žalioji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4400-5499-6786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PG3029,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Kerkutviečių nuo kelio PG3028,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4400-5517-3489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lastRenderedPageBreak/>
        <w:t xml:space="preserve"> Vietinės reikšmės kelias Nr. PG3027,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laukų nuo kelio PG3028,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4400-5517-3478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Vilniaus gatvės atšaka į Vilniaus g. 30A Nr. PG7241,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4400-5507-9977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PG7235,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0C40">
        <w:rPr>
          <w:rFonts w:ascii="Times New Roman" w:hAnsi="Times New Roman" w:cs="Times New Roman"/>
          <w:sz w:val="24"/>
          <w:szCs w:val="24"/>
        </w:rPr>
        <w:t xml:space="preserve">tšaka nuo Sodų gatvės,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4400-5507-9944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626A1C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Pramonės gatvė Nr. PG7225, Pramonės g., Pagėgių m.,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4400-5513-2751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Aukštaičių gatvė Nr. PG7221, Aukštaičių g., Pagėgių m.,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4400-5507-9911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>Geležinkelio gatvė Nr. PG7217, Geležinkelio g., Pagėgių m., Pagėgių sav.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4400-2249-0282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Geležinkelio gatvė PG9703, Geležinkelio g., Šilgalių k., Pagėgių sav. 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4400-5485-7015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Vydūno gatvė Nr. PG7216, Vydūno g., Pagėgių m., Pagėgių sav. 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4400-2250-7188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544F17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Birutės gatvė Nr. PG7215, Birutės g., Pagėgių m., Pagėgių sav.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544F17">
        <w:rPr>
          <w:rFonts w:ascii="Times New Roman" w:hAnsi="Times New Roman" w:cs="Times New Roman"/>
          <w:color w:val="000000"/>
          <w:sz w:val="24"/>
          <w:szCs w:val="24"/>
        </w:rPr>
        <w:t xml:space="preserve"> 4400-2251-3919</w:t>
      </w:r>
      <w:r w:rsidRPr="00544F1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Lumpės gatvė Nr. PG9010, Lumpės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4400-5515-1214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Malūno gatvė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0C40">
        <w:rPr>
          <w:rFonts w:ascii="Times New Roman" w:hAnsi="Times New Roman" w:cs="Times New Roman"/>
          <w:sz w:val="24"/>
          <w:szCs w:val="24"/>
        </w:rPr>
        <w:t>. PG9011, Malūno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4400-5515-1336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PG3001,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4400-5510-3049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PG3002, Lumpėnų sen., 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4400-5510-3081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PG0071,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geležinkelio nuo kelio 4230,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4400-5506-4130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PG0022 Plaušvariai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Vičiai, Pagėgių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4400-5502-6427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PG3034 Lumpėnai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0C40">
        <w:rPr>
          <w:rFonts w:ascii="Times New Roman" w:hAnsi="Times New Roman" w:cs="Times New Roman"/>
          <w:sz w:val="24"/>
          <w:szCs w:val="24"/>
        </w:rPr>
        <w:t>Piktupės upelis,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4400-5517-3434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PG3033 Lumpėnai – Strazdai,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4400-5517-3456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 Vietinės reikšmės kelias Nr. PG0028,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Mantvilaičių nuo kelio 4201,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4400-5502-2016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PG5137 Pakamoniai – Jonikaičiai,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4400-5502-1984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PG0031,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Pavilkių nuo kelio 4240,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4400-5504-5900);</w:t>
      </w:r>
    </w:p>
    <w:p w:rsidR="008B6B6B" w:rsidRPr="00300C40" w:rsidRDefault="008B6B6B" w:rsidP="002907C8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PG0089,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rivažiuojamasis kelias prie laukų nuo kelio PG0075 Būblišk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300C40">
        <w:rPr>
          <w:rFonts w:ascii="Times New Roman" w:hAnsi="Times New Roman" w:cs="Times New Roman"/>
          <w:sz w:val="24"/>
          <w:szCs w:val="24"/>
        </w:rPr>
        <w:t xml:space="preserve"> kaime,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4400-5507-9922);</w:t>
      </w:r>
    </w:p>
    <w:p w:rsidR="008B6B6B" w:rsidRPr="00300C40" w:rsidRDefault="008B6B6B" w:rsidP="002907C8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PG0082,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rivažiuojamasis kelias prie laukų nuo kelio 4201 ties geležinkelio pervaža,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4400-5504-5977);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PG0033 Pavilkiai – Stumbragirių miškas,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4400-5504-5955);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PG0029 Gudai – Pavilkiai,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4400-5502-1995);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Sodėnų gatvė Nr. PG9003, Sodėnų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4400-5515-1258);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Pievų gatvė Nr. PG9014, Pievų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4400-5515-1347);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lastRenderedPageBreak/>
        <w:t xml:space="preserve">Žalioji gatvė Nr. PG9004, Žalioji g., Lumpėnų k.,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4400-5515-1269);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Lauko gatvė Nr. PG9002, Lauko g., Lumpėnų k.,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4400-5515-1247);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PG3003,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kelio PG3001 nuo kelio PG3002, Lumpėnų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4400-5510-3150);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laukų nuo kelio PG3002, Lumpėnų sen.,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4400-5510-3227);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PG0072,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įmonės nuo kelio PG0071,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4400-5506-4142);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PG0024,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laukų nuo kelio PG0022, Pagėgių sen.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C40">
        <w:rPr>
          <w:rFonts w:ascii="Times New Roman" w:hAnsi="Times New Roman" w:cs="Times New Roman"/>
          <w:sz w:val="24"/>
          <w:szCs w:val="24"/>
        </w:rPr>
        <w:t xml:space="preserve">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4400-5502-6438);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PG0054,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Endriškių nuo kelio 4232, Pagėgių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4400-5502-6470);</w:t>
      </w:r>
    </w:p>
    <w:p w:rsidR="008B6B6B" w:rsidRPr="00300C40" w:rsidRDefault="008B6B6B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Vietinės reikšmės kelias Nr. PG3008 Trakininkai – Šakininkai, Lumpėnų sen.,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4400-5511-8653);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PG3009,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Šakininkų nuo kelio 141,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4400-5511-8697);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PG3006,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 xml:space="preserve">rivažiavimas prie Šakininkų nuo kelio 4229, Lumpėnų sen., Pagėgių sav.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4400-5511-8614);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40">
        <w:rPr>
          <w:rFonts w:ascii="Times New Roman" w:hAnsi="Times New Roman" w:cs="Times New Roman"/>
          <w:sz w:val="24"/>
          <w:szCs w:val="24"/>
        </w:rPr>
        <w:t>Bokšto gatvė Nr. PG9009, Bokšto g., Lumpėnų k., 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4400-5515-1325);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Javų gatvė Nr. PG9008, Javų  g., Lumpėnų k., Pagėgių sen. 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4400-5515-1280);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 xml:space="preserve">Vietinės reikšmės kelias Nr. PG0007,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0C40">
        <w:rPr>
          <w:rFonts w:ascii="Times New Roman" w:hAnsi="Times New Roman" w:cs="Times New Roman"/>
          <w:sz w:val="24"/>
          <w:szCs w:val="24"/>
        </w:rPr>
        <w:t>rivažiavimas prie Vydutaičių nuo kelio PG0020,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4400-5471-9029);</w:t>
      </w:r>
    </w:p>
    <w:p w:rsidR="008B6B6B" w:rsidRPr="00300C40" w:rsidRDefault="008B6B6B" w:rsidP="00561BE7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C40">
        <w:rPr>
          <w:rFonts w:ascii="Times New Roman" w:hAnsi="Times New Roman" w:cs="Times New Roman"/>
          <w:sz w:val="24"/>
          <w:szCs w:val="24"/>
        </w:rPr>
        <w:t>Vietinės reikšmės kelias Nr. PG3031 Kerkutviečiai – Sodėnai, Pagėgių sav.</w:t>
      </w:r>
      <w:r w:rsidRPr="00300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300C40">
        <w:rPr>
          <w:rFonts w:ascii="Times New Roman" w:hAnsi="Times New Roman" w:cs="Times New Roman"/>
          <w:sz w:val="24"/>
          <w:szCs w:val="24"/>
        </w:rPr>
        <w:t xml:space="preserve"> 4400-5539-6886).</w:t>
      </w:r>
    </w:p>
    <w:p w:rsidR="008B6B6B" w:rsidRPr="00D95205" w:rsidRDefault="008B6B6B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8B6B6B" w:rsidRPr="00D95205" w:rsidRDefault="008B6B6B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NewRomanPSMT" w:hAnsi="TimesNewRomanPSMT" w:cs="TimesNewRomanPSMT"/>
          <w:sz w:val="24"/>
          <w:szCs w:val="24"/>
        </w:rPr>
      </w:pPr>
      <w:r w:rsidRPr="00D95205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8B6B6B" w:rsidRPr="00C14580" w:rsidRDefault="008B6B6B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 w:rsidRPr="00C1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6B" w:rsidRDefault="008B6B6B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516" w:rsidRDefault="00DC1516" w:rsidP="00DC1516">
      <w:pPr>
        <w:jc w:val="both"/>
      </w:pPr>
    </w:p>
    <w:p w:rsidR="00DC1516" w:rsidRDefault="00DC1516" w:rsidP="00DC1516">
      <w:pPr>
        <w:jc w:val="both"/>
      </w:pPr>
    </w:p>
    <w:p w:rsidR="00DC1516" w:rsidRDefault="00DC1516" w:rsidP="00DC1516">
      <w:pPr>
        <w:jc w:val="both"/>
      </w:pPr>
    </w:p>
    <w:p w:rsidR="00DC1516" w:rsidRPr="00DC1516" w:rsidRDefault="00DC1516" w:rsidP="00DC1516">
      <w:pPr>
        <w:jc w:val="both"/>
        <w:rPr>
          <w:rFonts w:ascii="Times New Roman" w:hAnsi="Times New Roman" w:cs="Times New Roman"/>
          <w:sz w:val="24"/>
          <w:szCs w:val="24"/>
        </w:rPr>
      </w:pPr>
      <w:r w:rsidRPr="00DC1516">
        <w:rPr>
          <w:rFonts w:ascii="Times New Roman" w:hAnsi="Times New Roman" w:cs="Times New Roman"/>
          <w:sz w:val="24"/>
          <w:szCs w:val="24"/>
        </w:rPr>
        <w:t>Savivaldybės meras</w:t>
      </w:r>
      <w:r w:rsidRPr="00DC1516">
        <w:rPr>
          <w:rFonts w:ascii="Times New Roman" w:hAnsi="Times New Roman" w:cs="Times New Roman"/>
          <w:sz w:val="24"/>
          <w:szCs w:val="24"/>
        </w:rPr>
        <w:tab/>
      </w:r>
      <w:r w:rsidRPr="00DC1516">
        <w:rPr>
          <w:rFonts w:ascii="Times New Roman" w:hAnsi="Times New Roman" w:cs="Times New Roman"/>
          <w:sz w:val="24"/>
          <w:szCs w:val="24"/>
        </w:rPr>
        <w:tab/>
      </w:r>
      <w:r w:rsidRPr="00DC1516">
        <w:rPr>
          <w:rFonts w:ascii="Times New Roman" w:hAnsi="Times New Roman" w:cs="Times New Roman"/>
          <w:sz w:val="24"/>
          <w:szCs w:val="24"/>
        </w:rPr>
        <w:tab/>
      </w:r>
      <w:r w:rsidRPr="00DC1516">
        <w:rPr>
          <w:rFonts w:ascii="Times New Roman" w:hAnsi="Times New Roman" w:cs="Times New Roman"/>
          <w:sz w:val="24"/>
          <w:szCs w:val="24"/>
        </w:rPr>
        <w:tab/>
        <w:t xml:space="preserve">                 Vaidas Bendaravičius</w:t>
      </w:r>
    </w:p>
    <w:sectPr w:rsidR="00DC1516" w:rsidRPr="00DC1516" w:rsidSect="002A3A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F6315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1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A85EFF"/>
    <w:multiLevelType w:val="hybridMultilevel"/>
    <w:tmpl w:val="5B5421E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A05AA1"/>
    <w:multiLevelType w:val="hybridMultilevel"/>
    <w:tmpl w:val="9CD651CA"/>
    <w:lvl w:ilvl="0" w:tplc="0427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  <w:rPr>
        <w:rFonts w:cs="Times New Roman"/>
      </w:rPr>
    </w:lvl>
  </w:abstractNum>
  <w:abstractNum w:abstractNumId="14">
    <w:nsid w:val="56786F59"/>
    <w:multiLevelType w:val="multilevel"/>
    <w:tmpl w:val="D7963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79F33581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22"/>
    <w:rsid w:val="000024D6"/>
    <w:rsid w:val="000109BE"/>
    <w:rsid w:val="00037BA1"/>
    <w:rsid w:val="00040ABD"/>
    <w:rsid w:val="000417F9"/>
    <w:rsid w:val="00050A7B"/>
    <w:rsid w:val="0005520F"/>
    <w:rsid w:val="00061660"/>
    <w:rsid w:val="00086B70"/>
    <w:rsid w:val="000D0247"/>
    <w:rsid w:val="000D269F"/>
    <w:rsid w:val="000D5374"/>
    <w:rsid w:val="000D59F7"/>
    <w:rsid w:val="000E0FBC"/>
    <w:rsid w:val="000F3D3B"/>
    <w:rsid w:val="00102EED"/>
    <w:rsid w:val="00107AF9"/>
    <w:rsid w:val="00111372"/>
    <w:rsid w:val="00112C58"/>
    <w:rsid w:val="001149FC"/>
    <w:rsid w:val="0012159B"/>
    <w:rsid w:val="001234ED"/>
    <w:rsid w:val="00131C65"/>
    <w:rsid w:val="001378D0"/>
    <w:rsid w:val="00162AD0"/>
    <w:rsid w:val="001771F6"/>
    <w:rsid w:val="00183C16"/>
    <w:rsid w:val="00196B8B"/>
    <w:rsid w:val="001B1B6F"/>
    <w:rsid w:val="001B224B"/>
    <w:rsid w:val="001B77F2"/>
    <w:rsid w:val="001C3613"/>
    <w:rsid w:val="001C46A0"/>
    <w:rsid w:val="001D1DC9"/>
    <w:rsid w:val="001D3640"/>
    <w:rsid w:val="001D5F23"/>
    <w:rsid w:val="001E0909"/>
    <w:rsid w:val="001F0B83"/>
    <w:rsid w:val="00210765"/>
    <w:rsid w:val="00211A84"/>
    <w:rsid w:val="002339A4"/>
    <w:rsid w:val="00235425"/>
    <w:rsid w:val="00242F3F"/>
    <w:rsid w:val="00245D03"/>
    <w:rsid w:val="002632E4"/>
    <w:rsid w:val="00263A2B"/>
    <w:rsid w:val="00270D4F"/>
    <w:rsid w:val="002811AE"/>
    <w:rsid w:val="00281F6D"/>
    <w:rsid w:val="00285A56"/>
    <w:rsid w:val="002907C8"/>
    <w:rsid w:val="00295A95"/>
    <w:rsid w:val="002A3A3B"/>
    <w:rsid w:val="002B5E90"/>
    <w:rsid w:val="002C4FD8"/>
    <w:rsid w:val="002D117E"/>
    <w:rsid w:val="002D1967"/>
    <w:rsid w:val="002D4BDC"/>
    <w:rsid w:val="002D7939"/>
    <w:rsid w:val="002E2662"/>
    <w:rsid w:val="002E3B34"/>
    <w:rsid w:val="002F318B"/>
    <w:rsid w:val="002F75F5"/>
    <w:rsid w:val="002F7A17"/>
    <w:rsid w:val="00300C40"/>
    <w:rsid w:val="0031288E"/>
    <w:rsid w:val="00312CD6"/>
    <w:rsid w:val="00325F21"/>
    <w:rsid w:val="003312C8"/>
    <w:rsid w:val="00333462"/>
    <w:rsid w:val="00334F34"/>
    <w:rsid w:val="00343FE8"/>
    <w:rsid w:val="00350294"/>
    <w:rsid w:val="003611EE"/>
    <w:rsid w:val="003666F0"/>
    <w:rsid w:val="00391F29"/>
    <w:rsid w:val="003A555E"/>
    <w:rsid w:val="003D492F"/>
    <w:rsid w:val="00407898"/>
    <w:rsid w:val="00411DB7"/>
    <w:rsid w:val="00414106"/>
    <w:rsid w:val="00422EB0"/>
    <w:rsid w:val="00437622"/>
    <w:rsid w:val="00437E82"/>
    <w:rsid w:val="00450752"/>
    <w:rsid w:val="004541B3"/>
    <w:rsid w:val="00460899"/>
    <w:rsid w:val="00480FF5"/>
    <w:rsid w:val="004830BA"/>
    <w:rsid w:val="00487687"/>
    <w:rsid w:val="004931FA"/>
    <w:rsid w:val="004A5226"/>
    <w:rsid w:val="004B01F6"/>
    <w:rsid w:val="004B4E2D"/>
    <w:rsid w:val="004D06B0"/>
    <w:rsid w:val="004D31D4"/>
    <w:rsid w:val="004D34BA"/>
    <w:rsid w:val="004E4602"/>
    <w:rsid w:val="004F3173"/>
    <w:rsid w:val="00500A9D"/>
    <w:rsid w:val="00505A35"/>
    <w:rsid w:val="00506C4A"/>
    <w:rsid w:val="00511BB4"/>
    <w:rsid w:val="00514BA5"/>
    <w:rsid w:val="00515C69"/>
    <w:rsid w:val="005177A7"/>
    <w:rsid w:val="00531715"/>
    <w:rsid w:val="00544F17"/>
    <w:rsid w:val="00561BE7"/>
    <w:rsid w:val="005702A5"/>
    <w:rsid w:val="0057309E"/>
    <w:rsid w:val="0057715A"/>
    <w:rsid w:val="00581922"/>
    <w:rsid w:val="00582119"/>
    <w:rsid w:val="005936EA"/>
    <w:rsid w:val="005946B5"/>
    <w:rsid w:val="00596925"/>
    <w:rsid w:val="005B66A3"/>
    <w:rsid w:val="005B6984"/>
    <w:rsid w:val="005B7CA9"/>
    <w:rsid w:val="005C62A1"/>
    <w:rsid w:val="005D0FCE"/>
    <w:rsid w:val="005D28E9"/>
    <w:rsid w:val="005E5E0F"/>
    <w:rsid w:val="005F37B5"/>
    <w:rsid w:val="005F5383"/>
    <w:rsid w:val="005F7730"/>
    <w:rsid w:val="0060033C"/>
    <w:rsid w:val="0060539B"/>
    <w:rsid w:val="00605993"/>
    <w:rsid w:val="00607287"/>
    <w:rsid w:val="00614BFB"/>
    <w:rsid w:val="00616154"/>
    <w:rsid w:val="00617FBC"/>
    <w:rsid w:val="00621055"/>
    <w:rsid w:val="00623EDD"/>
    <w:rsid w:val="00625705"/>
    <w:rsid w:val="00626A1C"/>
    <w:rsid w:val="006317D9"/>
    <w:rsid w:val="006319E9"/>
    <w:rsid w:val="00631F30"/>
    <w:rsid w:val="0063272E"/>
    <w:rsid w:val="00641DF3"/>
    <w:rsid w:val="006539FA"/>
    <w:rsid w:val="00654FAC"/>
    <w:rsid w:val="006561CA"/>
    <w:rsid w:val="0065766D"/>
    <w:rsid w:val="006709DA"/>
    <w:rsid w:val="006803EF"/>
    <w:rsid w:val="00681664"/>
    <w:rsid w:val="0068428E"/>
    <w:rsid w:val="006B172B"/>
    <w:rsid w:val="006B2B01"/>
    <w:rsid w:val="006B4F97"/>
    <w:rsid w:val="006C3B63"/>
    <w:rsid w:val="006D1880"/>
    <w:rsid w:val="006D3831"/>
    <w:rsid w:val="006D78BC"/>
    <w:rsid w:val="006E427A"/>
    <w:rsid w:val="006E6715"/>
    <w:rsid w:val="006E7E05"/>
    <w:rsid w:val="006F59B1"/>
    <w:rsid w:val="00701760"/>
    <w:rsid w:val="00703857"/>
    <w:rsid w:val="0070558A"/>
    <w:rsid w:val="00721BCC"/>
    <w:rsid w:val="0074166E"/>
    <w:rsid w:val="00742A52"/>
    <w:rsid w:val="00752F6A"/>
    <w:rsid w:val="00756233"/>
    <w:rsid w:val="00772134"/>
    <w:rsid w:val="00773CFA"/>
    <w:rsid w:val="00776AB8"/>
    <w:rsid w:val="00781A73"/>
    <w:rsid w:val="007B0E75"/>
    <w:rsid w:val="007C132E"/>
    <w:rsid w:val="007C443B"/>
    <w:rsid w:val="007C5049"/>
    <w:rsid w:val="007D5104"/>
    <w:rsid w:val="007E1A20"/>
    <w:rsid w:val="007E2DFA"/>
    <w:rsid w:val="007E6B19"/>
    <w:rsid w:val="007E75B1"/>
    <w:rsid w:val="007F2EE8"/>
    <w:rsid w:val="007F7E7E"/>
    <w:rsid w:val="0080180C"/>
    <w:rsid w:val="008033B7"/>
    <w:rsid w:val="00815175"/>
    <w:rsid w:val="00830D89"/>
    <w:rsid w:val="00831D10"/>
    <w:rsid w:val="00851F8B"/>
    <w:rsid w:val="008541DA"/>
    <w:rsid w:val="00864357"/>
    <w:rsid w:val="008645C2"/>
    <w:rsid w:val="008735EF"/>
    <w:rsid w:val="008736B5"/>
    <w:rsid w:val="00891201"/>
    <w:rsid w:val="00896E3D"/>
    <w:rsid w:val="008A5050"/>
    <w:rsid w:val="008B4A63"/>
    <w:rsid w:val="008B55E3"/>
    <w:rsid w:val="008B6B6B"/>
    <w:rsid w:val="008B6D80"/>
    <w:rsid w:val="008B7105"/>
    <w:rsid w:val="008C6357"/>
    <w:rsid w:val="008C7E7B"/>
    <w:rsid w:val="008D192C"/>
    <w:rsid w:val="008D674C"/>
    <w:rsid w:val="00901A30"/>
    <w:rsid w:val="00914303"/>
    <w:rsid w:val="00915C76"/>
    <w:rsid w:val="00920E3D"/>
    <w:rsid w:val="009253E0"/>
    <w:rsid w:val="009276FC"/>
    <w:rsid w:val="009315B2"/>
    <w:rsid w:val="0093351B"/>
    <w:rsid w:val="009365A6"/>
    <w:rsid w:val="00936F20"/>
    <w:rsid w:val="00940050"/>
    <w:rsid w:val="00944777"/>
    <w:rsid w:val="009531A5"/>
    <w:rsid w:val="00955391"/>
    <w:rsid w:val="00962D3D"/>
    <w:rsid w:val="00967CA0"/>
    <w:rsid w:val="009776F3"/>
    <w:rsid w:val="009861E8"/>
    <w:rsid w:val="009A503C"/>
    <w:rsid w:val="009B3A8B"/>
    <w:rsid w:val="009B76DA"/>
    <w:rsid w:val="009C5B9D"/>
    <w:rsid w:val="009C78D6"/>
    <w:rsid w:val="009D6053"/>
    <w:rsid w:val="009E499E"/>
    <w:rsid w:val="009E5445"/>
    <w:rsid w:val="009E6320"/>
    <w:rsid w:val="00A0794F"/>
    <w:rsid w:val="00A33243"/>
    <w:rsid w:val="00A337C4"/>
    <w:rsid w:val="00A353B7"/>
    <w:rsid w:val="00A41370"/>
    <w:rsid w:val="00A5336C"/>
    <w:rsid w:val="00A66554"/>
    <w:rsid w:val="00A66852"/>
    <w:rsid w:val="00A75025"/>
    <w:rsid w:val="00A76E3F"/>
    <w:rsid w:val="00A832BB"/>
    <w:rsid w:val="00A96E7B"/>
    <w:rsid w:val="00AA2E20"/>
    <w:rsid w:val="00AB20BD"/>
    <w:rsid w:val="00AC1419"/>
    <w:rsid w:val="00AC1C1D"/>
    <w:rsid w:val="00AD3631"/>
    <w:rsid w:val="00AD67DA"/>
    <w:rsid w:val="00AE10C4"/>
    <w:rsid w:val="00AF6C6A"/>
    <w:rsid w:val="00B03CCA"/>
    <w:rsid w:val="00B04B3F"/>
    <w:rsid w:val="00B04E6F"/>
    <w:rsid w:val="00B10B7F"/>
    <w:rsid w:val="00B15D8F"/>
    <w:rsid w:val="00B16F4A"/>
    <w:rsid w:val="00B203BE"/>
    <w:rsid w:val="00B225FE"/>
    <w:rsid w:val="00B227EF"/>
    <w:rsid w:val="00B25CBD"/>
    <w:rsid w:val="00B318E7"/>
    <w:rsid w:val="00B35D72"/>
    <w:rsid w:val="00B40E2D"/>
    <w:rsid w:val="00B5148C"/>
    <w:rsid w:val="00B51E6E"/>
    <w:rsid w:val="00B63253"/>
    <w:rsid w:val="00B74E5E"/>
    <w:rsid w:val="00B87347"/>
    <w:rsid w:val="00BA0EF7"/>
    <w:rsid w:val="00BA2F65"/>
    <w:rsid w:val="00BB4ACC"/>
    <w:rsid w:val="00BD5571"/>
    <w:rsid w:val="00BE0130"/>
    <w:rsid w:val="00BE1342"/>
    <w:rsid w:val="00BE4F9C"/>
    <w:rsid w:val="00BF0951"/>
    <w:rsid w:val="00BF3813"/>
    <w:rsid w:val="00C03017"/>
    <w:rsid w:val="00C14580"/>
    <w:rsid w:val="00C155BE"/>
    <w:rsid w:val="00C15E0D"/>
    <w:rsid w:val="00C23B70"/>
    <w:rsid w:val="00C24533"/>
    <w:rsid w:val="00C268B6"/>
    <w:rsid w:val="00C2695F"/>
    <w:rsid w:val="00C26B66"/>
    <w:rsid w:val="00C335D6"/>
    <w:rsid w:val="00C452D3"/>
    <w:rsid w:val="00C463AB"/>
    <w:rsid w:val="00C6276B"/>
    <w:rsid w:val="00C73723"/>
    <w:rsid w:val="00C818BC"/>
    <w:rsid w:val="00C81CDA"/>
    <w:rsid w:val="00C84075"/>
    <w:rsid w:val="00CA256A"/>
    <w:rsid w:val="00CA65DE"/>
    <w:rsid w:val="00CB3028"/>
    <w:rsid w:val="00CB483A"/>
    <w:rsid w:val="00CB6824"/>
    <w:rsid w:val="00CB7550"/>
    <w:rsid w:val="00CC7AB0"/>
    <w:rsid w:val="00CD5F6D"/>
    <w:rsid w:val="00CE66F2"/>
    <w:rsid w:val="00CF0180"/>
    <w:rsid w:val="00CF74E1"/>
    <w:rsid w:val="00D00CF6"/>
    <w:rsid w:val="00D010B2"/>
    <w:rsid w:val="00D15EA5"/>
    <w:rsid w:val="00D351CE"/>
    <w:rsid w:val="00D4170A"/>
    <w:rsid w:val="00D43243"/>
    <w:rsid w:val="00D513F6"/>
    <w:rsid w:val="00D523E4"/>
    <w:rsid w:val="00D550B2"/>
    <w:rsid w:val="00D60239"/>
    <w:rsid w:val="00D6192C"/>
    <w:rsid w:val="00D646A5"/>
    <w:rsid w:val="00D7195D"/>
    <w:rsid w:val="00D83034"/>
    <w:rsid w:val="00D95205"/>
    <w:rsid w:val="00D96239"/>
    <w:rsid w:val="00DA0CC3"/>
    <w:rsid w:val="00DA489B"/>
    <w:rsid w:val="00DB4FB5"/>
    <w:rsid w:val="00DB61FD"/>
    <w:rsid w:val="00DC1516"/>
    <w:rsid w:val="00DC1DFB"/>
    <w:rsid w:val="00DC232F"/>
    <w:rsid w:val="00DC3943"/>
    <w:rsid w:val="00DD0F7C"/>
    <w:rsid w:val="00DD1573"/>
    <w:rsid w:val="00DE00F9"/>
    <w:rsid w:val="00DE0171"/>
    <w:rsid w:val="00E173D5"/>
    <w:rsid w:val="00E2511A"/>
    <w:rsid w:val="00E27F18"/>
    <w:rsid w:val="00E37D65"/>
    <w:rsid w:val="00E45FCC"/>
    <w:rsid w:val="00E54190"/>
    <w:rsid w:val="00E67B86"/>
    <w:rsid w:val="00E80FB8"/>
    <w:rsid w:val="00EA26C7"/>
    <w:rsid w:val="00EA555C"/>
    <w:rsid w:val="00EB1423"/>
    <w:rsid w:val="00EB4B6B"/>
    <w:rsid w:val="00EB71F0"/>
    <w:rsid w:val="00EC0302"/>
    <w:rsid w:val="00EC3A7F"/>
    <w:rsid w:val="00EC3EC8"/>
    <w:rsid w:val="00ED2707"/>
    <w:rsid w:val="00EE21E1"/>
    <w:rsid w:val="00EF21EF"/>
    <w:rsid w:val="00F1007C"/>
    <w:rsid w:val="00F10ED4"/>
    <w:rsid w:val="00F41617"/>
    <w:rsid w:val="00F41E02"/>
    <w:rsid w:val="00F45441"/>
    <w:rsid w:val="00F4576B"/>
    <w:rsid w:val="00F4708A"/>
    <w:rsid w:val="00F50E23"/>
    <w:rsid w:val="00F54784"/>
    <w:rsid w:val="00F6462B"/>
    <w:rsid w:val="00F66C0C"/>
    <w:rsid w:val="00F720D8"/>
    <w:rsid w:val="00F761C2"/>
    <w:rsid w:val="00F90F16"/>
    <w:rsid w:val="00F974A3"/>
    <w:rsid w:val="00FA00BC"/>
    <w:rsid w:val="00FA271A"/>
    <w:rsid w:val="00FA66FB"/>
    <w:rsid w:val="00FB19D2"/>
    <w:rsid w:val="00FB7409"/>
    <w:rsid w:val="00FC6EF7"/>
    <w:rsid w:val="00FD1585"/>
    <w:rsid w:val="00FD2913"/>
    <w:rsid w:val="00FD3052"/>
    <w:rsid w:val="00FD3688"/>
    <w:rsid w:val="00FD6438"/>
    <w:rsid w:val="00FE2E0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  <w:style w:type="character" w:customStyle="1" w:styleId="apple-converted-space">
    <w:name w:val="apple-converted-space"/>
    <w:uiPriority w:val="99"/>
    <w:rsid w:val="00245D03"/>
    <w:rPr>
      <w:rFonts w:cs="Times New Roman"/>
    </w:rPr>
  </w:style>
  <w:style w:type="paragraph" w:customStyle="1" w:styleId="EmptyLayoutCell">
    <w:name w:val="EmptyLayoutCell"/>
    <w:basedOn w:val="Normal"/>
    <w:uiPriority w:val="99"/>
    <w:rsid w:val="009A503C"/>
    <w:pPr>
      <w:spacing w:after="0" w:line="240" w:lineRule="auto"/>
    </w:pPr>
    <w:rPr>
      <w:rFonts w:ascii="Times New Roman" w:hAnsi="Times New Roman" w:cs="Times New Roman"/>
      <w:sz w:val="2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5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54190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uiPriority w:val="99"/>
    <w:rsid w:val="00E54190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Header">
    <w:name w:val="header"/>
    <w:basedOn w:val="Normal"/>
    <w:link w:val="HeaderChar"/>
    <w:uiPriority w:val="99"/>
    <w:rsid w:val="00CF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F74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4668</Words>
  <Characters>2661</Characters>
  <Application>Microsoft Office Word</Application>
  <DocSecurity>0</DocSecurity>
  <Lines>22</Lines>
  <Paragraphs>14</Paragraphs>
  <ScaleCrop>false</ScaleCrop>
  <Company>Bluestone Lodge Pty Ltd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23</cp:revision>
  <dcterms:created xsi:type="dcterms:W3CDTF">2020-10-21T07:27:00Z</dcterms:created>
  <dcterms:modified xsi:type="dcterms:W3CDTF">2020-11-04T20:10:00Z</dcterms:modified>
</cp:coreProperties>
</file>