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639"/>
      </w:tblGrid>
      <w:tr w:rsidR="00261DF2" w:rsidRPr="00AA19F0" w:rsidTr="00B34A58">
        <w:trPr>
          <w:trHeight w:val="1055"/>
        </w:trPr>
        <w:tc>
          <w:tcPr>
            <w:tcW w:w="9639" w:type="dxa"/>
          </w:tcPr>
          <w:p w:rsidR="00261DF2" w:rsidRPr="00AA19F0" w:rsidRDefault="00D437B1" w:rsidP="00B34A58">
            <w:pPr>
              <w:overflowPunct w:val="0"/>
              <w:autoSpaceDE w:val="0"/>
              <w:autoSpaceDN w:val="0"/>
              <w:adjustRightInd w:val="0"/>
              <w:spacing w:after="0" w:line="240" w:lineRule="atLeast"/>
              <w:jc w:val="center"/>
              <w:rPr>
                <w:rFonts w:ascii="Times New Roman" w:hAnsi="Times New Roman"/>
                <w:color w:val="000000"/>
                <w:sz w:val="24"/>
                <w:szCs w:val="24"/>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tc>
      </w:tr>
      <w:tr w:rsidR="00261DF2" w:rsidRPr="00AA19F0" w:rsidTr="00B34A58">
        <w:trPr>
          <w:trHeight w:val="1630"/>
        </w:trPr>
        <w:tc>
          <w:tcPr>
            <w:tcW w:w="9639" w:type="dxa"/>
          </w:tcPr>
          <w:p w:rsidR="00261DF2" w:rsidRPr="0066714D" w:rsidRDefault="00261DF2" w:rsidP="00B34A58">
            <w:pPr>
              <w:pStyle w:val="Heading2"/>
              <w:spacing w:before="0"/>
              <w:rPr>
                <w:szCs w:val="24"/>
              </w:rPr>
            </w:pPr>
            <w:r w:rsidRPr="0066714D">
              <w:rPr>
                <w:szCs w:val="24"/>
              </w:rPr>
              <w:t>Pagėgių savivaldybės taryba</w:t>
            </w:r>
          </w:p>
          <w:p w:rsidR="00261DF2" w:rsidRPr="00AA19F0" w:rsidRDefault="00261DF2" w:rsidP="00B34A58">
            <w:pPr>
              <w:overflowPunct w:val="0"/>
              <w:autoSpaceDE w:val="0"/>
              <w:autoSpaceDN w:val="0"/>
              <w:adjustRightInd w:val="0"/>
              <w:spacing w:after="0"/>
              <w:jc w:val="center"/>
              <w:rPr>
                <w:rFonts w:ascii="Times New Roman" w:hAnsi="Times New Roman"/>
                <w:b/>
                <w:bCs/>
                <w:caps/>
                <w:color w:val="000000"/>
                <w:sz w:val="24"/>
                <w:szCs w:val="24"/>
              </w:rPr>
            </w:pPr>
          </w:p>
          <w:p w:rsidR="00261DF2" w:rsidRPr="00AA19F0" w:rsidRDefault="00261DF2" w:rsidP="00B34A58">
            <w:pPr>
              <w:overflowPunct w:val="0"/>
              <w:autoSpaceDE w:val="0"/>
              <w:autoSpaceDN w:val="0"/>
              <w:adjustRightInd w:val="0"/>
              <w:spacing w:after="0"/>
              <w:jc w:val="center"/>
              <w:rPr>
                <w:rFonts w:ascii="Times New Roman" w:hAnsi="Times New Roman"/>
                <w:b/>
                <w:bCs/>
                <w:caps/>
                <w:color w:val="000000"/>
                <w:sz w:val="24"/>
                <w:szCs w:val="24"/>
              </w:rPr>
            </w:pPr>
            <w:r w:rsidRPr="00AA19F0">
              <w:rPr>
                <w:rFonts w:ascii="Times New Roman" w:hAnsi="Times New Roman"/>
                <w:b/>
                <w:bCs/>
                <w:caps/>
                <w:color w:val="000000"/>
                <w:sz w:val="24"/>
                <w:szCs w:val="24"/>
              </w:rPr>
              <w:t>sprendimas</w:t>
            </w:r>
          </w:p>
          <w:p w:rsidR="00261DF2" w:rsidRPr="00AA19F0" w:rsidRDefault="00261DF2" w:rsidP="00B34A58">
            <w:pPr>
              <w:overflowPunct w:val="0"/>
              <w:autoSpaceDE w:val="0"/>
              <w:autoSpaceDN w:val="0"/>
              <w:adjustRightInd w:val="0"/>
              <w:spacing w:after="0"/>
              <w:jc w:val="center"/>
              <w:rPr>
                <w:rFonts w:ascii="Times New Roman" w:hAnsi="Times New Roman"/>
                <w:b/>
                <w:bCs/>
                <w:caps/>
                <w:color w:val="000000"/>
                <w:sz w:val="24"/>
                <w:szCs w:val="24"/>
              </w:rPr>
            </w:pPr>
            <w:r w:rsidRPr="00AA19F0">
              <w:rPr>
                <w:rFonts w:ascii="Times New Roman" w:hAnsi="Times New Roman"/>
                <w:b/>
                <w:bCs/>
                <w:caps/>
                <w:color w:val="000000"/>
                <w:sz w:val="24"/>
                <w:szCs w:val="24"/>
              </w:rPr>
              <w:t>dėl VALSTYBĖS TURTO NURAŠYMO</w:t>
            </w:r>
          </w:p>
        </w:tc>
      </w:tr>
      <w:tr w:rsidR="00261DF2" w:rsidRPr="00AA19F0" w:rsidTr="00B34A58">
        <w:trPr>
          <w:trHeight w:val="703"/>
        </w:trPr>
        <w:tc>
          <w:tcPr>
            <w:tcW w:w="9639" w:type="dxa"/>
          </w:tcPr>
          <w:p w:rsidR="00261DF2" w:rsidRPr="0066714D" w:rsidRDefault="00261DF2" w:rsidP="00B34A58">
            <w:pPr>
              <w:pStyle w:val="Heading2"/>
              <w:spacing w:before="0"/>
              <w:rPr>
                <w:b w:val="0"/>
                <w:bCs w:val="0"/>
                <w:caps w:val="0"/>
                <w:szCs w:val="24"/>
              </w:rPr>
            </w:pPr>
            <w:r w:rsidRPr="0066714D">
              <w:rPr>
                <w:b w:val="0"/>
                <w:bCs w:val="0"/>
                <w:caps w:val="0"/>
                <w:szCs w:val="24"/>
              </w:rPr>
              <w:t>20</w:t>
            </w:r>
            <w:r>
              <w:rPr>
                <w:b w:val="0"/>
                <w:bCs w:val="0"/>
                <w:caps w:val="0"/>
                <w:szCs w:val="24"/>
              </w:rPr>
              <w:t>20</w:t>
            </w:r>
            <w:r w:rsidRPr="0066714D">
              <w:rPr>
                <w:b w:val="0"/>
                <w:bCs w:val="0"/>
                <w:caps w:val="0"/>
                <w:szCs w:val="24"/>
              </w:rPr>
              <w:t xml:space="preserve"> m. </w:t>
            </w:r>
            <w:r>
              <w:rPr>
                <w:b w:val="0"/>
                <w:bCs w:val="0"/>
                <w:caps w:val="0"/>
                <w:szCs w:val="24"/>
              </w:rPr>
              <w:t>gruodžio</w:t>
            </w:r>
            <w:r w:rsidRPr="0066714D">
              <w:rPr>
                <w:b w:val="0"/>
                <w:bCs w:val="0"/>
                <w:caps w:val="0"/>
                <w:szCs w:val="24"/>
              </w:rPr>
              <w:t xml:space="preserve"> </w:t>
            </w:r>
            <w:r w:rsidR="00D437B1">
              <w:rPr>
                <w:b w:val="0"/>
                <w:bCs w:val="0"/>
                <w:caps w:val="0"/>
                <w:szCs w:val="24"/>
              </w:rPr>
              <w:t>21</w:t>
            </w:r>
            <w:r w:rsidRPr="0066714D">
              <w:rPr>
                <w:b w:val="0"/>
                <w:bCs w:val="0"/>
                <w:caps w:val="0"/>
                <w:szCs w:val="24"/>
              </w:rPr>
              <w:t xml:space="preserve"> d. Nr. T-</w:t>
            </w:r>
            <w:r w:rsidR="00D437B1">
              <w:rPr>
                <w:b w:val="0"/>
                <w:bCs w:val="0"/>
                <w:caps w:val="0"/>
                <w:szCs w:val="24"/>
              </w:rPr>
              <w:t>260</w:t>
            </w:r>
          </w:p>
          <w:p w:rsidR="00261DF2" w:rsidRPr="00AA19F0" w:rsidRDefault="00261DF2" w:rsidP="00B34A58">
            <w:pPr>
              <w:overflowPunct w:val="0"/>
              <w:autoSpaceDE w:val="0"/>
              <w:autoSpaceDN w:val="0"/>
              <w:adjustRightInd w:val="0"/>
              <w:spacing w:after="0"/>
              <w:jc w:val="center"/>
              <w:rPr>
                <w:rFonts w:ascii="Times New Roman" w:hAnsi="Times New Roman"/>
                <w:sz w:val="24"/>
                <w:szCs w:val="24"/>
              </w:rPr>
            </w:pPr>
            <w:r w:rsidRPr="00AA19F0">
              <w:rPr>
                <w:rFonts w:ascii="Times New Roman" w:hAnsi="Times New Roman"/>
                <w:sz w:val="24"/>
                <w:szCs w:val="24"/>
              </w:rPr>
              <w:t>Pagėgiai</w:t>
            </w:r>
          </w:p>
        </w:tc>
      </w:tr>
    </w:tbl>
    <w:p w:rsidR="00261DF2" w:rsidRDefault="00261DF2" w:rsidP="008B1CCF">
      <w:pPr>
        <w:pStyle w:val="BodyText"/>
        <w:shd w:val="clear" w:color="auto" w:fill="FFFFFF"/>
        <w:spacing w:after="0" w:line="276" w:lineRule="auto"/>
        <w:ind w:firstLine="851"/>
        <w:jc w:val="both"/>
        <w:rPr>
          <w:szCs w:val="24"/>
        </w:rPr>
      </w:pPr>
      <w:r>
        <w:rPr>
          <w:szCs w:val="24"/>
        </w:rPr>
        <w:t xml:space="preserve">Vadovaudamasi </w:t>
      </w:r>
      <w:r w:rsidRPr="006D0067">
        <w:t xml:space="preserve">Lietuvos Respublikos vietos savivaldos įstatymo </w:t>
      </w:r>
      <w:r w:rsidRPr="00147C3E">
        <w:t>16 straipsnio 2 dalies 2</w:t>
      </w:r>
      <w:r>
        <w:t>6</w:t>
      </w:r>
      <w:r w:rsidRPr="00147C3E">
        <w:t xml:space="preserve"> punktu</w:t>
      </w:r>
      <w:r>
        <w:t>,</w:t>
      </w:r>
      <w:r>
        <w:rPr>
          <w:szCs w:val="24"/>
        </w:rPr>
        <w:t xml:space="preserve"> Lietuvos Respublikos valstybės ir savivaldybių turto valdymo, naudojimo ir disponavimo juo įstatymo 26 straipsnio 1 dalies 1, 2 ir 4 punktais, 27 straipsnio 2 ir 6 dalimi,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8.1, 8.2, 12.2 papunkčiais, Pagėgių savivaldybės administracijos direktoriaus 2020 m. gruodžio 4 d. įsakymu Nr. A1-1105 „Dėl Pagėgių savivaldybės kompiuterių, pripažintų nereikalingais, netinkamais (negalimais) naudoti, nurašymo bei likvidavimo“ ir atsižvelgdama į Lietuvos Respublikos švietimo, mokslo ir sporto ministerijos 2020 m. lapkričio 4 d. raštą „Dėl valstybės turto nurašymo“, Pagėgių savivaldybės taryba </w:t>
      </w:r>
      <w:r>
        <w:rPr>
          <w:spacing w:val="50"/>
          <w:szCs w:val="24"/>
        </w:rPr>
        <w:t>nusprendžia</w:t>
      </w:r>
      <w:r>
        <w:rPr>
          <w:szCs w:val="24"/>
        </w:rPr>
        <w:t xml:space="preserve">: </w:t>
      </w:r>
    </w:p>
    <w:p w:rsidR="00261DF2" w:rsidRDefault="00261DF2" w:rsidP="008B1CCF">
      <w:pPr>
        <w:tabs>
          <w:tab w:val="left" w:pos="1080"/>
        </w:tabs>
        <w:spacing w:after="0"/>
        <w:ind w:firstLine="851"/>
        <w:jc w:val="both"/>
        <w:rPr>
          <w:rFonts w:ascii="Times New Roman" w:hAnsi="Times New Roman"/>
          <w:sz w:val="24"/>
          <w:szCs w:val="24"/>
        </w:rPr>
      </w:pPr>
      <w:r w:rsidRPr="00C96323">
        <w:rPr>
          <w:rFonts w:ascii="Times New Roman" w:hAnsi="Times New Roman"/>
          <w:sz w:val="24"/>
          <w:szCs w:val="24"/>
        </w:rPr>
        <w:t xml:space="preserve">1. Nurašyti pripažintą netinkamu (negalimu) naudoti dėl fizinio ir funkcinio nusidėvėjimo bei sugedimo valstybei nuosavybės teise priklausantį </w:t>
      </w:r>
      <w:r>
        <w:rPr>
          <w:rFonts w:ascii="Times New Roman" w:hAnsi="Times New Roman"/>
          <w:sz w:val="24"/>
          <w:szCs w:val="24"/>
        </w:rPr>
        <w:t>Pagėgių</w:t>
      </w:r>
      <w:r w:rsidRPr="00C96323">
        <w:rPr>
          <w:rFonts w:ascii="Times New Roman" w:hAnsi="Times New Roman"/>
          <w:sz w:val="24"/>
          <w:szCs w:val="24"/>
        </w:rPr>
        <w:t xml:space="preserve"> savivaldybės administracijos patikėjimo teise valdomą turtą, nurodytą šio sprendimo priede.</w:t>
      </w:r>
    </w:p>
    <w:p w:rsidR="00261DF2" w:rsidRDefault="00261DF2" w:rsidP="008B1CCF">
      <w:pPr>
        <w:pStyle w:val="BodyText"/>
        <w:spacing w:after="0" w:line="276" w:lineRule="auto"/>
        <w:ind w:firstLine="851"/>
        <w:jc w:val="both"/>
        <w:rPr>
          <w:szCs w:val="24"/>
        </w:rPr>
      </w:pPr>
      <w:r>
        <w:rPr>
          <w:szCs w:val="24"/>
        </w:rPr>
        <w:t xml:space="preserve">2. Įgalioti Pagėgių savivaldybės Vilkyškių Jahaneso Bobrovskio gimnazijos direktorę Rimą Auštrienę ir Pagėgių savivaldybės Natkiškių Zosės Petraitienės pagrindinės mokyklos </w:t>
      </w:r>
      <w:r>
        <w:rPr>
          <w:bCs/>
          <w:szCs w:val="24"/>
        </w:rPr>
        <w:t>laikinai einančią direktorės pareigas Virginiją Bagdonienę</w:t>
      </w:r>
      <w:r>
        <w:rPr>
          <w:szCs w:val="24"/>
        </w:rPr>
        <w:t xml:space="preserve"> būti atsakingomis už 1 punkte nurašomo turto išardymą ir likvidavimą. </w:t>
      </w:r>
    </w:p>
    <w:p w:rsidR="00261DF2" w:rsidRDefault="00261DF2" w:rsidP="008B1CCF">
      <w:pPr>
        <w:pStyle w:val="BodyText"/>
        <w:spacing w:after="0" w:line="276" w:lineRule="auto"/>
        <w:ind w:firstLine="851"/>
        <w:jc w:val="both"/>
        <w:rPr>
          <w:szCs w:val="24"/>
        </w:rPr>
      </w:pPr>
      <w:r>
        <w:rPr>
          <w:szCs w:val="24"/>
        </w:rPr>
        <w:t>3.</w:t>
      </w:r>
      <w:r w:rsidRPr="008C528D">
        <w:rPr>
          <w:szCs w:val="24"/>
        </w:rPr>
        <w:t xml:space="preserve"> </w:t>
      </w:r>
      <w:r>
        <w:rPr>
          <w:szCs w:val="24"/>
        </w:rPr>
        <w:t xml:space="preserve">Sprendimą paskelbti Pagėgių savivaldybės interneto svetainėje www.pagegiai.lt. </w:t>
      </w:r>
    </w:p>
    <w:p w:rsidR="00261DF2" w:rsidRDefault="00261DF2" w:rsidP="008B1CCF">
      <w:pPr>
        <w:spacing w:after="0"/>
        <w:ind w:firstLine="426"/>
        <w:jc w:val="both"/>
        <w:rPr>
          <w:rFonts w:ascii="Times New Roman" w:hAnsi="Times New Roman"/>
          <w:sz w:val="24"/>
          <w:szCs w:val="24"/>
        </w:rPr>
      </w:pPr>
      <w:r>
        <w:rPr>
          <w:rFonts w:ascii="Times New Roman" w:hAnsi="Times New Roman"/>
          <w:sz w:val="24"/>
          <w:szCs w:val="24"/>
        </w:rPr>
        <w:t xml:space="preserve">       </w:t>
      </w:r>
      <w:r w:rsidRPr="004E1ED0">
        <w:rPr>
          <w:rFonts w:ascii="Times New Roman" w:hAnsi="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w:t>
      </w:r>
      <w:r>
        <w:rPr>
          <w:rFonts w:ascii="Times New Roman" w:hAnsi="Times New Roman"/>
          <w:sz w:val="24"/>
          <w:szCs w:val="24"/>
        </w:rPr>
        <w:t xml:space="preserve"> ar įteikimo suinteresuotiems asmenims </w:t>
      </w:r>
      <w:r w:rsidRPr="004E1ED0">
        <w:rPr>
          <w:rFonts w:ascii="Times New Roman" w:hAnsi="Times New Roman"/>
          <w:sz w:val="24"/>
          <w:szCs w:val="24"/>
        </w:rPr>
        <w:t xml:space="preserve">dienos. </w:t>
      </w:r>
    </w:p>
    <w:p w:rsidR="00261DF2" w:rsidRDefault="00261DF2" w:rsidP="008B1CCF">
      <w:pPr>
        <w:tabs>
          <w:tab w:val="left" w:pos="7905"/>
        </w:tabs>
        <w:spacing w:after="0"/>
        <w:jc w:val="both"/>
        <w:rPr>
          <w:rFonts w:ascii="Times New Roman" w:hAnsi="Times New Roman"/>
        </w:rPr>
      </w:pPr>
    </w:p>
    <w:p w:rsidR="00D437B1" w:rsidRDefault="00D437B1" w:rsidP="00D437B1">
      <w:pPr>
        <w:spacing w:after="0" w:line="360" w:lineRule="auto"/>
        <w:jc w:val="both"/>
        <w:rPr>
          <w:rFonts w:ascii="Times New Roman" w:hAnsi="Times New Roman"/>
          <w:sz w:val="24"/>
          <w:szCs w:val="24"/>
        </w:rPr>
      </w:pPr>
    </w:p>
    <w:p w:rsidR="00D437B1" w:rsidRDefault="00D437B1" w:rsidP="00D437B1">
      <w:pPr>
        <w:spacing w:after="0" w:line="360" w:lineRule="auto"/>
        <w:jc w:val="both"/>
        <w:rPr>
          <w:rFonts w:ascii="Times New Roman" w:hAnsi="Times New Roman"/>
          <w:sz w:val="24"/>
          <w:szCs w:val="24"/>
        </w:rPr>
      </w:pPr>
    </w:p>
    <w:p w:rsidR="00D437B1" w:rsidRDefault="00D437B1" w:rsidP="00D437B1">
      <w:pPr>
        <w:spacing w:after="0" w:line="360" w:lineRule="auto"/>
        <w:jc w:val="both"/>
        <w:rPr>
          <w:rFonts w:ascii="Times New Roman" w:hAnsi="Times New Roman"/>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Vaidas Bendaravičius</w:t>
      </w:r>
    </w:p>
    <w:p w:rsidR="00261DF2" w:rsidRDefault="00261DF2" w:rsidP="008B1CCF">
      <w:pPr>
        <w:pStyle w:val="BodyText"/>
        <w:shd w:val="clear" w:color="auto" w:fill="FFFFFF"/>
        <w:spacing w:after="0" w:line="276" w:lineRule="auto"/>
        <w:ind w:firstLine="851"/>
        <w:jc w:val="both"/>
        <w:rPr>
          <w:color w:val="000000"/>
          <w:szCs w:val="24"/>
        </w:rPr>
      </w:pPr>
    </w:p>
    <w:p w:rsidR="00261DF2" w:rsidRDefault="00261DF2" w:rsidP="008B1CCF"/>
    <w:p w:rsidR="00D437B1" w:rsidRDefault="00D437B1" w:rsidP="008B1CCF"/>
    <w:p w:rsidR="00D437B1" w:rsidRDefault="00D437B1" w:rsidP="008B1CCF"/>
    <w:p w:rsidR="00D437B1" w:rsidRDefault="00D437B1" w:rsidP="008B1CCF"/>
    <w:p w:rsidR="00261DF2" w:rsidRPr="00F8305E" w:rsidRDefault="00261DF2" w:rsidP="008C1164">
      <w:pPr>
        <w:spacing w:after="0"/>
        <w:ind w:left="5670"/>
        <w:jc w:val="both"/>
        <w:rPr>
          <w:rFonts w:ascii="Times New Roman" w:hAnsi="Times New Roman"/>
          <w:color w:val="000000"/>
          <w:sz w:val="24"/>
          <w:szCs w:val="24"/>
        </w:rPr>
      </w:pPr>
      <w:r>
        <w:rPr>
          <w:rFonts w:ascii="Times New Roman" w:hAnsi="Times New Roman"/>
          <w:color w:val="000000"/>
          <w:sz w:val="24"/>
          <w:szCs w:val="24"/>
        </w:rPr>
        <w:t>Pagėgių</w:t>
      </w:r>
      <w:r w:rsidRPr="00F8305E">
        <w:rPr>
          <w:rFonts w:ascii="Times New Roman" w:hAnsi="Times New Roman"/>
          <w:color w:val="000000"/>
          <w:sz w:val="24"/>
          <w:szCs w:val="24"/>
        </w:rPr>
        <w:t xml:space="preserve"> savivaldybės tarybos</w:t>
      </w:r>
    </w:p>
    <w:p w:rsidR="00261DF2" w:rsidRDefault="00261DF2" w:rsidP="008C1164">
      <w:pPr>
        <w:pStyle w:val="BodyText"/>
        <w:spacing w:after="0"/>
        <w:ind w:left="5670"/>
        <w:rPr>
          <w:szCs w:val="24"/>
        </w:rPr>
      </w:pPr>
      <w:r w:rsidRPr="00F8305E">
        <w:rPr>
          <w:szCs w:val="24"/>
        </w:rPr>
        <w:t>20</w:t>
      </w:r>
      <w:r>
        <w:rPr>
          <w:szCs w:val="24"/>
        </w:rPr>
        <w:t>20</w:t>
      </w:r>
      <w:r w:rsidRPr="00F8305E">
        <w:rPr>
          <w:szCs w:val="24"/>
        </w:rPr>
        <w:t xml:space="preserve"> m. </w:t>
      </w:r>
      <w:r>
        <w:rPr>
          <w:szCs w:val="24"/>
        </w:rPr>
        <w:t>gruodžio</w:t>
      </w:r>
      <w:r w:rsidRPr="00F8305E">
        <w:rPr>
          <w:szCs w:val="24"/>
        </w:rPr>
        <w:t xml:space="preserve"> 2</w:t>
      </w:r>
      <w:r>
        <w:rPr>
          <w:szCs w:val="24"/>
        </w:rPr>
        <w:t>1</w:t>
      </w:r>
      <w:r w:rsidRPr="00F8305E">
        <w:rPr>
          <w:szCs w:val="24"/>
        </w:rPr>
        <w:t xml:space="preserve"> d.  </w:t>
      </w:r>
    </w:p>
    <w:p w:rsidR="00261DF2" w:rsidRPr="00F8305E" w:rsidRDefault="00261DF2" w:rsidP="008C1164">
      <w:pPr>
        <w:pStyle w:val="BodyText"/>
        <w:spacing w:after="0"/>
        <w:ind w:left="5670"/>
        <w:rPr>
          <w:szCs w:val="24"/>
        </w:rPr>
      </w:pPr>
      <w:r w:rsidRPr="00F8305E">
        <w:rPr>
          <w:szCs w:val="24"/>
        </w:rPr>
        <w:t>sprendim</w:t>
      </w:r>
      <w:r>
        <w:rPr>
          <w:szCs w:val="24"/>
        </w:rPr>
        <w:t xml:space="preserve">u </w:t>
      </w:r>
      <w:r w:rsidRPr="00F8305E">
        <w:rPr>
          <w:szCs w:val="24"/>
        </w:rPr>
        <w:t xml:space="preserve"> Nr. T</w:t>
      </w:r>
      <w:r>
        <w:rPr>
          <w:szCs w:val="24"/>
        </w:rPr>
        <w:t>-</w:t>
      </w:r>
      <w:r w:rsidR="00D437B1">
        <w:rPr>
          <w:szCs w:val="24"/>
        </w:rPr>
        <w:t>260</w:t>
      </w:r>
    </w:p>
    <w:p w:rsidR="00261DF2" w:rsidRDefault="00261DF2" w:rsidP="008C1164">
      <w:pPr>
        <w:pStyle w:val="BodyText"/>
        <w:spacing w:after="0"/>
        <w:ind w:left="5670"/>
      </w:pPr>
      <w:r w:rsidRPr="00F8305E">
        <w:rPr>
          <w:szCs w:val="24"/>
          <w:lang w:eastAsia="ar-SA"/>
        </w:rPr>
        <w:t>priedas</w:t>
      </w:r>
    </w:p>
    <w:p w:rsidR="00261DF2" w:rsidRDefault="00261DF2" w:rsidP="008C1164">
      <w:pPr>
        <w:spacing w:line="360" w:lineRule="auto"/>
        <w:jc w:val="right"/>
      </w:pPr>
    </w:p>
    <w:p w:rsidR="00261DF2" w:rsidRPr="00562B5A" w:rsidRDefault="00261DF2" w:rsidP="008C1164">
      <w:pPr>
        <w:spacing w:after="0"/>
        <w:jc w:val="center"/>
        <w:rPr>
          <w:rFonts w:ascii="Times New Roman" w:hAnsi="Times New Roman"/>
          <w:b/>
          <w:sz w:val="24"/>
          <w:szCs w:val="24"/>
        </w:rPr>
      </w:pPr>
      <w:r>
        <w:rPr>
          <w:rFonts w:ascii="Times New Roman" w:hAnsi="Times New Roman"/>
          <w:b/>
          <w:sz w:val="24"/>
          <w:szCs w:val="24"/>
        </w:rPr>
        <w:t xml:space="preserve">PAGĖGIŲ SAVIVALDYBĖS </w:t>
      </w:r>
      <w:r w:rsidRPr="00562B5A">
        <w:rPr>
          <w:rFonts w:ascii="Times New Roman" w:hAnsi="Times New Roman"/>
          <w:b/>
          <w:sz w:val="24"/>
          <w:szCs w:val="24"/>
        </w:rPr>
        <w:t xml:space="preserve"> </w:t>
      </w:r>
    </w:p>
    <w:p w:rsidR="00261DF2" w:rsidRPr="00562B5A" w:rsidRDefault="00261DF2" w:rsidP="008C1164">
      <w:pPr>
        <w:spacing w:after="0"/>
        <w:jc w:val="center"/>
        <w:rPr>
          <w:rFonts w:ascii="Times New Roman" w:hAnsi="Times New Roman"/>
          <w:b/>
          <w:sz w:val="24"/>
          <w:szCs w:val="24"/>
        </w:rPr>
      </w:pPr>
      <w:r w:rsidRPr="00562B5A">
        <w:rPr>
          <w:rFonts w:ascii="Times New Roman" w:hAnsi="Times New Roman"/>
          <w:b/>
          <w:sz w:val="24"/>
          <w:szCs w:val="24"/>
        </w:rPr>
        <w:t xml:space="preserve">NURAŠOMO VALSTYBĖS ILGALAIKIO TURTO </w:t>
      </w:r>
    </w:p>
    <w:p w:rsidR="00261DF2" w:rsidRDefault="00261DF2" w:rsidP="008C1164">
      <w:pPr>
        <w:spacing w:after="0"/>
        <w:jc w:val="center"/>
      </w:pPr>
      <w:r w:rsidRPr="00562B5A">
        <w:rPr>
          <w:rFonts w:ascii="Times New Roman" w:hAnsi="Times New Roman"/>
          <w:b/>
          <w:sz w:val="24"/>
          <w:szCs w:val="24"/>
        </w:rPr>
        <w:t>SĄRAŠAS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2532"/>
        <w:gridCol w:w="1559"/>
        <w:gridCol w:w="993"/>
        <w:gridCol w:w="1276"/>
        <w:gridCol w:w="720"/>
        <w:gridCol w:w="1264"/>
        <w:gridCol w:w="992"/>
      </w:tblGrid>
      <w:tr w:rsidR="00261DF2" w:rsidRPr="00AA19F0" w:rsidTr="008C1164">
        <w:trPr>
          <w:cantSplit/>
          <w:trHeight w:val="70"/>
        </w:trPr>
        <w:tc>
          <w:tcPr>
            <w:tcW w:w="587" w:type="dxa"/>
            <w:vAlign w:val="center"/>
          </w:tcPr>
          <w:p w:rsidR="00261DF2" w:rsidRPr="00AA19F0" w:rsidRDefault="00261DF2" w:rsidP="00B34A58">
            <w:pPr>
              <w:jc w:val="center"/>
              <w:rPr>
                <w:rFonts w:ascii="Times New Roman" w:hAnsi="Times New Roman"/>
                <w:b/>
                <w:sz w:val="24"/>
                <w:szCs w:val="24"/>
              </w:rPr>
            </w:pPr>
            <w:r w:rsidRPr="00AA19F0">
              <w:rPr>
                <w:rFonts w:ascii="Times New Roman" w:hAnsi="Times New Roman"/>
                <w:b/>
                <w:spacing w:val="-2"/>
                <w:sz w:val="24"/>
                <w:szCs w:val="24"/>
              </w:rPr>
              <w:t>Eil.</w:t>
            </w:r>
            <w:r w:rsidRPr="00AA19F0">
              <w:rPr>
                <w:rFonts w:ascii="Times New Roman" w:hAnsi="Times New Roman"/>
                <w:b/>
                <w:sz w:val="24"/>
                <w:szCs w:val="24"/>
              </w:rPr>
              <w:t xml:space="preserve"> Nr.</w:t>
            </w:r>
          </w:p>
        </w:tc>
        <w:tc>
          <w:tcPr>
            <w:tcW w:w="2532" w:type="dxa"/>
            <w:vAlign w:val="center"/>
          </w:tcPr>
          <w:p w:rsidR="00261DF2" w:rsidRPr="00AA19F0" w:rsidRDefault="00261DF2" w:rsidP="00B34A58">
            <w:pPr>
              <w:jc w:val="center"/>
              <w:rPr>
                <w:rFonts w:ascii="Times New Roman" w:hAnsi="Times New Roman"/>
                <w:b/>
                <w:sz w:val="24"/>
                <w:szCs w:val="24"/>
              </w:rPr>
            </w:pPr>
            <w:r w:rsidRPr="00AA19F0">
              <w:rPr>
                <w:rFonts w:ascii="Times New Roman" w:hAnsi="Times New Roman"/>
                <w:b/>
                <w:sz w:val="24"/>
                <w:szCs w:val="24"/>
              </w:rPr>
              <w:t>Pavadinimas</w:t>
            </w:r>
          </w:p>
        </w:tc>
        <w:tc>
          <w:tcPr>
            <w:tcW w:w="1559" w:type="dxa"/>
            <w:vAlign w:val="center"/>
          </w:tcPr>
          <w:p w:rsidR="00261DF2" w:rsidRPr="00AA19F0" w:rsidRDefault="00261DF2" w:rsidP="00B34A58">
            <w:pPr>
              <w:jc w:val="center"/>
              <w:rPr>
                <w:rFonts w:ascii="Times New Roman" w:hAnsi="Times New Roman"/>
                <w:b/>
                <w:sz w:val="24"/>
                <w:szCs w:val="24"/>
              </w:rPr>
            </w:pPr>
            <w:r w:rsidRPr="00AA19F0">
              <w:rPr>
                <w:rFonts w:ascii="Times New Roman" w:hAnsi="Times New Roman"/>
                <w:b/>
                <w:spacing w:val="-10"/>
                <w:sz w:val="24"/>
                <w:szCs w:val="24"/>
              </w:rPr>
              <w:t>Inventoriaus</w:t>
            </w:r>
            <w:r w:rsidRPr="00AA19F0">
              <w:rPr>
                <w:rFonts w:ascii="Times New Roman" w:hAnsi="Times New Roman"/>
                <w:b/>
                <w:sz w:val="24"/>
                <w:szCs w:val="24"/>
              </w:rPr>
              <w:t xml:space="preserve"> Nr.</w:t>
            </w:r>
          </w:p>
        </w:tc>
        <w:tc>
          <w:tcPr>
            <w:tcW w:w="993" w:type="dxa"/>
            <w:vAlign w:val="center"/>
          </w:tcPr>
          <w:p w:rsidR="00261DF2" w:rsidRPr="00AA19F0" w:rsidRDefault="00261DF2" w:rsidP="00B34A58">
            <w:pPr>
              <w:ind w:left="-108" w:right="-108"/>
              <w:jc w:val="center"/>
              <w:rPr>
                <w:rFonts w:ascii="Times New Roman" w:hAnsi="Times New Roman"/>
                <w:b/>
                <w:sz w:val="24"/>
                <w:szCs w:val="24"/>
              </w:rPr>
            </w:pPr>
            <w:r w:rsidRPr="00AA19F0">
              <w:rPr>
                <w:rFonts w:ascii="Times New Roman" w:hAnsi="Times New Roman"/>
                <w:b/>
                <w:sz w:val="24"/>
                <w:szCs w:val="24"/>
              </w:rPr>
              <w:t>Įsigijimo</w:t>
            </w:r>
          </w:p>
          <w:p w:rsidR="00261DF2" w:rsidRPr="00AA19F0" w:rsidRDefault="00261DF2" w:rsidP="00B34A58">
            <w:pPr>
              <w:ind w:left="-108" w:right="-108"/>
              <w:jc w:val="center"/>
              <w:rPr>
                <w:rFonts w:ascii="Times New Roman" w:hAnsi="Times New Roman"/>
                <w:b/>
                <w:sz w:val="24"/>
                <w:szCs w:val="24"/>
              </w:rPr>
            </w:pPr>
            <w:r w:rsidRPr="00AA19F0">
              <w:rPr>
                <w:rFonts w:ascii="Times New Roman" w:hAnsi="Times New Roman"/>
                <w:b/>
                <w:sz w:val="24"/>
                <w:szCs w:val="24"/>
              </w:rPr>
              <w:t>metai</w:t>
            </w:r>
          </w:p>
        </w:tc>
        <w:tc>
          <w:tcPr>
            <w:tcW w:w="1276" w:type="dxa"/>
            <w:vAlign w:val="center"/>
          </w:tcPr>
          <w:p w:rsidR="00261DF2" w:rsidRPr="00AA19F0" w:rsidRDefault="00261DF2" w:rsidP="00B34A58">
            <w:pPr>
              <w:jc w:val="center"/>
              <w:rPr>
                <w:rFonts w:ascii="Times New Roman" w:hAnsi="Times New Roman"/>
                <w:b/>
                <w:sz w:val="24"/>
                <w:szCs w:val="24"/>
              </w:rPr>
            </w:pPr>
            <w:r w:rsidRPr="00AA19F0">
              <w:rPr>
                <w:rFonts w:ascii="Times New Roman" w:hAnsi="Times New Roman"/>
                <w:b/>
                <w:sz w:val="24"/>
                <w:szCs w:val="24"/>
              </w:rPr>
              <w:t>Vieneto įsigijimo savikaina, Eur</w:t>
            </w:r>
          </w:p>
        </w:tc>
        <w:tc>
          <w:tcPr>
            <w:tcW w:w="720" w:type="dxa"/>
            <w:vAlign w:val="center"/>
          </w:tcPr>
          <w:p w:rsidR="00261DF2" w:rsidRPr="00AA19F0" w:rsidRDefault="00261DF2" w:rsidP="00B34A58">
            <w:pPr>
              <w:ind w:left="-108" w:right="-108"/>
              <w:jc w:val="center"/>
              <w:rPr>
                <w:rFonts w:ascii="Times New Roman" w:hAnsi="Times New Roman"/>
                <w:b/>
                <w:sz w:val="24"/>
                <w:szCs w:val="24"/>
              </w:rPr>
            </w:pPr>
            <w:r w:rsidRPr="00AA19F0">
              <w:rPr>
                <w:rFonts w:ascii="Times New Roman" w:hAnsi="Times New Roman"/>
                <w:b/>
                <w:sz w:val="24"/>
                <w:szCs w:val="24"/>
              </w:rPr>
              <w:t>Kiekis, vnt.</w:t>
            </w:r>
          </w:p>
        </w:tc>
        <w:tc>
          <w:tcPr>
            <w:tcW w:w="1264" w:type="dxa"/>
            <w:vAlign w:val="center"/>
          </w:tcPr>
          <w:p w:rsidR="00261DF2" w:rsidRPr="00AA19F0" w:rsidRDefault="00261DF2" w:rsidP="00B34A58">
            <w:pPr>
              <w:jc w:val="center"/>
              <w:rPr>
                <w:rFonts w:ascii="Times New Roman" w:hAnsi="Times New Roman"/>
                <w:b/>
                <w:sz w:val="24"/>
                <w:szCs w:val="24"/>
              </w:rPr>
            </w:pPr>
            <w:r w:rsidRPr="00AA19F0">
              <w:rPr>
                <w:rFonts w:ascii="Times New Roman" w:hAnsi="Times New Roman"/>
                <w:b/>
                <w:sz w:val="24"/>
                <w:szCs w:val="24"/>
              </w:rPr>
              <w:t>Bendra įsigijimo savikaina, Eur</w:t>
            </w:r>
          </w:p>
        </w:tc>
        <w:tc>
          <w:tcPr>
            <w:tcW w:w="992" w:type="dxa"/>
            <w:vAlign w:val="center"/>
          </w:tcPr>
          <w:p w:rsidR="00261DF2" w:rsidRPr="00AA19F0" w:rsidRDefault="00261DF2" w:rsidP="00B34A58">
            <w:pPr>
              <w:ind w:left="-108" w:right="-108"/>
              <w:jc w:val="center"/>
              <w:rPr>
                <w:rFonts w:ascii="Times New Roman" w:hAnsi="Times New Roman"/>
                <w:b/>
                <w:sz w:val="24"/>
                <w:szCs w:val="24"/>
              </w:rPr>
            </w:pPr>
            <w:r w:rsidRPr="00AA19F0">
              <w:rPr>
                <w:rFonts w:ascii="Times New Roman" w:hAnsi="Times New Roman"/>
                <w:b/>
                <w:sz w:val="24"/>
                <w:szCs w:val="24"/>
              </w:rPr>
              <w:t>Likutinė vertė,</w:t>
            </w:r>
          </w:p>
          <w:p w:rsidR="00261DF2" w:rsidRPr="00AA19F0" w:rsidRDefault="00261DF2" w:rsidP="00B34A58">
            <w:pPr>
              <w:jc w:val="center"/>
              <w:rPr>
                <w:rFonts w:ascii="Times New Roman" w:hAnsi="Times New Roman"/>
                <w:b/>
                <w:sz w:val="24"/>
                <w:szCs w:val="24"/>
              </w:rPr>
            </w:pPr>
            <w:r w:rsidRPr="00AA19F0">
              <w:rPr>
                <w:rFonts w:ascii="Times New Roman" w:hAnsi="Times New Roman"/>
                <w:b/>
                <w:sz w:val="24"/>
                <w:szCs w:val="24"/>
              </w:rPr>
              <w:t>Eur</w:t>
            </w:r>
          </w:p>
        </w:tc>
      </w:tr>
      <w:tr w:rsidR="00261DF2" w:rsidRPr="00AA19F0" w:rsidTr="008C1164">
        <w:trPr>
          <w:cantSplit/>
          <w:trHeight w:val="70"/>
        </w:trPr>
        <w:tc>
          <w:tcPr>
            <w:tcW w:w="587"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1.</w:t>
            </w:r>
          </w:p>
        </w:tc>
        <w:tc>
          <w:tcPr>
            <w:tcW w:w="2532" w:type="dxa"/>
          </w:tcPr>
          <w:p w:rsidR="00261DF2" w:rsidRPr="00AA19F0" w:rsidRDefault="00261DF2" w:rsidP="008C1164">
            <w:pPr>
              <w:rPr>
                <w:rFonts w:ascii="Times New Roman" w:hAnsi="Times New Roman"/>
                <w:sz w:val="24"/>
                <w:szCs w:val="24"/>
              </w:rPr>
            </w:pPr>
            <w:r w:rsidRPr="00AA19F0">
              <w:rPr>
                <w:rFonts w:ascii="Times New Roman" w:hAnsi="Times New Roman"/>
                <w:sz w:val="24"/>
                <w:szCs w:val="24"/>
              </w:rPr>
              <w:t>Kompiuteris "Vector AK 07"</w:t>
            </w:r>
          </w:p>
        </w:tc>
        <w:tc>
          <w:tcPr>
            <w:tcW w:w="1559" w:type="dxa"/>
          </w:tcPr>
          <w:p w:rsidR="00261DF2" w:rsidRPr="00AA19F0" w:rsidRDefault="00261DF2" w:rsidP="009B2616">
            <w:pPr>
              <w:spacing w:after="0"/>
              <w:jc w:val="center"/>
              <w:rPr>
                <w:rFonts w:ascii="Times New Roman" w:hAnsi="Times New Roman"/>
                <w:sz w:val="24"/>
                <w:szCs w:val="24"/>
              </w:rPr>
            </w:pPr>
            <w:r w:rsidRPr="00AA19F0">
              <w:rPr>
                <w:rFonts w:ascii="Times New Roman" w:hAnsi="Times New Roman"/>
                <w:sz w:val="24"/>
                <w:szCs w:val="24"/>
              </w:rPr>
              <w:t>1350033</w:t>
            </w:r>
          </w:p>
          <w:p w:rsidR="00261DF2" w:rsidRPr="00AA19F0" w:rsidRDefault="00261DF2" w:rsidP="008C1164">
            <w:pPr>
              <w:jc w:val="center"/>
              <w:rPr>
                <w:rFonts w:ascii="Times New Roman" w:hAnsi="Times New Roman"/>
                <w:sz w:val="24"/>
                <w:szCs w:val="24"/>
              </w:rPr>
            </w:pPr>
            <w:r w:rsidRPr="00AA19F0">
              <w:rPr>
                <w:rFonts w:ascii="Times New Roman" w:hAnsi="Times New Roman"/>
                <w:sz w:val="24"/>
                <w:szCs w:val="24"/>
              </w:rPr>
              <w:t>1360230</w:t>
            </w:r>
          </w:p>
        </w:tc>
        <w:tc>
          <w:tcPr>
            <w:tcW w:w="993" w:type="dxa"/>
          </w:tcPr>
          <w:p w:rsidR="00261DF2" w:rsidRPr="00AA19F0" w:rsidRDefault="00261DF2" w:rsidP="008C1164">
            <w:pPr>
              <w:jc w:val="center"/>
              <w:rPr>
                <w:rFonts w:ascii="Times New Roman" w:hAnsi="Times New Roman"/>
                <w:sz w:val="24"/>
                <w:szCs w:val="24"/>
              </w:rPr>
            </w:pPr>
            <w:r w:rsidRPr="00AA19F0">
              <w:rPr>
                <w:rFonts w:ascii="Times New Roman" w:hAnsi="Times New Roman"/>
                <w:sz w:val="24"/>
                <w:szCs w:val="24"/>
              </w:rPr>
              <w:t>2004</w:t>
            </w:r>
          </w:p>
        </w:tc>
        <w:tc>
          <w:tcPr>
            <w:tcW w:w="1276" w:type="dxa"/>
          </w:tcPr>
          <w:p w:rsidR="00261DF2" w:rsidRPr="00AA19F0" w:rsidRDefault="00261DF2" w:rsidP="008C1164">
            <w:pPr>
              <w:jc w:val="center"/>
              <w:rPr>
                <w:rFonts w:ascii="Times New Roman" w:hAnsi="Times New Roman"/>
                <w:sz w:val="24"/>
                <w:szCs w:val="24"/>
              </w:rPr>
            </w:pPr>
            <w:r w:rsidRPr="00AA19F0">
              <w:rPr>
                <w:rFonts w:ascii="Times New Roman" w:hAnsi="Times New Roman"/>
                <w:sz w:val="24"/>
                <w:szCs w:val="24"/>
              </w:rPr>
              <w:t>416,18</w:t>
            </w:r>
          </w:p>
        </w:tc>
        <w:tc>
          <w:tcPr>
            <w:tcW w:w="720"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2</w:t>
            </w:r>
          </w:p>
        </w:tc>
        <w:tc>
          <w:tcPr>
            <w:tcW w:w="1264" w:type="dxa"/>
          </w:tcPr>
          <w:p w:rsidR="00261DF2" w:rsidRPr="00AA19F0" w:rsidRDefault="00261DF2" w:rsidP="008C1164">
            <w:pPr>
              <w:jc w:val="center"/>
              <w:rPr>
                <w:rFonts w:ascii="Times New Roman" w:hAnsi="Times New Roman"/>
                <w:sz w:val="24"/>
                <w:szCs w:val="24"/>
              </w:rPr>
            </w:pPr>
            <w:r w:rsidRPr="00AA19F0">
              <w:rPr>
                <w:rFonts w:ascii="Times New Roman" w:hAnsi="Times New Roman"/>
                <w:sz w:val="24"/>
                <w:szCs w:val="24"/>
              </w:rPr>
              <w:t>832,36</w:t>
            </w:r>
          </w:p>
        </w:tc>
        <w:tc>
          <w:tcPr>
            <w:tcW w:w="992"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0,00</w:t>
            </w:r>
          </w:p>
        </w:tc>
      </w:tr>
      <w:tr w:rsidR="00261DF2" w:rsidRPr="00AA19F0" w:rsidTr="008C1164">
        <w:trPr>
          <w:cantSplit/>
          <w:trHeight w:val="70"/>
        </w:trPr>
        <w:tc>
          <w:tcPr>
            <w:tcW w:w="587"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2.</w:t>
            </w:r>
          </w:p>
        </w:tc>
        <w:tc>
          <w:tcPr>
            <w:tcW w:w="2532" w:type="dxa"/>
          </w:tcPr>
          <w:p w:rsidR="00261DF2" w:rsidRPr="00AA19F0" w:rsidRDefault="00261DF2" w:rsidP="00B34A58">
            <w:pPr>
              <w:rPr>
                <w:rFonts w:ascii="Times New Roman" w:hAnsi="Times New Roman"/>
                <w:sz w:val="24"/>
                <w:szCs w:val="24"/>
              </w:rPr>
            </w:pPr>
            <w:r w:rsidRPr="00AA19F0">
              <w:rPr>
                <w:rFonts w:ascii="Times New Roman" w:hAnsi="Times New Roman"/>
                <w:sz w:val="24"/>
                <w:szCs w:val="24"/>
              </w:rPr>
              <w:t>Kompiuteris "Vector AK 07"</w:t>
            </w:r>
          </w:p>
        </w:tc>
        <w:tc>
          <w:tcPr>
            <w:tcW w:w="1559" w:type="dxa"/>
          </w:tcPr>
          <w:p w:rsidR="00261DF2" w:rsidRPr="00AA19F0" w:rsidRDefault="00261DF2" w:rsidP="00A446CC">
            <w:pPr>
              <w:spacing w:after="0"/>
              <w:jc w:val="center"/>
              <w:rPr>
                <w:rFonts w:ascii="Times New Roman" w:hAnsi="Times New Roman"/>
                <w:sz w:val="24"/>
                <w:szCs w:val="24"/>
              </w:rPr>
            </w:pPr>
            <w:r w:rsidRPr="00AA19F0">
              <w:rPr>
                <w:rFonts w:ascii="Times New Roman" w:hAnsi="Times New Roman"/>
                <w:sz w:val="24"/>
                <w:szCs w:val="24"/>
              </w:rPr>
              <w:t>01350038</w:t>
            </w:r>
          </w:p>
          <w:p w:rsidR="00261DF2" w:rsidRPr="00AA19F0" w:rsidRDefault="00261DF2" w:rsidP="00A446CC">
            <w:pPr>
              <w:spacing w:after="0"/>
              <w:jc w:val="center"/>
              <w:rPr>
                <w:rFonts w:ascii="Times New Roman" w:hAnsi="Times New Roman"/>
                <w:sz w:val="24"/>
                <w:szCs w:val="24"/>
              </w:rPr>
            </w:pPr>
            <w:r w:rsidRPr="00AA19F0">
              <w:rPr>
                <w:rFonts w:ascii="Times New Roman" w:hAnsi="Times New Roman"/>
                <w:sz w:val="24"/>
                <w:szCs w:val="24"/>
              </w:rPr>
              <w:t>1360267</w:t>
            </w:r>
          </w:p>
        </w:tc>
        <w:tc>
          <w:tcPr>
            <w:tcW w:w="993"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2006</w:t>
            </w:r>
          </w:p>
        </w:tc>
        <w:tc>
          <w:tcPr>
            <w:tcW w:w="1276" w:type="dxa"/>
          </w:tcPr>
          <w:p w:rsidR="00261DF2" w:rsidRPr="00AA19F0" w:rsidRDefault="00261DF2" w:rsidP="009B2616">
            <w:pPr>
              <w:jc w:val="center"/>
              <w:rPr>
                <w:rFonts w:ascii="Times New Roman" w:hAnsi="Times New Roman"/>
                <w:sz w:val="24"/>
                <w:szCs w:val="24"/>
              </w:rPr>
            </w:pPr>
            <w:r w:rsidRPr="00AA19F0">
              <w:rPr>
                <w:rFonts w:ascii="Times New Roman" w:hAnsi="Times New Roman"/>
                <w:sz w:val="24"/>
                <w:szCs w:val="24"/>
              </w:rPr>
              <w:t>407,78</w:t>
            </w:r>
          </w:p>
        </w:tc>
        <w:tc>
          <w:tcPr>
            <w:tcW w:w="720"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2</w:t>
            </w:r>
          </w:p>
        </w:tc>
        <w:tc>
          <w:tcPr>
            <w:tcW w:w="1264" w:type="dxa"/>
          </w:tcPr>
          <w:p w:rsidR="00261DF2" w:rsidRPr="00AA19F0" w:rsidRDefault="00261DF2" w:rsidP="009B2616">
            <w:pPr>
              <w:jc w:val="center"/>
              <w:rPr>
                <w:rFonts w:ascii="Times New Roman" w:hAnsi="Times New Roman"/>
                <w:sz w:val="24"/>
                <w:szCs w:val="24"/>
              </w:rPr>
            </w:pPr>
            <w:r w:rsidRPr="00AA19F0">
              <w:rPr>
                <w:rFonts w:ascii="Times New Roman" w:hAnsi="Times New Roman"/>
                <w:sz w:val="24"/>
                <w:szCs w:val="24"/>
              </w:rPr>
              <w:t>815,56</w:t>
            </w:r>
          </w:p>
        </w:tc>
        <w:tc>
          <w:tcPr>
            <w:tcW w:w="992"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0,00</w:t>
            </w:r>
          </w:p>
        </w:tc>
      </w:tr>
      <w:tr w:rsidR="00261DF2" w:rsidRPr="00AA19F0" w:rsidTr="008C1164">
        <w:trPr>
          <w:cantSplit/>
          <w:trHeight w:val="70"/>
        </w:trPr>
        <w:tc>
          <w:tcPr>
            <w:tcW w:w="587"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3.</w:t>
            </w:r>
          </w:p>
        </w:tc>
        <w:tc>
          <w:tcPr>
            <w:tcW w:w="2532" w:type="dxa"/>
          </w:tcPr>
          <w:p w:rsidR="00261DF2" w:rsidRPr="00AA19F0" w:rsidRDefault="00261DF2" w:rsidP="00B34A58">
            <w:pPr>
              <w:rPr>
                <w:rFonts w:ascii="Times New Roman" w:hAnsi="Times New Roman"/>
                <w:sz w:val="24"/>
                <w:szCs w:val="24"/>
              </w:rPr>
            </w:pPr>
            <w:r w:rsidRPr="00AA19F0">
              <w:rPr>
                <w:rFonts w:ascii="Times New Roman" w:hAnsi="Times New Roman"/>
                <w:sz w:val="24"/>
                <w:szCs w:val="24"/>
              </w:rPr>
              <w:t>Kompiuteris "Vector AK 07"</w:t>
            </w:r>
          </w:p>
        </w:tc>
        <w:tc>
          <w:tcPr>
            <w:tcW w:w="1559" w:type="dxa"/>
          </w:tcPr>
          <w:p w:rsidR="00261DF2" w:rsidRPr="00AA19F0" w:rsidRDefault="00261DF2" w:rsidP="00A446CC">
            <w:pPr>
              <w:jc w:val="center"/>
              <w:rPr>
                <w:rFonts w:ascii="Times New Roman" w:hAnsi="Times New Roman"/>
                <w:sz w:val="24"/>
                <w:szCs w:val="24"/>
              </w:rPr>
            </w:pPr>
            <w:r w:rsidRPr="00AA19F0">
              <w:rPr>
                <w:rFonts w:ascii="Times New Roman" w:hAnsi="Times New Roman"/>
                <w:sz w:val="24"/>
                <w:szCs w:val="24"/>
              </w:rPr>
              <w:t>1350039</w:t>
            </w:r>
          </w:p>
        </w:tc>
        <w:tc>
          <w:tcPr>
            <w:tcW w:w="993"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2007</w:t>
            </w:r>
          </w:p>
        </w:tc>
        <w:tc>
          <w:tcPr>
            <w:tcW w:w="1276" w:type="dxa"/>
          </w:tcPr>
          <w:p w:rsidR="00261DF2" w:rsidRPr="00AA19F0" w:rsidRDefault="00261DF2" w:rsidP="00A446CC">
            <w:pPr>
              <w:jc w:val="center"/>
              <w:rPr>
                <w:rFonts w:ascii="Times New Roman" w:hAnsi="Times New Roman"/>
                <w:sz w:val="24"/>
                <w:szCs w:val="24"/>
              </w:rPr>
            </w:pPr>
            <w:r w:rsidRPr="00AA19F0">
              <w:rPr>
                <w:rFonts w:ascii="Times New Roman" w:hAnsi="Times New Roman"/>
                <w:sz w:val="24"/>
                <w:szCs w:val="24"/>
              </w:rPr>
              <w:t>440,51</w:t>
            </w:r>
          </w:p>
        </w:tc>
        <w:tc>
          <w:tcPr>
            <w:tcW w:w="720"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1</w:t>
            </w:r>
          </w:p>
        </w:tc>
        <w:tc>
          <w:tcPr>
            <w:tcW w:w="1264" w:type="dxa"/>
          </w:tcPr>
          <w:p w:rsidR="00261DF2" w:rsidRPr="00AA19F0" w:rsidRDefault="00261DF2" w:rsidP="00A446CC">
            <w:pPr>
              <w:jc w:val="center"/>
              <w:rPr>
                <w:rFonts w:ascii="Times New Roman" w:hAnsi="Times New Roman"/>
                <w:sz w:val="24"/>
                <w:szCs w:val="24"/>
              </w:rPr>
            </w:pPr>
            <w:r w:rsidRPr="00AA19F0">
              <w:rPr>
                <w:rFonts w:ascii="Times New Roman" w:hAnsi="Times New Roman"/>
                <w:sz w:val="24"/>
                <w:szCs w:val="24"/>
              </w:rPr>
              <w:t>440,51</w:t>
            </w:r>
          </w:p>
        </w:tc>
        <w:tc>
          <w:tcPr>
            <w:tcW w:w="992"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0,00</w:t>
            </w:r>
          </w:p>
        </w:tc>
      </w:tr>
      <w:tr w:rsidR="00261DF2" w:rsidRPr="00AA19F0" w:rsidTr="008C1164">
        <w:trPr>
          <w:cantSplit/>
          <w:trHeight w:val="70"/>
        </w:trPr>
        <w:tc>
          <w:tcPr>
            <w:tcW w:w="587"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4.</w:t>
            </w:r>
          </w:p>
        </w:tc>
        <w:tc>
          <w:tcPr>
            <w:tcW w:w="2532" w:type="dxa"/>
          </w:tcPr>
          <w:p w:rsidR="00261DF2" w:rsidRPr="00AA19F0" w:rsidRDefault="00261DF2" w:rsidP="00B34A58">
            <w:pPr>
              <w:rPr>
                <w:rFonts w:ascii="Times New Roman" w:hAnsi="Times New Roman"/>
                <w:sz w:val="24"/>
                <w:szCs w:val="24"/>
              </w:rPr>
            </w:pPr>
            <w:r w:rsidRPr="00AA19F0">
              <w:rPr>
                <w:rFonts w:ascii="Times New Roman" w:hAnsi="Times New Roman"/>
                <w:sz w:val="24"/>
                <w:szCs w:val="24"/>
              </w:rPr>
              <w:t>Nešiojamas kompiuteris</w:t>
            </w:r>
          </w:p>
        </w:tc>
        <w:tc>
          <w:tcPr>
            <w:tcW w:w="1559"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1360255</w:t>
            </w:r>
          </w:p>
        </w:tc>
        <w:tc>
          <w:tcPr>
            <w:tcW w:w="993" w:type="dxa"/>
          </w:tcPr>
          <w:p w:rsidR="00261DF2" w:rsidRPr="00AA19F0" w:rsidRDefault="00261DF2" w:rsidP="00A446CC">
            <w:pPr>
              <w:jc w:val="center"/>
              <w:rPr>
                <w:rFonts w:ascii="Times New Roman" w:hAnsi="Times New Roman"/>
                <w:sz w:val="24"/>
                <w:szCs w:val="24"/>
              </w:rPr>
            </w:pPr>
            <w:r w:rsidRPr="00AA19F0">
              <w:rPr>
                <w:rFonts w:ascii="Times New Roman" w:hAnsi="Times New Roman"/>
                <w:sz w:val="24"/>
                <w:szCs w:val="24"/>
              </w:rPr>
              <w:t>2008</w:t>
            </w:r>
          </w:p>
        </w:tc>
        <w:tc>
          <w:tcPr>
            <w:tcW w:w="1276" w:type="dxa"/>
          </w:tcPr>
          <w:p w:rsidR="00261DF2" w:rsidRPr="00AA19F0" w:rsidRDefault="00261DF2" w:rsidP="00A446CC">
            <w:pPr>
              <w:jc w:val="center"/>
              <w:rPr>
                <w:rFonts w:ascii="Times New Roman" w:hAnsi="Times New Roman"/>
                <w:sz w:val="24"/>
                <w:szCs w:val="24"/>
              </w:rPr>
            </w:pPr>
            <w:r w:rsidRPr="00AA19F0">
              <w:rPr>
                <w:rFonts w:ascii="Times New Roman" w:hAnsi="Times New Roman"/>
                <w:sz w:val="24"/>
                <w:szCs w:val="24"/>
              </w:rPr>
              <w:t>906,22</w:t>
            </w:r>
          </w:p>
        </w:tc>
        <w:tc>
          <w:tcPr>
            <w:tcW w:w="720" w:type="dxa"/>
          </w:tcPr>
          <w:p w:rsidR="00261DF2" w:rsidRPr="00AA19F0" w:rsidRDefault="00261DF2" w:rsidP="00A446CC">
            <w:pPr>
              <w:jc w:val="center"/>
              <w:rPr>
                <w:rFonts w:ascii="Times New Roman" w:hAnsi="Times New Roman"/>
                <w:sz w:val="24"/>
                <w:szCs w:val="24"/>
              </w:rPr>
            </w:pPr>
            <w:r w:rsidRPr="00AA19F0">
              <w:rPr>
                <w:rFonts w:ascii="Times New Roman" w:hAnsi="Times New Roman"/>
                <w:sz w:val="24"/>
                <w:szCs w:val="24"/>
              </w:rPr>
              <w:t>1</w:t>
            </w:r>
          </w:p>
        </w:tc>
        <w:tc>
          <w:tcPr>
            <w:tcW w:w="1264" w:type="dxa"/>
          </w:tcPr>
          <w:p w:rsidR="00261DF2" w:rsidRPr="00AA19F0" w:rsidRDefault="00261DF2" w:rsidP="00A446CC">
            <w:pPr>
              <w:jc w:val="center"/>
              <w:rPr>
                <w:rFonts w:ascii="Times New Roman" w:hAnsi="Times New Roman"/>
                <w:sz w:val="24"/>
                <w:szCs w:val="24"/>
              </w:rPr>
            </w:pPr>
            <w:r w:rsidRPr="00AA19F0">
              <w:rPr>
                <w:rFonts w:ascii="Times New Roman" w:hAnsi="Times New Roman"/>
                <w:sz w:val="24"/>
                <w:szCs w:val="24"/>
              </w:rPr>
              <w:t>906,22</w:t>
            </w:r>
          </w:p>
        </w:tc>
        <w:tc>
          <w:tcPr>
            <w:tcW w:w="992"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0,00</w:t>
            </w:r>
          </w:p>
        </w:tc>
      </w:tr>
      <w:tr w:rsidR="00261DF2" w:rsidRPr="00AA19F0" w:rsidTr="008C1164">
        <w:trPr>
          <w:cantSplit/>
          <w:trHeight w:val="70"/>
        </w:trPr>
        <w:tc>
          <w:tcPr>
            <w:tcW w:w="587"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5.</w:t>
            </w:r>
          </w:p>
        </w:tc>
        <w:tc>
          <w:tcPr>
            <w:tcW w:w="2532" w:type="dxa"/>
          </w:tcPr>
          <w:p w:rsidR="00261DF2" w:rsidRPr="00AA19F0" w:rsidRDefault="00261DF2" w:rsidP="00B34A58">
            <w:pPr>
              <w:rPr>
                <w:rFonts w:ascii="Times New Roman" w:hAnsi="Times New Roman"/>
                <w:sz w:val="24"/>
                <w:szCs w:val="24"/>
              </w:rPr>
            </w:pPr>
            <w:r w:rsidRPr="00AA19F0">
              <w:rPr>
                <w:rFonts w:ascii="Times New Roman" w:hAnsi="Times New Roman"/>
                <w:sz w:val="24"/>
                <w:szCs w:val="24"/>
              </w:rPr>
              <w:t>Nešiojamas kompiuteris</w:t>
            </w:r>
          </w:p>
        </w:tc>
        <w:tc>
          <w:tcPr>
            <w:tcW w:w="1559"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1360256</w:t>
            </w:r>
          </w:p>
        </w:tc>
        <w:tc>
          <w:tcPr>
            <w:tcW w:w="993" w:type="dxa"/>
          </w:tcPr>
          <w:p w:rsidR="00261DF2" w:rsidRPr="00AA19F0" w:rsidRDefault="00261DF2" w:rsidP="00A446CC">
            <w:pPr>
              <w:jc w:val="center"/>
              <w:rPr>
                <w:rFonts w:ascii="Times New Roman" w:hAnsi="Times New Roman"/>
                <w:sz w:val="24"/>
                <w:szCs w:val="24"/>
              </w:rPr>
            </w:pPr>
            <w:r w:rsidRPr="00AA19F0">
              <w:rPr>
                <w:rFonts w:ascii="Times New Roman" w:hAnsi="Times New Roman"/>
                <w:sz w:val="24"/>
                <w:szCs w:val="24"/>
              </w:rPr>
              <w:t>2009</w:t>
            </w:r>
          </w:p>
        </w:tc>
        <w:tc>
          <w:tcPr>
            <w:tcW w:w="1276" w:type="dxa"/>
          </w:tcPr>
          <w:p w:rsidR="00261DF2" w:rsidRPr="00AA19F0" w:rsidRDefault="00261DF2" w:rsidP="00A446CC">
            <w:pPr>
              <w:jc w:val="center"/>
              <w:rPr>
                <w:rFonts w:ascii="Times New Roman" w:hAnsi="Times New Roman"/>
                <w:sz w:val="24"/>
                <w:szCs w:val="24"/>
              </w:rPr>
            </w:pPr>
            <w:r w:rsidRPr="00AA19F0">
              <w:rPr>
                <w:rFonts w:ascii="Times New Roman" w:hAnsi="Times New Roman"/>
                <w:sz w:val="24"/>
                <w:szCs w:val="24"/>
              </w:rPr>
              <w:t>714,20</w:t>
            </w:r>
          </w:p>
        </w:tc>
        <w:tc>
          <w:tcPr>
            <w:tcW w:w="720"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1</w:t>
            </w:r>
          </w:p>
        </w:tc>
        <w:tc>
          <w:tcPr>
            <w:tcW w:w="1264" w:type="dxa"/>
          </w:tcPr>
          <w:p w:rsidR="00261DF2" w:rsidRPr="00AA19F0" w:rsidRDefault="00261DF2" w:rsidP="00A446CC">
            <w:pPr>
              <w:jc w:val="center"/>
              <w:rPr>
                <w:rFonts w:ascii="Times New Roman" w:hAnsi="Times New Roman"/>
                <w:sz w:val="24"/>
                <w:szCs w:val="24"/>
              </w:rPr>
            </w:pPr>
            <w:r w:rsidRPr="00AA19F0">
              <w:rPr>
                <w:rFonts w:ascii="Times New Roman" w:hAnsi="Times New Roman"/>
                <w:sz w:val="24"/>
                <w:szCs w:val="24"/>
              </w:rPr>
              <w:t>714,20</w:t>
            </w:r>
          </w:p>
        </w:tc>
        <w:tc>
          <w:tcPr>
            <w:tcW w:w="992"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0,00</w:t>
            </w:r>
          </w:p>
        </w:tc>
      </w:tr>
      <w:tr w:rsidR="00261DF2" w:rsidRPr="00AA19F0" w:rsidTr="008C1164">
        <w:trPr>
          <w:cantSplit/>
          <w:trHeight w:val="70"/>
        </w:trPr>
        <w:tc>
          <w:tcPr>
            <w:tcW w:w="587"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6.</w:t>
            </w:r>
          </w:p>
        </w:tc>
        <w:tc>
          <w:tcPr>
            <w:tcW w:w="2532" w:type="dxa"/>
          </w:tcPr>
          <w:p w:rsidR="00261DF2" w:rsidRPr="00AA19F0" w:rsidRDefault="00261DF2" w:rsidP="00B34A58">
            <w:pPr>
              <w:rPr>
                <w:rFonts w:ascii="Times New Roman" w:hAnsi="Times New Roman"/>
                <w:sz w:val="24"/>
                <w:szCs w:val="24"/>
              </w:rPr>
            </w:pPr>
            <w:r w:rsidRPr="00AA19F0">
              <w:rPr>
                <w:rFonts w:ascii="Times New Roman" w:hAnsi="Times New Roman"/>
                <w:sz w:val="24"/>
                <w:szCs w:val="24"/>
              </w:rPr>
              <w:t>Kompiuteris "Vector AK 07"</w:t>
            </w:r>
          </w:p>
        </w:tc>
        <w:tc>
          <w:tcPr>
            <w:tcW w:w="1559" w:type="dxa"/>
          </w:tcPr>
          <w:p w:rsidR="00261DF2" w:rsidRPr="00AA19F0" w:rsidRDefault="00261DF2" w:rsidP="00AF4107">
            <w:pPr>
              <w:jc w:val="center"/>
              <w:rPr>
                <w:rFonts w:ascii="Times New Roman" w:hAnsi="Times New Roman"/>
                <w:sz w:val="24"/>
                <w:szCs w:val="24"/>
              </w:rPr>
            </w:pPr>
            <w:r w:rsidRPr="00AA19F0">
              <w:rPr>
                <w:rFonts w:ascii="Times New Roman" w:hAnsi="Times New Roman"/>
                <w:sz w:val="24"/>
                <w:szCs w:val="24"/>
              </w:rPr>
              <w:t>412006</w:t>
            </w:r>
          </w:p>
        </w:tc>
        <w:tc>
          <w:tcPr>
            <w:tcW w:w="993"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2004</w:t>
            </w:r>
          </w:p>
        </w:tc>
        <w:tc>
          <w:tcPr>
            <w:tcW w:w="1276" w:type="dxa"/>
          </w:tcPr>
          <w:p w:rsidR="00261DF2" w:rsidRPr="00AA19F0" w:rsidRDefault="00261DF2" w:rsidP="00AF4107">
            <w:pPr>
              <w:jc w:val="center"/>
              <w:rPr>
                <w:rFonts w:ascii="Times New Roman" w:hAnsi="Times New Roman"/>
                <w:sz w:val="24"/>
                <w:szCs w:val="24"/>
              </w:rPr>
            </w:pPr>
            <w:r w:rsidRPr="00AA19F0">
              <w:rPr>
                <w:rFonts w:ascii="Times New Roman" w:hAnsi="Times New Roman"/>
                <w:sz w:val="24"/>
                <w:szCs w:val="24"/>
              </w:rPr>
              <w:t>427,77</w:t>
            </w:r>
          </w:p>
        </w:tc>
        <w:tc>
          <w:tcPr>
            <w:tcW w:w="720"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1</w:t>
            </w:r>
          </w:p>
        </w:tc>
        <w:tc>
          <w:tcPr>
            <w:tcW w:w="1264" w:type="dxa"/>
          </w:tcPr>
          <w:p w:rsidR="00261DF2" w:rsidRPr="00AA19F0" w:rsidRDefault="00261DF2" w:rsidP="00AF4107">
            <w:pPr>
              <w:jc w:val="center"/>
              <w:rPr>
                <w:rFonts w:ascii="Times New Roman" w:hAnsi="Times New Roman"/>
                <w:sz w:val="24"/>
                <w:szCs w:val="24"/>
              </w:rPr>
            </w:pPr>
            <w:r w:rsidRPr="00AA19F0">
              <w:rPr>
                <w:rFonts w:ascii="Times New Roman" w:hAnsi="Times New Roman"/>
                <w:sz w:val="24"/>
                <w:szCs w:val="24"/>
              </w:rPr>
              <w:t>427,77</w:t>
            </w:r>
          </w:p>
        </w:tc>
        <w:tc>
          <w:tcPr>
            <w:tcW w:w="992"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0,00</w:t>
            </w:r>
          </w:p>
        </w:tc>
      </w:tr>
      <w:tr w:rsidR="00261DF2" w:rsidRPr="00AA19F0" w:rsidTr="008C1164">
        <w:trPr>
          <w:cantSplit/>
          <w:trHeight w:val="70"/>
        </w:trPr>
        <w:tc>
          <w:tcPr>
            <w:tcW w:w="587"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7.</w:t>
            </w:r>
          </w:p>
        </w:tc>
        <w:tc>
          <w:tcPr>
            <w:tcW w:w="2532" w:type="dxa"/>
          </w:tcPr>
          <w:p w:rsidR="00261DF2" w:rsidRPr="00AA19F0" w:rsidRDefault="00261DF2" w:rsidP="00B34A58">
            <w:pPr>
              <w:rPr>
                <w:rFonts w:ascii="Times New Roman" w:hAnsi="Times New Roman"/>
                <w:sz w:val="24"/>
                <w:szCs w:val="24"/>
              </w:rPr>
            </w:pPr>
            <w:r w:rsidRPr="00AA19F0">
              <w:rPr>
                <w:rFonts w:ascii="Times New Roman" w:hAnsi="Times New Roman"/>
                <w:sz w:val="24"/>
                <w:szCs w:val="24"/>
              </w:rPr>
              <w:t>Kompiuteris "Vector AK 07"</w:t>
            </w:r>
          </w:p>
        </w:tc>
        <w:tc>
          <w:tcPr>
            <w:tcW w:w="1559" w:type="dxa"/>
          </w:tcPr>
          <w:p w:rsidR="00261DF2" w:rsidRPr="00AA19F0" w:rsidRDefault="00261DF2" w:rsidP="00AF4107">
            <w:pPr>
              <w:jc w:val="center"/>
              <w:rPr>
                <w:rFonts w:ascii="Times New Roman" w:hAnsi="Times New Roman"/>
                <w:sz w:val="24"/>
                <w:szCs w:val="24"/>
              </w:rPr>
            </w:pPr>
            <w:r w:rsidRPr="00AA19F0">
              <w:rPr>
                <w:rFonts w:ascii="Times New Roman" w:hAnsi="Times New Roman"/>
                <w:sz w:val="24"/>
                <w:szCs w:val="24"/>
              </w:rPr>
              <w:t>1410003</w:t>
            </w:r>
          </w:p>
        </w:tc>
        <w:tc>
          <w:tcPr>
            <w:tcW w:w="993"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2006</w:t>
            </w:r>
          </w:p>
        </w:tc>
        <w:tc>
          <w:tcPr>
            <w:tcW w:w="1276" w:type="dxa"/>
          </w:tcPr>
          <w:p w:rsidR="00261DF2" w:rsidRPr="00AA19F0" w:rsidRDefault="00261DF2" w:rsidP="00AF4107">
            <w:pPr>
              <w:jc w:val="center"/>
              <w:rPr>
                <w:rFonts w:ascii="Times New Roman" w:hAnsi="Times New Roman"/>
                <w:sz w:val="24"/>
                <w:szCs w:val="24"/>
              </w:rPr>
            </w:pPr>
            <w:r w:rsidRPr="00AA19F0">
              <w:rPr>
                <w:rFonts w:ascii="Times New Roman" w:hAnsi="Times New Roman"/>
                <w:sz w:val="24"/>
                <w:szCs w:val="24"/>
              </w:rPr>
              <w:t>470,05</w:t>
            </w:r>
          </w:p>
        </w:tc>
        <w:tc>
          <w:tcPr>
            <w:tcW w:w="720"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1</w:t>
            </w:r>
          </w:p>
        </w:tc>
        <w:tc>
          <w:tcPr>
            <w:tcW w:w="1264" w:type="dxa"/>
          </w:tcPr>
          <w:p w:rsidR="00261DF2" w:rsidRPr="00AA19F0" w:rsidRDefault="00261DF2" w:rsidP="00AF4107">
            <w:pPr>
              <w:jc w:val="center"/>
              <w:rPr>
                <w:rFonts w:ascii="Times New Roman" w:hAnsi="Times New Roman"/>
                <w:sz w:val="24"/>
                <w:szCs w:val="24"/>
              </w:rPr>
            </w:pPr>
            <w:r w:rsidRPr="00AA19F0">
              <w:rPr>
                <w:rFonts w:ascii="Times New Roman" w:hAnsi="Times New Roman"/>
                <w:sz w:val="24"/>
                <w:szCs w:val="24"/>
              </w:rPr>
              <w:t>470,05</w:t>
            </w:r>
          </w:p>
        </w:tc>
        <w:tc>
          <w:tcPr>
            <w:tcW w:w="992"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0,00</w:t>
            </w:r>
          </w:p>
        </w:tc>
      </w:tr>
      <w:tr w:rsidR="00261DF2" w:rsidRPr="00AA19F0" w:rsidTr="008C1164">
        <w:trPr>
          <w:cantSplit/>
          <w:trHeight w:val="70"/>
        </w:trPr>
        <w:tc>
          <w:tcPr>
            <w:tcW w:w="587"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8.</w:t>
            </w:r>
          </w:p>
        </w:tc>
        <w:tc>
          <w:tcPr>
            <w:tcW w:w="2532" w:type="dxa"/>
          </w:tcPr>
          <w:p w:rsidR="00261DF2" w:rsidRPr="00AA19F0" w:rsidRDefault="00261DF2" w:rsidP="00B34A58">
            <w:pPr>
              <w:rPr>
                <w:rFonts w:ascii="Times New Roman" w:hAnsi="Times New Roman"/>
                <w:sz w:val="24"/>
                <w:szCs w:val="24"/>
              </w:rPr>
            </w:pPr>
            <w:r w:rsidRPr="00AA19F0">
              <w:rPr>
                <w:rFonts w:ascii="Times New Roman" w:hAnsi="Times New Roman"/>
                <w:sz w:val="24"/>
                <w:szCs w:val="24"/>
              </w:rPr>
              <w:t>Kompiuteris "Vector AK 07"</w:t>
            </w:r>
          </w:p>
        </w:tc>
        <w:tc>
          <w:tcPr>
            <w:tcW w:w="1559" w:type="dxa"/>
          </w:tcPr>
          <w:p w:rsidR="00261DF2" w:rsidRPr="00AA19F0" w:rsidRDefault="00261DF2" w:rsidP="00AF4107">
            <w:pPr>
              <w:jc w:val="center"/>
              <w:rPr>
                <w:rFonts w:ascii="Times New Roman" w:hAnsi="Times New Roman"/>
                <w:sz w:val="24"/>
                <w:szCs w:val="24"/>
              </w:rPr>
            </w:pPr>
            <w:r w:rsidRPr="00AA19F0">
              <w:rPr>
                <w:rFonts w:ascii="Times New Roman" w:hAnsi="Times New Roman"/>
                <w:sz w:val="24"/>
                <w:szCs w:val="24"/>
              </w:rPr>
              <w:t>1410009</w:t>
            </w:r>
          </w:p>
        </w:tc>
        <w:tc>
          <w:tcPr>
            <w:tcW w:w="993"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2006</w:t>
            </w:r>
          </w:p>
        </w:tc>
        <w:tc>
          <w:tcPr>
            <w:tcW w:w="1276" w:type="dxa"/>
          </w:tcPr>
          <w:p w:rsidR="00261DF2" w:rsidRPr="00AA19F0" w:rsidRDefault="00261DF2" w:rsidP="00AF4107">
            <w:pPr>
              <w:jc w:val="center"/>
              <w:rPr>
                <w:rFonts w:ascii="Times New Roman" w:hAnsi="Times New Roman"/>
                <w:sz w:val="24"/>
                <w:szCs w:val="24"/>
              </w:rPr>
            </w:pPr>
            <w:r w:rsidRPr="00AA19F0">
              <w:rPr>
                <w:rFonts w:ascii="Times New Roman" w:hAnsi="Times New Roman"/>
                <w:sz w:val="24"/>
                <w:szCs w:val="24"/>
              </w:rPr>
              <w:t>320,90</w:t>
            </w:r>
          </w:p>
        </w:tc>
        <w:tc>
          <w:tcPr>
            <w:tcW w:w="720"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1</w:t>
            </w:r>
          </w:p>
        </w:tc>
        <w:tc>
          <w:tcPr>
            <w:tcW w:w="1264" w:type="dxa"/>
          </w:tcPr>
          <w:p w:rsidR="00261DF2" w:rsidRPr="00AA19F0" w:rsidRDefault="00261DF2" w:rsidP="00AF4107">
            <w:pPr>
              <w:jc w:val="center"/>
              <w:rPr>
                <w:rFonts w:ascii="Times New Roman" w:hAnsi="Times New Roman"/>
                <w:sz w:val="24"/>
                <w:szCs w:val="24"/>
              </w:rPr>
            </w:pPr>
            <w:r w:rsidRPr="00AA19F0">
              <w:rPr>
                <w:rFonts w:ascii="Times New Roman" w:hAnsi="Times New Roman"/>
                <w:sz w:val="24"/>
                <w:szCs w:val="24"/>
              </w:rPr>
              <w:t>320,90</w:t>
            </w:r>
          </w:p>
        </w:tc>
        <w:tc>
          <w:tcPr>
            <w:tcW w:w="992"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0,00</w:t>
            </w:r>
          </w:p>
        </w:tc>
      </w:tr>
      <w:tr w:rsidR="00261DF2" w:rsidRPr="00AA19F0" w:rsidTr="008C1164">
        <w:trPr>
          <w:cantSplit/>
          <w:trHeight w:val="70"/>
        </w:trPr>
        <w:tc>
          <w:tcPr>
            <w:tcW w:w="6947" w:type="dxa"/>
            <w:gridSpan w:val="5"/>
          </w:tcPr>
          <w:p w:rsidR="00261DF2" w:rsidRPr="00AA19F0" w:rsidRDefault="00261DF2" w:rsidP="00B34A58">
            <w:pPr>
              <w:rPr>
                <w:rFonts w:ascii="Times New Roman" w:hAnsi="Times New Roman"/>
                <w:b/>
                <w:sz w:val="24"/>
                <w:szCs w:val="24"/>
              </w:rPr>
            </w:pPr>
            <w:r w:rsidRPr="00AA19F0">
              <w:rPr>
                <w:rFonts w:ascii="Times New Roman" w:hAnsi="Times New Roman"/>
                <w:b/>
                <w:sz w:val="24"/>
                <w:szCs w:val="24"/>
              </w:rPr>
              <w:t xml:space="preserve">                                                                                               Iš viso:</w:t>
            </w:r>
          </w:p>
        </w:tc>
        <w:tc>
          <w:tcPr>
            <w:tcW w:w="720" w:type="dxa"/>
          </w:tcPr>
          <w:p w:rsidR="00261DF2" w:rsidRPr="00AA19F0" w:rsidRDefault="00261DF2" w:rsidP="00AF4107">
            <w:pPr>
              <w:jc w:val="center"/>
              <w:rPr>
                <w:rFonts w:ascii="Times New Roman" w:hAnsi="Times New Roman"/>
                <w:b/>
                <w:sz w:val="24"/>
                <w:szCs w:val="24"/>
              </w:rPr>
            </w:pPr>
            <w:r w:rsidRPr="00AA19F0">
              <w:rPr>
                <w:rFonts w:ascii="Times New Roman" w:hAnsi="Times New Roman"/>
                <w:b/>
                <w:sz w:val="24"/>
                <w:szCs w:val="24"/>
              </w:rPr>
              <w:t>10</w:t>
            </w:r>
          </w:p>
        </w:tc>
        <w:tc>
          <w:tcPr>
            <w:tcW w:w="1264" w:type="dxa"/>
          </w:tcPr>
          <w:p w:rsidR="00261DF2" w:rsidRPr="00AA19F0" w:rsidRDefault="00261DF2" w:rsidP="00AF4107">
            <w:pPr>
              <w:jc w:val="center"/>
              <w:rPr>
                <w:rFonts w:ascii="Times New Roman" w:hAnsi="Times New Roman"/>
                <w:b/>
                <w:sz w:val="24"/>
                <w:szCs w:val="24"/>
              </w:rPr>
            </w:pPr>
            <w:r w:rsidRPr="00AA19F0">
              <w:rPr>
                <w:rFonts w:ascii="Times New Roman" w:hAnsi="Times New Roman"/>
                <w:b/>
                <w:sz w:val="24"/>
                <w:szCs w:val="24"/>
              </w:rPr>
              <w:t>4927,57</w:t>
            </w:r>
          </w:p>
        </w:tc>
        <w:tc>
          <w:tcPr>
            <w:tcW w:w="992" w:type="dxa"/>
          </w:tcPr>
          <w:p w:rsidR="00261DF2" w:rsidRPr="00AA19F0" w:rsidRDefault="00261DF2" w:rsidP="00B34A58">
            <w:pPr>
              <w:jc w:val="center"/>
              <w:rPr>
                <w:rFonts w:ascii="Times New Roman" w:hAnsi="Times New Roman"/>
                <w:b/>
                <w:sz w:val="24"/>
                <w:szCs w:val="24"/>
              </w:rPr>
            </w:pPr>
            <w:r w:rsidRPr="00AA19F0">
              <w:rPr>
                <w:rFonts w:ascii="Times New Roman" w:hAnsi="Times New Roman"/>
                <w:b/>
                <w:sz w:val="24"/>
                <w:szCs w:val="24"/>
              </w:rPr>
              <w:t>0,00</w:t>
            </w:r>
          </w:p>
        </w:tc>
      </w:tr>
    </w:tbl>
    <w:p w:rsidR="00261DF2" w:rsidRDefault="00261DF2" w:rsidP="008C1164">
      <w:pPr>
        <w:spacing w:line="360" w:lineRule="auto"/>
        <w:jc w:val="both"/>
      </w:pPr>
    </w:p>
    <w:p w:rsidR="00261DF2" w:rsidRDefault="00261DF2" w:rsidP="00D7387D">
      <w:pPr>
        <w:spacing w:line="360" w:lineRule="auto"/>
        <w:jc w:val="center"/>
      </w:pPr>
      <w:r>
        <w:t>________________________________</w:t>
      </w:r>
    </w:p>
    <w:p w:rsidR="00261DF2" w:rsidRDefault="00261DF2" w:rsidP="00D7387D">
      <w:pPr>
        <w:spacing w:line="360" w:lineRule="auto"/>
        <w:jc w:val="center"/>
      </w:pPr>
    </w:p>
    <w:p w:rsidR="00261DF2" w:rsidRDefault="00261DF2" w:rsidP="004B242B">
      <w:pPr>
        <w:spacing w:after="0" w:line="240" w:lineRule="auto"/>
        <w:jc w:val="center"/>
        <w:rPr>
          <w:rFonts w:ascii="Times New Roman" w:hAnsi="Times New Roman"/>
          <w:color w:val="000000"/>
          <w:sz w:val="24"/>
          <w:szCs w:val="24"/>
        </w:rPr>
      </w:pPr>
    </w:p>
    <w:p w:rsidR="00261DF2" w:rsidRDefault="00261DF2" w:rsidP="004B242B">
      <w:pPr>
        <w:spacing w:after="0" w:line="240" w:lineRule="auto"/>
        <w:jc w:val="center"/>
        <w:rPr>
          <w:rFonts w:ascii="Times New Roman" w:hAnsi="Times New Roman"/>
          <w:color w:val="000000"/>
          <w:sz w:val="24"/>
          <w:szCs w:val="24"/>
        </w:rPr>
      </w:pPr>
      <w:bookmarkStart w:id="0" w:name="_GoBack"/>
      <w:bookmarkEnd w:id="0"/>
    </w:p>
    <w:sectPr w:rsidR="00261DF2" w:rsidSect="009E4912">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LT">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3DCE"/>
    <w:rsid w:val="00147C3E"/>
    <w:rsid w:val="002525DD"/>
    <w:rsid w:val="00261CF4"/>
    <w:rsid w:val="00261DF2"/>
    <w:rsid w:val="00291507"/>
    <w:rsid w:val="002B533A"/>
    <w:rsid w:val="004718B3"/>
    <w:rsid w:val="004B242B"/>
    <w:rsid w:val="004E1ED0"/>
    <w:rsid w:val="00535F87"/>
    <w:rsid w:val="00562B5A"/>
    <w:rsid w:val="00585D22"/>
    <w:rsid w:val="00586F42"/>
    <w:rsid w:val="00615259"/>
    <w:rsid w:val="0066714D"/>
    <w:rsid w:val="006D0067"/>
    <w:rsid w:val="00824734"/>
    <w:rsid w:val="00843800"/>
    <w:rsid w:val="00882F91"/>
    <w:rsid w:val="008B1CCF"/>
    <w:rsid w:val="008C1164"/>
    <w:rsid w:val="008C528D"/>
    <w:rsid w:val="008D166C"/>
    <w:rsid w:val="008F17DD"/>
    <w:rsid w:val="009213F1"/>
    <w:rsid w:val="00927D3F"/>
    <w:rsid w:val="009B2616"/>
    <w:rsid w:val="009E4912"/>
    <w:rsid w:val="00A446CC"/>
    <w:rsid w:val="00AA19F0"/>
    <w:rsid w:val="00AF4107"/>
    <w:rsid w:val="00B34A58"/>
    <w:rsid w:val="00B83444"/>
    <w:rsid w:val="00BC03F6"/>
    <w:rsid w:val="00C96323"/>
    <w:rsid w:val="00CA61D7"/>
    <w:rsid w:val="00CC3DCE"/>
    <w:rsid w:val="00D437B1"/>
    <w:rsid w:val="00D7387D"/>
    <w:rsid w:val="00F044B8"/>
    <w:rsid w:val="00F065A9"/>
    <w:rsid w:val="00F363D4"/>
    <w:rsid w:val="00F830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00"/>
    <w:pPr>
      <w:spacing w:after="200" w:line="276" w:lineRule="auto"/>
    </w:pPr>
    <w:rPr>
      <w:sz w:val="22"/>
      <w:szCs w:val="22"/>
    </w:rPr>
  </w:style>
  <w:style w:type="paragraph" w:styleId="Heading2">
    <w:name w:val="heading 2"/>
    <w:basedOn w:val="Normal"/>
    <w:next w:val="Normal"/>
    <w:link w:val="Heading2Char"/>
    <w:uiPriority w:val="99"/>
    <w:qFormat/>
    <w:rsid w:val="00CC3DCE"/>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C3DCE"/>
    <w:rPr>
      <w:rFonts w:ascii="Times New Roman" w:hAnsi="Times New Roman" w:cs="Times New Roman"/>
      <w:b/>
      <w:bCs/>
      <w:caps/>
      <w:color w:val="000000"/>
      <w:sz w:val="20"/>
      <w:szCs w:val="20"/>
      <w:lang w:eastAsia="en-US"/>
    </w:rPr>
  </w:style>
  <w:style w:type="paragraph" w:styleId="BalloonText">
    <w:name w:val="Balloon Text"/>
    <w:basedOn w:val="Normal"/>
    <w:link w:val="BalloonTextChar"/>
    <w:uiPriority w:val="99"/>
    <w:semiHidden/>
    <w:rsid w:val="00CC3D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C3DCE"/>
    <w:rPr>
      <w:rFonts w:ascii="Tahoma" w:hAnsi="Tahoma" w:cs="Tahoma"/>
      <w:sz w:val="16"/>
      <w:szCs w:val="16"/>
    </w:rPr>
  </w:style>
  <w:style w:type="paragraph" w:styleId="BodyText">
    <w:name w:val="Body Text"/>
    <w:basedOn w:val="Normal"/>
    <w:link w:val="BodyTextChar"/>
    <w:uiPriority w:val="99"/>
    <w:rsid w:val="009213F1"/>
    <w:pPr>
      <w:widowControl w:val="0"/>
      <w:suppressAutoHyphens/>
      <w:spacing w:after="120" w:line="240" w:lineRule="auto"/>
    </w:pPr>
    <w:rPr>
      <w:rFonts w:ascii="Times New Roman" w:hAnsi="Times New Roman"/>
      <w:sz w:val="24"/>
      <w:szCs w:val="20"/>
    </w:rPr>
  </w:style>
  <w:style w:type="character" w:customStyle="1" w:styleId="BodyTextChar">
    <w:name w:val="Body Text Char"/>
    <w:link w:val="BodyText"/>
    <w:uiPriority w:val="99"/>
    <w:locked/>
    <w:rsid w:val="009213F1"/>
    <w:rPr>
      <w:rFonts w:ascii="Times New Roman" w:hAnsi="Times New Roman" w:cs="Times New Roman"/>
      <w:sz w:val="20"/>
      <w:szCs w:val="20"/>
    </w:rPr>
  </w:style>
  <w:style w:type="paragraph" w:styleId="Footer">
    <w:name w:val="footer"/>
    <w:basedOn w:val="Normal"/>
    <w:link w:val="FooterChar"/>
    <w:rsid w:val="00824734"/>
    <w:pPr>
      <w:tabs>
        <w:tab w:val="center" w:pos="4153"/>
        <w:tab w:val="right" w:pos="8306"/>
      </w:tabs>
      <w:overflowPunct w:val="0"/>
      <w:autoSpaceDE w:val="0"/>
      <w:autoSpaceDN w:val="0"/>
      <w:adjustRightInd w:val="0"/>
      <w:spacing w:after="0" w:line="240" w:lineRule="auto"/>
      <w:textAlignment w:val="baseline"/>
    </w:pPr>
    <w:rPr>
      <w:rFonts w:ascii="HelveticaLT" w:hAnsi="HelveticaLT"/>
      <w:sz w:val="20"/>
      <w:szCs w:val="20"/>
      <w:lang w:val="en-GB" w:eastAsia="en-US"/>
    </w:rPr>
  </w:style>
  <w:style w:type="character" w:customStyle="1" w:styleId="FooterChar">
    <w:name w:val="Footer Char"/>
    <w:link w:val="Footer"/>
    <w:rsid w:val="00824734"/>
    <w:rPr>
      <w:rFonts w:ascii="HelveticaLT" w:hAnsi="HelveticaLT"/>
      <w:sz w:val="20"/>
      <w:szCs w:val="20"/>
      <w:lang w:val="en-GB" w:eastAsia="en-US"/>
    </w:rPr>
  </w:style>
  <w:style w:type="paragraph" w:styleId="Title">
    <w:name w:val="Title"/>
    <w:basedOn w:val="Normal"/>
    <w:link w:val="TitleChar"/>
    <w:qFormat/>
    <w:locked/>
    <w:rsid w:val="00824734"/>
    <w:pPr>
      <w:spacing w:after="0" w:line="240" w:lineRule="auto"/>
      <w:jc w:val="center"/>
    </w:pPr>
    <w:rPr>
      <w:rFonts w:ascii="Times New Roman" w:hAnsi="Times New Roman"/>
      <w:b/>
      <w:bCs/>
      <w:sz w:val="24"/>
      <w:szCs w:val="24"/>
      <w:lang w:eastAsia="en-US"/>
    </w:rPr>
  </w:style>
  <w:style w:type="character" w:customStyle="1" w:styleId="TitleChar">
    <w:name w:val="Title Char"/>
    <w:link w:val="Title"/>
    <w:rsid w:val="00824734"/>
    <w:rPr>
      <w:rFonts w:ascii="Times New Roman" w:hAnsi="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2030</Words>
  <Characters>1158</Characters>
  <Application>Microsoft Office Word</Application>
  <DocSecurity>0</DocSecurity>
  <Lines>9</Lines>
  <Paragraphs>6</Paragraphs>
  <ScaleCrop>false</ScaleCrop>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user</cp:lastModifiedBy>
  <cp:revision>20</cp:revision>
  <cp:lastPrinted>2020-12-08T12:41:00Z</cp:lastPrinted>
  <dcterms:created xsi:type="dcterms:W3CDTF">2020-12-04T08:10:00Z</dcterms:created>
  <dcterms:modified xsi:type="dcterms:W3CDTF">2020-12-20T18:06:00Z</dcterms:modified>
</cp:coreProperties>
</file>