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97" w:rsidRPr="004F0624" w:rsidRDefault="00B94597" w:rsidP="004F0624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B94597">
        <w:trPr>
          <w:trHeight w:hRule="exact" w:val="1055"/>
        </w:trPr>
        <w:tc>
          <w:tcPr>
            <w:tcW w:w="9639" w:type="dxa"/>
          </w:tcPr>
          <w:p w:rsidR="00B94597" w:rsidRPr="000352AE" w:rsidRDefault="00B94597" w:rsidP="00365B71">
            <w:pPr>
              <w:jc w:val="center"/>
              <w:rPr>
                <w:b/>
              </w:rPr>
            </w:pPr>
            <w:r w:rsidRPr="00017CF6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</w:p>
          <w:p w:rsidR="00B94597" w:rsidRDefault="00B94597" w:rsidP="000352AE">
            <w:pPr>
              <w:tabs>
                <w:tab w:val="center" w:pos="4711"/>
                <w:tab w:val="left" w:pos="7515"/>
              </w:tabs>
              <w:spacing w:line="240" w:lineRule="atLeast"/>
              <w:rPr>
                <w:color w:val="000000"/>
              </w:rPr>
            </w:pPr>
          </w:p>
        </w:tc>
      </w:tr>
      <w:tr w:rsidR="00B94597">
        <w:trPr>
          <w:trHeight w:hRule="exact" w:val="2623"/>
        </w:trPr>
        <w:tc>
          <w:tcPr>
            <w:tcW w:w="9639" w:type="dxa"/>
          </w:tcPr>
          <w:p w:rsidR="00B94597" w:rsidRDefault="00B94597">
            <w:pPr>
              <w:pStyle w:val="Heading2"/>
            </w:pPr>
            <w:r>
              <w:t>Pagėgių savivaldybės taryba</w:t>
            </w:r>
          </w:p>
          <w:p w:rsidR="00B94597" w:rsidRDefault="00B94597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B94597" w:rsidRDefault="00B94597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B94597" w:rsidRDefault="00B94597" w:rsidP="004F0624">
            <w:pPr>
              <w:tabs>
                <w:tab w:val="left" w:pos="1593"/>
              </w:tabs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DĖL PAGĖGIŲ SAVIVALDYBĖS tarybos 2016 m. rugpjūčio  25 d. sprendimo nr. t-170 „dėl leidimo PAGĖGIŲ SAV. VILKYŠKIŲ JOHANESO BOBROVSKIO GIMNAZIJOS DIREKTOREI RIMAI AUŠTRIENEI DIRBTI PAPILDOMĄ DARBĄ“ pripažinimo netekus galios  </w:t>
            </w:r>
          </w:p>
        </w:tc>
      </w:tr>
      <w:tr w:rsidR="00B94597">
        <w:trPr>
          <w:trHeight w:hRule="exact" w:val="703"/>
        </w:trPr>
        <w:tc>
          <w:tcPr>
            <w:tcW w:w="9639" w:type="dxa"/>
          </w:tcPr>
          <w:p w:rsidR="00B94597" w:rsidRDefault="00B94597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2017 m. kovo 28 d. Nr. T-31</w:t>
            </w:r>
          </w:p>
          <w:p w:rsidR="00B94597" w:rsidRDefault="00B94597">
            <w:pPr>
              <w:jc w:val="center"/>
            </w:pPr>
            <w:r>
              <w:t>Pagėgiai</w:t>
            </w:r>
          </w:p>
        </w:tc>
      </w:tr>
    </w:tbl>
    <w:p w:rsidR="00B94597" w:rsidRDefault="00B94597">
      <w:pPr>
        <w:jc w:val="both"/>
      </w:pPr>
    </w:p>
    <w:p w:rsidR="00B94597" w:rsidRPr="00F53BFC" w:rsidRDefault="00B94597" w:rsidP="000D37FB">
      <w:pPr>
        <w:overflowPunct/>
        <w:autoSpaceDE/>
        <w:autoSpaceDN/>
        <w:adjustRightInd/>
        <w:spacing w:line="360" w:lineRule="auto"/>
        <w:ind w:firstLine="1304"/>
        <w:jc w:val="both"/>
        <w:textAlignment w:val="auto"/>
      </w:pPr>
      <w:r>
        <w:rPr>
          <w:szCs w:val="24"/>
        </w:rPr>
        <w:t xml:space="preserve"> Vadovaudamasi Lietuvos Respublikos vietos savivaldos įstatymo </w:t>
      </w:r>
      <w:r>
        <w:t>18 straipsnio 1 dalimi, Pagėgių savivaldybės taryba n u s p r e n d ž i a:</w:t>
      </w:r>
    </w:p>
    <w:p w:rsidR="00B94597" w:rsidRDefault="00B94597" w:rsidP="004F0624">
      <w:pPr>
        <w:numPr>
          <w:ilvl w:val="0"/>
          <w:numId w:val="5"/>
        </w:numPr>
        <w:tabs>
          <w:tab w:val="left" w:pos="1701"/>
        </w:tabs>
        <w:spacing w:line="360" w:lineRule="auto"/>
        <w:ind w:left="0" w:firstLine="1380"/>
        <w:jc w:val="both"/>
      </w:pPr>
      <w:r>
        <w:t xml:space="preserve">Pripažinti netekus galios Pagėgių savivaldybės tarybos 2016 m. rugpjūčio 25 d. sprendimą Nr. T-170 </w:t>
      </w:r>
      <w:r w:rsidRPr="00817A57">
        <w:t xml:space="preserve">„Dėl </w:t>
      </w:r>
      <w:r>
        <w:t xml:space="preserve">leidimo </w:t>
      </w:r>
      <w:r w:rsidRPr="00817A57">
        <w:t>Pagėgių sav</w:t>
      </w:r>
      <w:r>
        <w:t xml:space="preserve">. Vilkyškių </w:t>
      </w:r>
      <w:r>
        <w:rPr>
          <w:szCs w:val="24"/>
        </w:rPr>
        <w:t>Johaneso Bobrovskio gimnazijos direktorei Rimai Auštrienei dirbti papildomą darbą</w:t>
      </w:r>
      <w:r>
        <w:t>“ su visais vėlesniais pakeitimais ir papildymais.</w:t>
      </w:r>
    </w:p>
    <w:p w:rsidR="00B94597" w:rsidRPr="00CC6AAC" w:rsidRDefault="00B94597" w:rsidP="00BE0823">
      <w:pPr>
        <w:pStyle w:val="BodyText"/>
        <w:numPr>
          <w:ilvl w:val="0"/>
          <w:numId w:val="5"/>
        </w:numPr>
        <w:tabs>
          <w:tab w:val="left" w:pos="993"/>
          <w:tab w:val="left" w:pos="1701"/>
        </w:tabs>
        <w:overflowPunct w:val="0"/>
        <w:autoSpaceDE w:val="0"/>
        <w:autoSpaceDN w:val="0"/>
        <w:adjustRightInd w:val="0"/>
        <w:spacing w:after="120"/>
        <w:ind w:left="0" w:firstLine="1380"/>
        <w:textAlignment w:val="baseline"/>
        <w:rPr>
          <w:szCs w:val="24"/>
        </w:rPr>
      </w:pPr>
      <w:r w:rsidRPr="00820922">
        <w:rPr>
          <w:szCs w:val="24"/>
        </w:rPr>
        <w:t xml:space="preserve">Apie sprendimo priėmimą paskelbti </w:t>
      </w:r>
      <w:r w:rsidRPr="004F3F2A">
        <w:rPr>
          <w:szCs w:val="24"/>
        </w:rPr>
        <w:t>Pagėgių savivaldybės interneto svetainėje</w:t>
      </w:r>
      <w:r>
        <w:rPr>
          <w:szCs w:val="24"/>
        </w:rPr>
        <w:t xml:space="preserve"> </w:t>
      </w:r>
      <w:hyperlink r:id="rId6" w:history="1">
        <w:r w:rsidRPr="000D37FB">
          <w:rPr>
            <w:rStyle w:val="Hyperlink"/>
            <w:color w:val="auto"/>
            <w:szCs w:val="24"/>
            <w:u w:val="none"/>
          </w:rPr>
          <w:t>www.pagegiai.lt</w:t>
        </w:r>
      </w:hyperlink>
      <w:r w:rsidRPr="000D37FB">
        <w:rPr>
          <w:szCs w:val="24"/>
        </w:rPr>
        <w:t>.</w:t>
      </w:r>
    </w:p>
    <w:p w:rsidR="00B94597" w:rsidRDefault="00B94597" w:rsidP="00BE0823">
      <w:pPr>
        <w:pStyle w:val="BodyText"/>
        <w:spacing w:line="360" w:lineRule="auto"/>
        <w:rPr>
          <w:szCs w:val="24"/>
        </w:rPr>
      </w:pPr>
      <w:r>
        <w:rPr>
          <w:szCs w:val="24"/>
        </w:rPr>
        <w:tab/>
        <w:t xml:space="preserve">  </w:t>
      </w:r>
      <w:r w:rsidRPr="00ED0223">
        <w:rPr>
          <w:szCs w:val="24"/>
        </w:rPr>
        <w:t>Šis s</w:t>
      </w:r>
      <w:r>
        <w:rPr>
          <w:szCs w:val="24"/>
        </w:rPr>
        <w:t>prendimas gali būti skundžiamas Lietuvos Respublikos civilinio proceso kodekso ir Lietuvos Respublikos darbo kodekso nustatyta tvarka.</w:t>
      </w:r>
    </w:p>
    <w:p w:rsidR="00B94597" w:rsidRDefault="00B94597" w:rsidP="001F312D">
      <w:pPr>
        <w:spacing w:line="360" w:lineRule="auto"/>
        <w:jc w:val="both"/>
        <w:rPr>
          <w:lang w:val="pt-BR"/>
        </w:rPr>
      </w:pPr>
    </w:p>
    <w:p w:rsidR="00B94597" w:rsidRDefault="00B94597" w:rsidP="001F312D">
      <w:pPr>
        <w:spacing w:line="360" w:lineRule="auto"/>
        <w:jc w:val="both"/>
        <w:rPr>
          <w:lang w:val="pt-BR"/>
        </w:rPr>
      </w:pPr>
    </w:p>
    <w:p w:rsidR="00B94597" w:rsidRDefault="00B94597" w:rsidP="00E718C9">
      <w:pPr>
        <w:jc w:val="both"/>
        <w:rPr>
          <w:sz w:val="22"/>
          <w:szCs w:val="22"/>
          <w:lang w:val="pt-BR"/>
        </w:rPr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       Virginijus Komskis</w:t>
      </w:r>
    </w:p>
    <w:p w:rsidR="00B94597" w:rsidRDefault="00B94597" w:rsidP="00E718C9">
      <w:pPr>
        <w:jc w:val="both"/>
        <w:rPr>
          <w:sz w:val="22"/>
          <w:szCs w:val="22"/>
          <w:lang w:val="pt-BR"/>
        </w:rPr>
      </w:pPr>
    </w:p>
    <w:p w:rsidR="00B94597" w:rsidRDefault="00B94597" w:rsidP="001F312D">
      <w:pPr>
        <w:jc w:val="center"/>
      </w:pPr>
    </w:p>
    <w:sectPr w:rsidR="00B94597" w:rsidSect="00E32DFC">
      <w:pgSz w:w="11907" w:h="16840"/>
      <w:pgMar w:top="993" w:right="567" w:bottom="851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050"/>
    <w:multiLevelType w:val="hybridMultilevel"/>
    <w:tmpl w:val="15C4497A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CA0069"/>
    <w:multiLevelType w:val="hybridMultilevel"/>
    <w:tmpl w:val="1B782E98"/>
    <w:lvl w:ilvl="0" w:tplc="313051C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2">
    <w:nsid w:val="1D910454"/>
    <w:multiLevelType w:val="hybridMultilevel"/>
    <w:tmpl w:val="A98030EC"/>
    <w:lvl w:ilvl="0" w:tplc="5576DFD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3">
    <w:nsid w:val="22FF5486"/>
    <w:multiLevelType w:val="hybridMultilevel"/>
    <w:tmpl w:val="83DE767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6AF0EF2"/>
    <w:multiLevelType w:val="multilevel"/>
    <w:tmpl w:val="1180A5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41B740B6"/>
    <w:multiLevelType w:val="multilevel"/>
    <w:tmpl w:val="140C85E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5E67802"/>
    <w:multiLevelType w:val="hybridMultilevel"/>
    <w:tmpl w:val="5F8E2536"/>
    <w:lvl w:ilvl="0" w:tplc="0427000F">
      <w:start w:val="1"/>
      <w:numFmt w:val="decimal"/>
      <w:lvlText w:val="%1."/>
      <w:lvlJc w:val="left"/>
      <w:pPr>
        <w:ind w:left="174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7">
    <w:nsid w:val="71AC2F61"/>
    <w:multiLevelType w:val="multilevel"/>
    <w:tmpl w:val="49D4DB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795"/>
    <w:rsid w:val="000060D1"/>
    <w:rsid w:val="00017CF6"/>
    <w:rsid w:val="00027A88"/>
    <w:rsid w:val="00033EE1"/>
    <w:rsid w:val="000352AE"/>
    <w:rsid w:val="000543A9"/>
    <w:rsid w:val="000644F9"/>
    <w:rsid w:val="00073C40"/>
    <w:rsid w:val="0009387B"/>
    <w:rsid w:val="00096B26"/>
    <w:rsid w:val="000D37FB"/>
    <w:rsid w:val="00106E9F"/>
    <w:rsid w:val="001158AA"/>
    <w:rsid w:val="00123DA6"/>
    <w:rsid w:val="001272BF"/>
    <w:rsid w:val="00135971"/>
    <w:rsid w:val="001650DF"/>
    <w:rsid w:val="001C4CC3"/>
    <w:rsid w:val="001F312D"/>
    <w:rsid w:val="00236969"/>
    <w:rsid w:val="00244073"/>
    <w:rsid w:val="0025102A"/>
    <w:rsid w:val="00294795"/>
    <w:rsid w:val="002B7B0D"/>
    <w:rsid w:val="002C2DBC"/>
    <w:rsid w:val="002D63DA"/>
    <w:rsid w:val="002F26E2"/>
    <w:rsid w:val="00322D14"/>
    <w:rsid w:val="00355234"/>
    <w:rsid w:val="00356F5F"/>
    <w:rsid w:val="00365B71"/>
    <w:rsid w:val="00370134"/>
    <w:rsid w:val="00397C47"/>
    <w:rsid w:val="003C0426"/>
    <w:rsid w:val="003E3278"/>
    <w:rsid w:val="00422942"/>
    <w:rsid w:val="00424AE0"/>
    <w:rsid w:val="00426BE3"/>
    <w:rsid w:val="0043543E"/>
    <w:rsid w:val="00464F85"/>
    <w:rsid w:val="004854A5"/>
    <w:rsid w:val="004B0B8F"/>
    <w:rsid w:val="004E07EC"/>
    <w:rsid w:val="004E0FF6"/>
    <w:rsid w:val="004E5F4E"/>
    <w:rsid w:val="004F0624"/>
    <w:rsid w:val="004F3F2A"/>
    <w:rsid w:val="00590DF8"/>
    <w:rsid w:val="00593DD8"/>
    <w:rsid w:val="005A3D66"/>
    <w:rsid w:val="005B32F7"/>
    <w:rsid w:val="005C6C74"/>
    <w:rsid w:val="005F7C09"/>
    <w:rsid w:val="00606249"/>
    <w:rsid w:val="006177EB"/>
    <w:rsid w:val="00634BDC"/>
    <w:rsid w:val="006857BB"/>
    <w:rsid w:val="006F1CB2"/>
    <w:rsid w:val="00701D49"/>
    <w:rsid w:val="00730717"/>
    <w:rsid w:val="00733988"/>
    <w:rsid w:val="00767A63"/>
    <w:rsid w:val="00773700"/>
    <w:rsid w:val="00777F20"/>
    <w:rsid w:val="007F1941"/>
    <w:rsid w:val="00817A57"/>
    <w:rsid w:val="00820922"/>
    <w:rsid w:val="00820D9D"/>
    <w:rsid w:val="00827D98"/>
    <w:rsid w:val="00837805"/>
    <w:rsid w:val="00850C7E"/>
    <w:rsid w:val="008639F0"/>
    <w:rsid w:val="008669C7"/>
    <w:rsid w:val="008960AA"/>
    <w:rsid w:val="008A1CD9"/>
    <w:rsid w:val="008B4DA2"/>
    <w:rsid w:val="008D32F0"/>
    <w:rsid w:val="008F4CE5"/>
    <w:rsid w:val="00903C4A"/>
    <w:rsid w:val="00905095"/>
    <w:rsid w:val="00905D59"/>
    <w:rsid w:val="009154D7"/>
    <w:rsid w:val="0093010C"/>
    <w:rsid w:val="0097550A"/>
    <w:rsid w:val="009C6FDC"/>
    <w:rsid w:val="009E6A36"/>
    <w:rsid w:val="009F5ADC"/>
    <w:rsid w:val="00A15BAA"/>
    <w:rsid w:val="00A45424"/>
    <w:rsid w:val="00A916AD"/>
    <w:rsid w:val="00AA2891"/>
    <w:rsid w:val="00AE63F4"/>
    <w:rsid w:val="00B26838"/>
    <w:rsid w:val="00B32087"/>
    <w:rsid w:val="00B34616"/>
    <w:rsid w:val="00B5148D"/>
    <w:rsid w:val="00B65E10"/>
    <w:rsid w:val="00B94597"/>
    <w:rsid w:val="00BE0823"/>
    <w:rsid w:val="00BF2492"/>
    <w:rsid w:val="00BF50ED"/>
    <w:rsid w:val="00C0502D"/>
    <w:rsid w:val="00C17712"/>
    <w:rsid w:val="00C20F23"/>
    <w:rsid w:val="00C2640D"/>
    <w:rsid w:val="00C3704A"/>
    <w:rsid w:val="00CB5522"/>
    <w:rsid w:val="00CC6AAC"/>
    <w:rsid w:val="00CF20BA"/>
    <w:rsid w:val="00D04EF9"/>
    <w:rsid w:val="00D3209E"/>
    <w:rsid w:val="00D51168"/>
    <w:rsid w:val="00DA2557"/>
    <w:rsid w:val="00DD355F"/>
    <w:rsid w:val="00DD3569"/>
    <w:rsid w:val="00DD4320"/>
    <w:rsid w:val="00DF4E96"/>
    <w:rsid w:val="00E06BD4"/>
    <w:rsid w:val="00E166D3"/>
    <w:rsid w:val="00E322DB"/>
    <w:rsid w:val="00E32DFC"/>
    <w:rsid w:val="00E43DB0"/>
    <w:rsid w:val="00E718C9"/>
    <w:rsid w:val="00E75B94"/>
    <w:rsid w:val="00E80981"/>
    <w:rsid w:val="00E92001"/>
    <w:rsid w:val="00EB44AF"/>
    <w:rsid w:val="00ED0223"/>
    <w:rsid w:val="00F041F1"/>
    <w:rsid w:val="00F05204"/>
    <w:rsid w:val="00F1123F"/>
    <w:rsid w:val="00F53BFC"/>
    <w:rsid w:val="00F60DFD"/>
    <w:rsid w:val="00F9363C"/>
    <w:rsid w:val="00F9527C"/>
    <w:rsid w:val="00FA2805"/>
    <w:rsid w:val="00FD591A"/>
    <w:rsid w:val="00FD5F9F"/>
    <w:rsid w:val="00FF2121"/>
    <w:rsid w:val="00FF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CF6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7CF6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7CF6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C0502D"/>
    <w:pPr>
      <w:overflowPunct/>
      <w:autoSpaceDE/>
      <w:autoSpaceDN/>
      <w:adjustRightInd/>
      <w:jc w:val="both"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0502D"/>
    <w:pPr>
      <w:overflowPunct/>
      <w:autoSpaceDE/>
      <w:autoSpaceDN/>
      <w:adjustRightInd/>
      <w:ind w:firstLine="720"/>
      <w:jc w:val="both"/>
      <w:textAlignment w:val="auto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eastAsia="en-US"/>
    </w:rPr>
  </w:style>
  <w:style w:type="paragraph" w:customStyle="1" w:styleId="Char1CharChar">
    <w:name w:val="Char1 Char Char"/>
    <w:basedOn w:val="Normal"/>
    <w:uiPriority w:val="99"/>
    <w:rsid w:val="0013597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character" w:styleId="HTMLTypewriter">
    <w:name w:val="HTML Typewriter"/>
    <w:basedOn w:val="DefaultParagraphFont"/>
    <w:uiPriority w:val="99"/>
    <w:rsid w:val="00E32DFC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F062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3543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543E"/>
    <w:rPr>
      <w:rFonts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0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Sirvidiene\Application%20Data\Microsoft\&#352;ablonai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115</TotalTime>
  <Pages>1</Pages>
  <Words>673</Words>
  <Characters>385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VSirvidiene</dc:creator>
  <cp:keywords/>
  <dc:description/>
  <cp:lastModifiedBy>Comp</cp:lastModifiedBy>
  <cp:revision>22</cp:revision>
  <cp:lastPrinted>2017-03-15T08:57:00Z</cp:lastPrinted>
  <dcterms:created xsi:type="dcterms:W3CDTF">2016-12-05T08:51:00Z</dcterms:created>
  <dcterms:modified xsi:type="dcterms:W3CDTF">2017-03-28T05:35:00Z</dcterms:modified>
</cp:coreProperties>
</file>