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51CFD" w:rsidRPr="001E7B95" w:rsidTr="008448F2">
        <w:trPr>
          <w:trHeight w:val="1055"/>
        </w:trPr>
        <w:tc>
          <w:tcPr>
            <w:tcW w:w="9639" w:type="dxa"/>
          </w:tcPr>
          <w:p w:rsidR="00751CFD" w:rsidRPr="001E7B95" w:rsidRDefault="00751CFD" w:rsidP="008448F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927F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751CFD" w:rsidRPr="001E7B95" w:rsidTr="008448F2">
        <w:trPr>
          <w:trHeight w:val="1630"/>
        </w:trPr>
        <w:tc>
          <w:tcPr>
            <w:tcW w:w="9639" w:type="dxa"/>
          </w:tcPr>
          <w:p w:rsidR="00751CFD" w:rsidRPr="00664235" w:rsidRDefault="00751CFD" w:rsidP="008448F2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751CFD" w:rsidRPr="001E7B95" w:rsidRDefault="00751CFD" w:rsidP="008448F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E7B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51CFD" w:rsidRPr="00664235" w:rsidRDefault="00751CFD" w:rsidP="00080EBC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>GĖGIŲ SAVIVALDYBĖS TARYBOS 2019 M. SAUSIO 31 D. SPRENDIMO nR. T-8 „DĖL PATALPŲ PERDAVIMO PAGAL PANAUDOS SUTARTĮ PAGĖGIŲ SAVIVALDYBĖS KRIOKIŠKIŲ KAIMO BENDRUOMENEI“ PAKEITIMO</w:t>
            </w:r>
          </w:p>
        </w:tc>
      </w:tr>
      <w:tr w:rsidR="00751CFD" w:rsidRPr="001E7B95" w:rsidTr="008448F2">
        <w:trPr>
          <w:trHeight w:val="703"/>
        </w:trPr>
        <w:tc>
          <w:tcPr>
            <w:tcW w:w="9639" w:type="dxa"/>
          </w:tcPr>
          <w:p w:rsidR="00751CFD" w:rsidRPr="00664235" w:rsidRDefault="00751CFD" w:rsidP="008448F2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vasario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T-37</w:t>
            </w:r>
          </w:p>
          <w:p w:rsidR="00751CFD" w:rsidRPr="001E7B95" w:rsidRDefault="00751CFD" w:rsidP="008448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7B95">
              <w:rPr>
                <w:rFonts w:ascii="Times New Roman" w:hAnsi="Times New Roman"/>
              </w:rPr>
              <w:t>Pagėgiai</w:t>
            </w:r>
          </w:p>
        </w:tc>
      </w:tr>
    </w:tbl>
    <w:p w:rsidR="00751CFD" w:rsidRDefault="00751CFD" w:rsidP="001919E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61839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</w:t>
      </w:r>
      <w:r>
        <w:rPr>
          <w:rFonts w:ascii="Times New Roman" w:hAnsi="Times New Roman"/>
          <w:sz w:val="24"/>
          <w:szCs w:val="24"/>
        </w:rPr>
        <w:t>, Pagėgių savivaldybės taryba  n u s p r e n d ž i a:</w:t>
      </w:r>
    </w:p>
    <w:p w:rsidR="00751CFD" w:rsidRDefault="00751CFD" w:rsidP="001919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 Pagėgių savivaldybės tarybos 2019 m. sausio 31 d. sprendimo Nr. T-8 „Dėl patalpų perdavimo pagal panaudos sutartį Pagėgių savivaldybės Kriokiškių kaimo bendruomenei“ 2 punktą  ir jį išdėstyti taip</w:t>
      </w:r>
      <w:r w:rsidRPr="009815E1">
        <w:rPr>
          <w:rFonts w:ascii="Times New Roman" w:hAnsi="Times New Roman"/>
          <w:sz w:val="24"/>
          <w:szCs w:val="24"/>
        </w:rPr>
        <w:t>:</w:t>
      </w:r>
    </w:p>
    <w:p w:rsidR="00751CFD" w:rsidRDefault="00751CFD" w:rsidP="001919E4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„2. Įpareigoti Pagėgių savivaldybės administracijos Vilkyškių seniūnijos seniūną  pasirašyti panaudos sutartį bei perdavimo − priėmimo aktą su panaudos gavėju“. </w:t>
      </w:r>
    </w:p>
    <w:p w:rsidR="00751CFD" w:rsidRPr="00961839" w:rsidRDefault="00751CFD" w:rsidP="001919E4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3. </w:t>
      </w:r>
      <w:r w:rsidRPr="00961839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FC35A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FC35A2">
        <w:rPr>
          <w:rFonts w:ascii="Times New Roman" w:hAnsi="Times New Roman"/>
          <w:sz w:val="24"/>
          <w:szCs w:val="24"/>
        </w:rPr>
        <w:t>.</w:t>
      </w:r>
    </w:p>
    <w:p w:rsidR="00751CFD" w:rsidRPr="00505A35" w:rsidRDefault="00751CFD" w:rsidP="001919E4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751CFD" w:rsidRDefault="00751CFD" w:rsidP="00892BC8">
      <w:pPr>
        <w:spacing w:after="0"/>
        <w:rPr>
          <w:rFonts w:ascii="Times New Roman" w:hAnsi="Times New Roman"/>
          <w:sz w:val="24"/>
          <w:szCs w:val="24"/>
        </w:rPr>
      </w:pPr>
    </w:p>
    <w:p w:rsidR="00751CFD" w:rsidRDefault="00751CFD" w:rsidP="00892BC8">
      <w:pPr>
        <w:spacing w:after="0"/>
        <w:rPr>
          <w:rFonts w:ascii="Times New Roman" w:hAnsi="Times New Roman"/>
          <w:sz w:val="24"/>
          <w:szCs w:val="24"/>
        </w:rPr>
      </w:pPr>
    </w:p>
    <w:p w:rsidR="00751CFD" w:rsidRDefault="00751CFD" w:rsidP="00892BC8">
      <w:pPr>
        <w:spacing w:after="0"/>
        <w:rPr>
          <w:rFonts w:ascii="Times New Roman" w:hAnsi="Times New Roman"/>
          <w:sz w:val="24"/>
          <w:szCs w:val="24"/>
        </w:rPr>
      </w:pPr>
    </w:p>
    <w:p w:rsidR="00751CFD" w:rsidRDefault="00751CFD" w:rsidP="00892BC8">
      <w:pPr>
        <w:spacing w:after="0"/>
        <w:rPr>
          <w:rFonts w:ascii="Times New Roman" w:hAnsi="Times New Roman"/>
          <w:sz w:val="24"/>
          <w:szCs w:val="24"/>
        </w:rPr>
      </w:pPr>
    </w:p>
    <w:p w:rsidR="00751CFD" w:rsidRDefault="00751CFD" w:rsidP="00892B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Virginijus Komskius</w:t>
      </w:r>
    </w:p>
    <w:p w:rsidR="00751CFD" w:rsidRDefault="00751CFD" w:rsidP="001919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51CFD" w:rsidSect="001426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BC"/>
    <w:rsid w:val="00080EBC"/>
    <w:rsid w:val="000B0E77"/>
    <w:rsid w:val="001409E3"/>
    <w:rsid w:val="00142622"/>
    <w:rsid w:val="001919E4"/>
    <w:rsid w:val="001C7385"/>
    <w:rsid w:val="001E7B95"/>
    <w:rsid w:val="002F6F66"/>
    <w:rsid w:val="00321462"/>
    <w:rsid w:val="0034160D"/>
    <w:rsid w:val="00403117"/>
    <w:rsid w:val="00474E4F"/>
    <w:rsid w:val="004A7869"/>
    <w:rsid w:val="004B6AB1"/>
    <w:rsid w:val="00505A35"/>
    <w:rsid w:val="00524F93"/>
    <w:rsid w:val="0058573D"/>
    <w:rsid w:val="005B6830"/>
    <w:rsid w:val="00636375"/>
    <w:rsid w:val="00664235"/>
    <w:rsid w:val="006E435F"/>
    <w:rsid w:val="007214FD"/>
    <w:rsid w:val="00730B25"/>
    <w:rsid w:val="00734B37"/>
    <w:rsid w:val="00751CFD"/>
    <w:rsid w:val="00766EEE"/>
    <w:rsid w:val="007B0A8E"/>
    <w:rsid w:val="007C21FB"/>
    <w:rsid w:val="007C7FD5"/>
    <w:rsid w:val="00821EF2"/>
    <w:rsid w:val="0083252B"/>
    <w:rsid w:val="008448F2"/>
    <w:rsid w:val="00890A89"/>
    <w:rsid w:val="00892BC8"/>
    <w:rsid w:val="009115C1"/>
    <w:rsid w:val="00927989"/>
    <w:rsid w:val="00944BA2"/>
    <w:rsid w:val="00961839"/>
    <w:rsid w:val="00965ED2"/>
    <w:rsid w:val="009815E1"/>
    <w:rsid w:val="00B4588F"/>
    <w:rsid w:val="00BB449C"/>
    <w:rsid w:val="00CE5755"/>
    <w:rsid w:val="00D30EAC"/>
    <w:rsid w:val="00D60E91"/>
    <w:rsid w:val="00D63CC3"/>
    <w:rsid w:val="00D70C81"/>
    <w:rsid w:val="00D927FD"/>
    <w:rsid w:val="00DB5857"/>
    <w:rsid w:val="00DE68F1"/>
    <w:rsid w:val="00E307F4"/>
    <w:rsid w:val="00E353D1"/>
    <w:rsid w:val="00E55981"/>
    <w:rsid w:val="00E57EFE"/>
    <w:rsid w:val="00EA5C97"/>
    <w:rsid w:val="00EB15A5"/>
    <w:rsid w:val="00F47EAC"/>
    <w:rsid w:val="00FC0EF8"/>
    <w:rsid w:val="00FC35A2"/>
    <w:rsid w:val="00FC7146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2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80EB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0EB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19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813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18</cp:revision>
  <dcterms:created xsi:type="dcterms:W3CDTF">2019-02-05T12:36:00Z</dcterms:created>
  <dcterms:modified xsi:type="dcterms:W3CDTF">2019-02-19T18:07:00Z</dcterms:modified>
</cp:coreProperties>
</file>