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721"/>
        <w:tblW w:w="0" w:type="auto"/>
        <w:tblLayout w:type="fixed"/>
        <w:tblLook w:val="0000"/>
      </w:tblPr>
      <w:tblGrid>
        <w:gridCol w:w="9639"/>
      </w:tblGrid>
      <w:tr w:rsidR="008871F4" w:rsidRPr="007718D0">
        <w:trPr>
          <w:trHeight w:val="1055"/>
        </w:trPr>
        <w:tc>
          <w:tcPr>
            <w:tcW w:w="9639" w:type="dxa"/>
          </w:tcPr>
          <w:p w:rsidR="008871F4" w:rsidRPr="007718D0" w:rsidRDefault="008871F4" w:rsidP="003941C5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Cs w:val="20"/>
                <w:lang w:val="lt-LT"/>
              </w:rPr>
            </w:pPr>
            <w:r w:rsidRPr="00751931">
              <w:rPr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42pt">
                  <v:imagedata r:id="rId5" o:title=""/>
                </v:shape>
              </w:pict>
            </w:r>
          </w:p>
        </w:tc>
      </w:tr>
      <w:tr w:rsidR="008871F4" w:rsidRPr="007718D0">
        <w:trPr>
          <w:trHeight w:val="1648"/>
        </w:trPr>
        <w:tc>
          <w:tcPr>
            <w:tcW w:w="9639" w:type="dxa"/>
          </w:tcPr>
          <w:p w:rsidR="008871F4" w:rsidRPr="007718D0" w:rsidRDefault="008871F4" w:rsidP="003941C5">
            <w:pPr>
              <w:pStyle w:val="Heading2"/>
            </w:pPr>
            <w:r w:rsidRPr="007718D0">
              <w:t>Pagėgių savivaldybės taryba</w:t>
            </w:r>
          </w:p>
          <w:p w:rsidR="008871F4" w:rsidRPr="007718D0" w:rsidRDefault="008871F4" w:rsidP="003941C5">
            <w:pPr>
              <w:pStyle w:val="Heading2"/>
            </w:pPr>
            <w:r w:rsidRPr="007718D0">
              <w:t>sprendimas</w:t>
            </w:r>
          </w:p>
          <w:p w:rsidR="008871F4" w:rsidRPr="007718D0" w:rsidRDefault="008871F4" w:rsidP="003941C5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caps/>
                <w:color w:val="000000"/>
                <w:szCs w:val="20"/>
                <w:lang w:val="lt-LT"/>
              </w:rPr>
            </w:pPr>
            <w:r w:rsidRPr="007718D0">
              <w:rPr>
                <w:b/>
                <w:bCs/>
                <w:lang w:val="lt-LT"/>
              </w:rPr>
              <w:t xml:space="preserve">DĖL </w:t>
            </w:r>
            <w:r>
              <w:rPr>
                <w:b/>
                <w:bCs/>
                <w:lang w:val="lt-LT"/>
              </w:rPr>
              <w:t>ĮGALIOJIMŲ SUTEIKIMO PAGĖGIŲ SAVIVALDYBĖS ADMINISTRACIJOS DIREKTORIUI ŠILUMOS ŪKIO SPECIALIOJO PLANO KOREGAVIMUI (ATNAUJINIMUI) ORGANIZUOTI</w:t>
            </w:r>
          </w:p>
        </w:tc>
      </w:tr>
      <w:tr w:rsidR="008871F4" w:rsidRPr="007718D0">
        <w:trPr>
          <w:trHeight w:val="703"/>
        </w:trPr>
        <w:tc>
          <w:tcPr>
            <w:tcW w:w="9639" w:type="dxa"/>
          </w:tcPr>
          <w:p w:rsidR="008871F4" w:rsidRPr="007718D0" w:rsidRDefault="008871F4" w:rsidP="003941C5">
            <w:pPr>
              <w:pStyle w:val="Heading2"/>
              <w:rPr>
                <w:b w:val="0"/>
                <w:bCs w:val="0"/>
                <w:caps w:val="0"/>
              </w:rPr>
            </w:pPr>
            <w:r w:rsidRPr="007718D0">
              <w:rPr>
                <w:b w:val="0"/>
                <w:bCs w:val="0"/>
                <w:caps w:val="0"/>
              </w:rPr>
              <w:t>201</w:t>
            </w:r>
            <w:r>
              <w:rPr>
                <w:b w:val="0"/>
                <w:bCs w:val="0"/>
                <w:caps w:val="0"/>
              </w:rPr>
              <w:t>7</w:t>
            </w:r>
            <w:r w:rsidRPr="007718D0">
              <w:rPr>
                <w:b w:val="0"/>
                <w:bCs w:val="0"/>
                <w:caps w:val="0"/>
              </w:rPr>
              <w:t xml:space="preserve"> m. </w:t>
            </w:r>
            <w:r>
              <w:rPr>
                <w:b w:val="0"/>
                <w:bCs w:val="0"/>
                <w:caps w:val="0"/>
              </w:rPr>
              <w:t>balandžio 27 d. Nr. T-54</w:t>
            </w:r>
          </w:p>
          <w:p w:rsidR="008871F4" w:rsidRPr="007718D0" w:rsidRDefault="008871F4" w:rsidP="003941C5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  <w:lang w:val="lt-LT"/>
              </w:rPr>
            </w:pPr>
            <w:r w:rsidRPr="007718D0">
              <w:rPr>
                <w:lang w:val="lt-LT"/>
              </w:rPr>
              <w:t>Pagėgiai</w:t>
            </w:r>
          </w:p>
        </w:tc>
      </w:tr>
    </w:tbl>
    <w:p w:rsidR="008871F4" w:rsidRPr="0056716B" w:rsidRDefault="008871F4" w:rsidP="003941C5">
      <w:pPr>
        <w:jc w:val="right"/>
        <w:rPr>
          <w:b/>
          <w:lang w:val="lt-LT"/>
        </w:rPr>
      </w:pPr>
    </w:p>
    <w:p w:rsidR="008871F4" w:rsidRDefault="008871F4" w:rsidP="00C24894">
      <w:pPr>
        <w:ind w:right="278"/>
        <w:jc w:val="both"/>
        <w:rPr>
          <w:lang w:val="lt-LT"/>
        </w:rPr>
      </w:pPr>
      <w:r w:rsidRPr="007718D0">
        <w:rPr>
          <w:lang w:val="lt-LT"/>
        </w:rPr>
        <w:t xml:space="preserve">                </w:t>
      </w:r>
      <w:r w:rsidRPr="007718D0">
        <w:rPr>
          <w:lang w:val="lt-LT"/>
        </w:rPr>
        <w:tab/>
      </w:r>
    </w:p>
    <w:p w:rsidR="008871F4" w:rsidRDefault="008871F4" w:rsidP="00C24894">
      <w:pPr>
        <w:ind w:right="278"/>
        <w:jc w:val="both"/>
        <w:rPr>
          <w:lang w:val="lt-LT"/>
        </w:rPr>
      </w:pPr>
    </w:p>
    <w:p w:rsidR="008871F4" w:rsidRPr="007718D0" w:rsidRDefault="008871F4" w:rsidP="00A22BF1">
      <w:pPr>
        <w:spacing w:line="360" w:lineRule="auto"/>
        <w:ind w:right="278" w:firstLine="1134"/>
        <w:jc w:val="both"/>
        <w:rPr>
          <w:lang w:val="lt-LT"/>
        </w:rPr>
      </w:pPr>
      <w:r w:rsidRPr="007718D0">
        <w:rPr>
          <w:lang w:val="lt-LT"/>
        </w:rPr>
        <w:t>Vadovaudamasi Lietuvos Respublikos vietos sav</w:t>
      </w:r>
      <w:r>
        <w:rPr>
          <w:lang w:val="lt-LT"/>
        </w:rPr>
        <w:t xml:space="preserve">ivaldos įstatymo 16 straipsnio 4 ir 7 </w:t>
      </w:r>
      <w:r w:rsidRPr="007718D0">
        <w:rPr>
          <w:lang w:val="lt-LT"/>
        </w:rPr>
        <w:t>dalimi</w:t>
      </w:r>
      <w:r>
        <w:rPr>
          <w:lang w:val="lt-LT"/>
        </w:rPr>
        <w:t>s</w:t>
      </w:r>
      <w:r w:rsidRPr="007718D0">
        <w:rPr>
          <w:lang w:val="lt-LT"/>
        </w:rPr>
        <w:t xml:space="preserve">, Lietuvos Respublikos šilumos ūkio įstatymo 8 straipsnio 5 dalimi, Šilumos ūkio specialiųjų planų rengimo taisyklių, patvirtintų Lietuvos Respublikos energetikos ministro ir Lietuvos Respublikos aplinkos ministro 2015 m. rugsėjo 25 d. įsakymu Nr. 1-226/D1-683 „Dėl šilumos ūkio specialiųjų planų rengimo taisyklių patvirtinimo“ </w:t>
      </w:r>
      <w:r>
        <w:rPr>
          <w:lang w:val="lt-LT"/>
        </w:rPr>
        <w:t xml:space="preserve">51 </w:t>
      </w:r>
      <w:r w:rsidRPr="007718D0">
        <w:rPr>
          <w:lang w:val="lt-LT"/>
        </w:rPr>
        <w:t>punkt</w:t>
      </w:r>
      <w:r>
        <w:rPr>
          <w:lang w:val="lt-LT"/>
        </w:rPr>
        <w:t>u</w:t>
      </w:r>
      <w:r w:rsidRPr="007718D0">
        <w:rPr>
          <w:lang w:val="lt-LT"/>
        </w:rPr>
        <w:t>, Pagėgių savivaldybės taryba n u s p r e n d ž i a:</w:t>
      </w:r>
    </w:p>
    <w:p w:rsidR="008871F4" w:rsidRPr="007718D0" w:rsidRDefault="008871F4" w:rsidP="00A924DC">
      <w:pPr>
        <w:pStyle w:val="ListParagraph"/>
        <w:numPr>
          <w:ilvl w:val="0"/>
          <w:numId w:val="1"/>
        </w:numPr>
        <w:tabs>
          <w:tab w:val="left" w:pos="1440"/>
        </w:tabs>
        <w:spacing w:line="360" w:lineRule="auto"/>
        <w:ind w:left="0" w:right="278" w:firstLine="1080"/>
        <w:jc w:val="both"/>
        <w:rPr>
          <w:color w:val="000000"/>
        </w:rPr>
      </w:pPr>
      <w:r>
        <w:rPr>
          <w:bCs/>
        </w:rPr>
        <w:t xml:space="preserve">Įgalioti Pagėgių savivaldybės administracijos direktorių </w:t>
      </w:r>
      <w:r>
        <w:t xml:space="preserve">organizuoti Pagėgių miesto </w:t>
      </w:r>
      <w:r w:rsidRPr="007718D0">
        <w:t xml:space="preserve">šilumos ūkio specialiojo plano </w:t>
      </w:r>
      <w:r>
        <w:t>koregavimo</w:t>
      </w:r>
      <w:r w:rsidRPr="007718D0">
        <w:t xml:space="preserve"> (</w:t>
      </w:r>
      <w:r>
        <w:t>atnaujinimo) procedūras</w:t>
      </w:r>
      <w:r w:rsidRPr="007718D0">
        <w:t>.</w:t>
      </w:r>
    </w:p>
    <w:p w:rsidR="008871F4" w:rsidRPr="007718D0" w:rsidRDefault="008871F4" w:rsidP="00A924DC">
      <w:pPr>
        <w:pStyle w:val="ListParagraph"/>
        <w:numPr>
          <w:ilvl w:val="0"/>
          <w:numId w:val="1"/>
        </w:numPr>
        <w:tabs>
          <w:tab w:val="left" w:pos="1440"/>
        </w:tabs>
        <w:spacing w:line="360" w:lineRule="auto"/>
        <w:ind w:left="0" w:right="278" w:firstLine="1080"/>
        <w:jc w:val="both"/>
        <w:rPr>
          <w:color w:val="000000"/>
        </w:rPr>
      </w:pPr>
      <w:r>
        <w:t>Paskelbti šį sprendimą T</w:t>
      </w:r>
      <w:r w:rsidRPr="00803226">
        <w:t>eisės aktų registre ir Pagėgių savivaldybės intern</w:t>
      </w:r>
      <w:r>
        <w:t>eto svetainėje  www.pagegiai.lt</w:t>
      </w:r>
      <w:r w:rsidRPr="00803226">
        <w:t>.</w:t>
      </w:r>
    </w:p>
    <w:p w:rsidR="008871F4" w:rsidRPr="007718D0" w:rsidRDefault="008871F4" w:rsidP="00A22BF1">
      <w:pPr>
        <w:spacing w:line="360" w:lineRule="auto"/>
        <w:ind w:right="278" w:firstLine="1134"/>
        <w:jc w:val="both"/>
        <w:rPr>
          <w:lang w:val="lt-LT"/>
        </w:rPr>
      </w:pPr>
      <w:r w:rsidRPr="007718D0">
        <w:rPr>
          <w:lang w:val="lt-LT"/>
        </w:rPr>
        <w:t xml:space="preserve">Šis sprendimas gali būti skundžiamas Lietuvos Respublikos administracinių bylų teisenos įstatymo nustatyta tvarka. </w:t>
      </w:r>
    </w:p>
    <w:p w:rsidR="008871F4" w:rsidRDefault="008871F4" w:rsidP="00F44217">
      <w:pPr>
        <w:rPr>
          <w:lang w:val="lt-LT"/>
        </w:rPr>
      </w:pPr>
    </w:p>
    <w:p w:rsidR="008871F4" w:rsidRDefault="008871F4" w:rsidP="00F44217">
      <w:pPr>
        <w:rPr>
          <w:lang w:val="lt-LT"/>
        </w:rPr>
      </w:pPr>
    </w:p>
    <w:p w:rsidR="008871F4" w:rsidRDefault="008871F4" w:rsidP="00F44217">
      <w:pPr>
        <w:rPr>
          <w:lang w:val="lt-LT"/>
        </w:rPr>
      </w:pPr>
    </w:p>
    <w:p w:rsidR="008871F4" w:rsidRDefault="008871F4" w:rsidP="00610D22">
      <w:pPr>
        <w:jc w:val="both"/>
      </w:pPr>
      <w:r>
        <w:t>Savivaldybės meras</w:t>
      </w:r>
      <w:r>
        <w:tab/>
      </w:r>
      <w:r>
        <w:tab/>
      </w:r>
      <w:r>
        <w:tab/>
      </w:r>
      <w:r>
        <w:tab/>
        <w:t xml:space="preserve">                    Virginijus Komskis</w:t>
      </w:r>
    </w:p>
    <w:p w:rsidR="008871F4" w:rsidRDefault="008871F4" w:rsidP="00A664CE">
      <w:pPr>
        <w:ind w:left="5102"/>
        <w:jc w:val="both"/>
        <w:rPr>
          <w:rFonts w:eastAsia="SimSun"/>
          <w:color w:val="000000"/>
          <w:lang w:val="lt-LT" w:eastAsia="zh-CN"/>
        </w:rPr>
      </w:pPr>
    </w:p>
    <w:p w:rsidR="008871F4" w:rsidRDefault="008871F4" w:rsidP="00A664CE">
      <w:pPr>
        <w:ind w:left="5102"/>
        <w:jc w:val="both"/>
        <w:rPr>
          <w:rFonts w:eastAsia="SimSun"/>
          <w:color w:val="000000"/>
          <w:lang w:val="lt-LT" w:eastAsia="zh-CN"/>
        </w:rPr>
      </w:pPr>
    </w:p>
    <w:p w:rsidR="008871F4" w:rsidRDefault="008871F4" w:rsidP="00A664CE">
      <w:pPr>
        <w:ind w:left="5102"/>
        <w:jc w:val="both"/>
        <w:rPr>
          <w:rFonts w:eastAsia="SimSun"/>
          <w:color w:val="000000"/>
          <w:lang w:val="lt-LT" w:eastAsia="zh-CN"/>
        </w:rPr>
      </w:pPr>
    </w:p>
    <w:p w:rsidR="008871F4" w:rsidRPr="007718D0" w:rsidRDefault="008871F4" w:rsidP="00A664CE">
      <w:pPr>
        <w:ind w:left="1080"/>
        <w:jc w:val="both"/>
        <w:rPr>
          <w:lang w:val="lt-LT"/>
        </w:rPr>
      </w:pPr>
    </w:p>
    <w:sectPr w:rsidR="008871F4" w:rsidRPr="007718D0" w:rsidSect="00B57A3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imSun">
    <w:altName w:val="?Ø©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48CE"/>
    <w:multiLevelType w:val="hybridMultilevel"/>
    <w:tmpl w:val="CDDE7A58"/>
    <w:lvl w:ilvl="0" w:tplc="EB26A83E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color w:val="auto"/>
      </w:rPr>
    </w:lvl>
    <w:lvl w:ilvl="1" w:tplc="0427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>
    <w:nsid w:val="1E7639E4"/>
    <w:multiLevelType w:val="hybridMultilevel"/>
    <w:tmpl w:val="43F810BA"/>
    <w:lvl w:ilvl="0" w:tplc="BD84123E">
      <w:start w:val="3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stylePaneFormatFilter w:val="3F01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4217"/>
    <w:rsid w:val="00004576"/>
    <w:rsid w:val="000214C4"/>
    <w:rsid w:val="0002199D"/>
    <w:rsid w:val="00025D09"/>
    <w:rsid w:val="00062EA2"/>
    <w:rsid w:val="00066F42"/>
    <w:rsid w:val="0008047F"/>
    <w:rsid w:val="0008113B"/>
    <w:rsid w:val="00084D95"/>
    <w:rsid w:val="000A2B7E"/>
    <w:rsid w:val="000D1072"/>
    <w:rsid w:val="000D4A3C"/>
    <w:rsid w:val="000D6AFA"/>
    <w:rsid w:val="000E0CF8"/>
    <w:rsid w:val="000E4067"/>
    <w:rsid w:val="000F2B6B"/>
    <w:rsid w:val="0011548F"/>
    <w:rsid w:val="00140C30"/>
    <w:rsid w:val="0016063C"/>
    <w:rsid w:val="00163EFA"/>
    <w:rsid w:val="00164304"/>
    <w:rsid w:val="0016560B"/>
    <w:rsid w:val="00173865"/>
    <w:rsid w:val="001818AF"/>
    <w:rsid w:val="001B1227"/>
    <w:rsid w:val="001B4D70"/>
    <w:rsid w:val="001C14AE"/>
    <w:rsid w:val="001C366E"/>
    <w:rsid w:val="001C4579"/>
    <w:rsid w:val="001D7323"/>
    <w:rsid w:val="001E34E6"/>
    <w:rsid w:val="001F16E5"/>
    <w:rsid w:val="00203799"/>
    <w:rsid w:val="00251BB3"/>
    <w:rsid w:val="002630BB"/>
    <w:rsid w:val="00286A02"/>
    <w:rsid w:val="002C6BC5"/>
    <w:rsid w:val="002D4394"/>
    <w:rsid w:val="002E0A3E"/>
    <w:rsid w:val="002F3F37"/>
    <w:rsid w:val="002F78DC"/>
    <w:rsid w:val="00305635"/>
    <w:rsid w:val="00306B5A"/>
    <w:rsid w:val="00320972"/>
    <w:rsid w:val="00326BD3"/>
    <w:rsid w:val="00332FE0"/>
    <w:rsid w:val="003377B1"/>
    <w:rsid w:val="003941C5"/>
    <w:rsid w:val="003A1789"/>
    <w:rsid w:val="003A637A"/>
    <w:rsid w:val="003D60A2"/>
    <w:rsid w:val="004223FE"/>
    <w:rsid w:val="004525D8"/>
    <w:rsid w:val="004753BD"/>
    <w:rsid w:val="004832FA"/>
    <w:rsid w:val="004924EA"/>
    <w:rsid w:val="004B4CC2"/>
    <w:rsid w:val="004F12E6"/>
    <w:rsid w:val="005554A0"/>
    <w:rsid w:val="00564A0C"/>
    <w:rsid w:val="0056716B"/>
    <w:rsid w:val="00580EF4"/>
    <w:rsid w:val="00585E40"/>
    <w:rsid w:val="00592DB5"/>
    <w:rsid w:val="005A0863"/>
    <w:rsid w:val="005D2206"/>
    <w:rsid w:val="005D3B37"/>
    <w:rsid w:val="005E6CCD"/>
    <w:rsid w:val="00602B1A"/>
    <w:rsid w:val="00610D22"/>
    <w:rsid w:val="00637216"/>
    <w:rsid w:val="00646D3D"/>
    <w:rsid w:val="00651D26"/>
    <w:rsid w:val="00653851"/>
    <w:rsid w:val="00673AB5"/>
    <w:rsid w:val="00682819"/>
    <w:rsid w:val="006C7F69"/>
    <w:rsid w:val="006D4CD5"/>
    <w:rsid w:val="006E0D70"/>
    <w:rsid w:val="006F00A6"/>
    <w:rsid w:val="006F20C0"/>
    <w:rsid w:val="00705168"/>
    <w:rsid w:val="0072335B"/>
    <w:rsid w:val="00746290"/>
    <w:rsid w:val="00751931"/>
    <w:rsid w:val="007718D0"/>
    <w:rsid w:val="007908C7"/>
    <w:rsid w:val="007A7FA3"/>
    <w:rsid w:val="007B60C3"/>
    <w:rsid w:val="007C4188"/>
    <w:rsid w:val="007D6A9B"/>
    <w:rsid w:val="00803226"/>
    <w:rsid w:val="008133B0"/>
    <w:rsid w:val="008360BB"/>
    <w:rsid w:val="00841F34"/>
    <w:rsid w:val="00874EA0"/>
    <w:rsid w:val="008871F4"/>
    <w:rsid w:val="008A3322"/>
    <w:rsid w:val="008B43E4"/>
    <w:rsid w:val="008F532B"/>
    <w:rsid w:val="009125E0"/>
    <w:rsid w:val="00912A0C"/>
    <w:rsid w:val="009267C4"/>
    <w:rsid w:val="0092730D"/>
    <w:rsid w:val="0094752D"/>
    <w:rsid w:val="0097138D"/>
    <w:rsid w:val="00974B98"/>
    <w:rsid w:val="009965A0"/>
    <w:rsid w:val="009A5223"/>
    <w:rsid w:val="009D6E0E"/>
    <w:rsid w:val="009F2ECB"/>
    <w:rsid w:val="00A16DE5"/>
    <w:rsid w:val="00A22BF1"/>
    <w:rsid w:val="00A664CE"/>
    <w:rsid w:val="00A67317"/>
    <w:rsid w:val="00A72ACA"/>
    <w:rsid w:val="00A734DD"/>
    <w:rsid w:val="00A8176A"/>
    <w:rsid w:val="00A924DC"/>
    <w:rsid w:val="00AB1004"/>
    <w:rsid w:val="00AE3652"/>
    <w:rsid w:val="00B108C8"/>
    <w:rsid w:val="00B152D5"/>
    <w:rsid w:val="00B346F8"/>
    <w:rsid w:val="00B459FE"/>
    <w:rsid w:val="00B57A32"/>
    <w:rsid w:val="00B61395"/>
    <w:rsid w:val="00B73514"/>
    <w:rsid w:val="00BA0F01"/>
    <w:rsid w:val="00BC2FCB"/>
    <w:rsid w:val="00BF4A91"/>
    <w:rsid w:val="00C03A89"/>
    <w:rsid w:val="00C05054"/>
    <w:rsid w:val="00C24894"/>
    <w:rsid w:val="00C500FE"/>
    <w:rsid w:val="00CB2451"/>
    <w:rsid w:val="00CB2FFA"/>
    <w:rsid w:val="00CB647F"/>
    <w:rsid w:val="00CD31FD"/>
    <w:rsid w:val="00CD6EB0"/>
    <w:rsid w:val="00CE74E4"/>
    <w:rsid w:val="00D033E9"/>
    <w:rsid w:val="00D05D8E"/>
    <w:rsid w:val="00D109EE"/>
    <w:rsid w:val="00D31B19"/>
    <w:rsid w:val="00D70CBA"/>
    <w:rsid w:val="00D75597"/>
    <w:rsid w:val="00D9584D"/>
    <w:rsid w:val="00DC6319"/>
    <w:rsid w:val="00DE392C"/>
    <w:rsid w:val="00E102C5"/>
    <w:rsid w:val="00E27036"/>
    <w:rsid w:val="00E3301F"/>
    <w:rsid w:val="00E52C12"/>
    <w:rsid w:val="00E638F1"/>
    <w:rsid w:val="00E66CDA"/>
    <w:rsid w:val="00E74455"/>
    <w:rsid w:val="00EA46EA"/>
    <w:rsid w:val="00EC2436"/>
    <w:rsid w:val="00ED42A8"/>
    <w:rsid w:val="00ED5030"/>
    <w:rsid w:val="00EE3CCC"/>
    <w:rsid w:val="00F03822"/>
    <w:rsid w:val="00F32A44"/>
    <w:rsid w:val="00F44217"/>
    <w:rsid w:val="00F53ECD"/>
    <w:rsid w:val="00F63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217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44217"/>
    <w:pPr>
      <w:keepNext/>
      <w:overflowPunct w:val="0"/>
      <w:autoSpaceDE w:val="0"/>
      <w:autoSpaceDN w:val="0"/>
      <w:adjustRightInd w:val="0"/>
      <w:spacing w:before="120"/>
      <w:jc w:val="center"/>
      <w:outlineLvl w:val="1"/>
    </w:pPr>
    <w:rPr>
      <w:b/>
      <w:bCs/>
      <w:caps/>
      <w:color w:val="000000"/>
      <w:szCs w:val="20"/>
      <w:lang w:val="lt-L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paragraph" w:styleId="ListParagraph">
    <w:name w:val="List Paragraph"/>
    <w:basedOn w:val="Normal"/>
    <w:uiPriority w:val="99"/>
    <w:qFormat/>
    <w:rsid w:val="00682819"/>
    <w:pPr>
      <w:ind w:left="720"/>
    </w:pPr>
    <w:rPr>
      <w:lang w:val="lt-LT"/>
    </w:rPr>
  </w:style>
  <w:style w:type="paragraph" w:customStyle="1" w:styleId="DiagramaDiagrama1CharChar">
    <w:name w:val="Diagrama Diagrama1 Char Char"/>
    <w:basedOn w:val="Normal"/>
    <w:uiPriority w:val="99"/>
    <w:semiHidden/>
    <w:rsid w:val="00602B1A"/>
    <w:pPr>
      <w:spacing w:after="160" w:line="240" w:lineRule="exact"/>
    </w:pPr>
    <w:rPr>
      <w:rFonts w:ascii="Verdana" w:hAnsi="Verdana" w:cs="Verdana"/>
      <w:sz w:val="20"/>
      <w:szCs w:val="20"/>
      <w:lang w:val="lt-LT" w:eastAsia="lt-LT"/>
    </w:rPr>
  </w:style>
  <w:style w:type="paragraph" w:customStyle="1" w:styleId="Char1CharChar">
    <w:name w:val="Char1 Char Char"/>
    <w:basedOn w:val="Normal"/>
    <w:uiPriority w:val="99"/>
    <w:rsid w:val="004832FA"/>
    <w:pPr>
      <w:spacing w:after="160" w:line="240" w:lineRule="exact"/>
    </w:pPr>
    <w:rPr>
      <w:rFonts w:ascii="Verdana" w:hAnsi="Verdana" w:cs="Verdana"/>
      <w:sz w:val="20"/>
      <w:szCs w:val="20"/>
      <w:lang w:val="en-US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9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9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615</TotalTime>
  <Pages>1</Pages>
  <Words>747</Words>
  <Characters>427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171</cp:revision>
  <cp:lastPrinted>2017-03-24T05:41:00Z</cp:lastPrinted>
  <dcterms:created xsi:type="dcterms:W3CDTF">2016-05-31T12:26:00Z</dcterms:created>
  <dcterms:modified xsi:type="dcterms:W3CDTF">2017-04-27T12:19:00Z</dcterms:modified>
</cp:coreProperties>
</file>