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E1293">
        <w:trPr>
          <w:trHeight w:hRule="exact" w:val="283"/>
        </w:trPr>
        <w:tc>
          <w:tcPr>
            <w:tcW w:w="9498" w:type="dxa"/>
          </w:tcPr>
          <w:p w:rsidR="00BE1293" w:rsidRDefault="00BE1293" w:rsidP="00E074E6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right"/>
              <w:rPr>
                <w:color w:val="000000"/>
              </w:rPr>
            </w:pPr>
          </w:p>
        </w:tc>
      </w:tr>
      <w:tr w:rsidR="00BE1293">
        <w:trPr>
          <w:trHeight w:hRule="exact" w:val="1055"/>
        </w:trPr>
        <w:tc>
          <w:tcPr>
            <w:tcW w:w="9498" w:type="dxa"/>
          </w:tcPr>
          <w:p w:rsidR="00BE1293" w:rsidRPr="00802FE9" w:rsidRDefault="008963B0" w:rsidP="001214E1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lt-LT"/>
              </w:rPr>
              <w:drawing>
                <wp:inline distT="0" distB="0" distL="0" distR="0">
                  <wp:extent cx="406400" cy="533400"/>
                  <wp:effectExtent l="19050" t="0" r="0" b="0"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293" w:rsidRPr="00DF1EFC" w:rsidTr="00D271D2">
        <w:trPr>
          <w:trHeight w:hRule="exact" w:val="3058"/>
        </w:trPr>
        <w:tc>
          <w:tcPr>
            <w:tcW w:w="9498" w:type="dxa"/>
          </w:tcPr>
          <w:p w:rsidR="00BE1293" w:rsidRPr="00DF1EFC" w:rsidRDefault="00BE1293">
            <w:pPr>
              <w:pStyle w:val="Heading2"/>
            </w:pPr>
            <w:r w:rsidRPr="00DF1EFC">
              <w:t>Pagėgių savivaldybės taryba</w:t>
            </w:r>
          </w:p>
          <w:p w:rsidR="00BE1293" w:rsidRDefault="00BE1293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E1293" w:rsidRDefault="00BE1293">
            <w:pPr>
              <w:jc w:val="center"/>
              <w:rPr>
                <w:b/>
                <w:bCs/>
                <w:caps/>
                <w:color w:val="000000"/>
              </w:rPr>
            </w:pPr>
            <w:r w:rsidRPr="00DF1EFC">
              <w:rPr>
                <w:b/>
                <w:bCs/>
                <w:caps/>
                <w:color w:val="000000"/>
              </w:rPr>
              <w:t>sprendimas</w:t>
            </w:r>
          </w:p>
          <w:p w:rsidR="00BE1293" w:rsidRPr="00DF1EFC" w:rsidRDefault="00A31B80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 w:rsidRPr="008469B1">
              <w:rPr>
                <w:b/>
                <w:bCs/>
                <w:caps/>
                <w:color w:val="000000"/>
              </w:rPr>
              <w:t xml:space="preserve">PAGĖGIŲ SAVIVALDYBĖS TARYBOS </w:t>
            </w:r>
            <w:r>
              <w:rPr>
                <w:b/>
                <w:bCs/>
                <w:caps/>
                <w:color w:val="000000"/>
              </w:rPr>
              <w:t>20</w:t>
            </w:r>
            <w:r>
              <w:rPr>
                <w:b/>
                <w:bCs/>
                <w:caps/>
                <w:color w:val="000000"/>
                <w:lang w:val="en-US"/>
              </w:rPr>
              <w:t>20</w:t>
            </w:r>
            <w:r>
              <w:rPr>
                <w:b/>
                <w:bCs/>
                <w:caps/>
                <w:color w:val="000000"/>
              </w:rPr>
              <w:t xml:space="preserve"> m. vasario 27 d. sprendimo nr. t-42 ,,</w:t>
            </w:r>
            <w:r w:rsidR="00BE1293">
              <w:rPr>
                <w:b/>
                <w:bCs/>
                <w:caps/>
                <w:color w:val="000000"/>
              </w:rPr>
              <w:t>dėl</w:t>
            </w:r>
            <w:r w:rsidR="00BE1293" w:rsidRPr="004078F5">
              <w:rPr>
                <w:b/>
                <w:caps/>
              </w:rPr>
              <w:t xml:space="preserve">Pagėgių savivaldybės kelių priežiūros ir plėtros programos finansavimo lėšomis finansuojamų vietinės reikšmės viešųjų ir vidaus kelių tiesimo, taisymo (remonto), rekonstravimo, priežiūros ir saugaus eismo sąlygų užtikrinimo, šių kelių inventorizavimo objektų </w:t>
            </w:r>
            <w:r w:rsidR="00BE1293" w:rsidRPr="004078F5">
              <w:rPr>
                <w:b/>
                <w:bCs/>
                <w:caps/>
                <w:color w:val="000000"/>
              </w:rPr>
              <w:t xml:space="preserve">sąrašo </w:t>
            </w:r>
            <w:r w:rsidR="00BE1293">
              <w:rPr>
                <w:b/>
                <w:caps/>
              </w:rPr>
              <w:t>PA</w:t>
            </w:r>
            <w:r w:rsidR="00BE1293" w:rsidRPr="004078F5">
              <w:rPr>
                <w:b/>
                <w:caps/>
              </w:rPr>
              <w:t>tvirtinimo</w:t>
            </w:r>
            <w:r>
              <w:rPr>
                <w:b/>
                <w:caps/>
              </w:rPr>
              <w:t>“</w:t>
            </w:r>
            <w:r w:rsidR="00D271D2">
              <w:rPr>
                <w:b/>
                <w:caps/>
              </w:rPr>
              <w:t>pakeitimo</w:t>
            </w:r>
          </w:p>
          <w:p w:rsidR="00BE1293" w:rsidRPr="00DF1EFC" w:rsidRDefault="00BE1293" w:rsidP="00DF1EF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BE1293" w:rsidRPr="00DF1EFC">
        <w:trPr>
          <w:trHeight w:hRule="exact" w:val="703"/>
        </w:trPr>
        <w:tc>
          <w:tcPr>
            <w:tcW w:w="9498" w:type="dxa"/>
          </w:tcPr>
          <w:p w:rsidR="00BE1293" w:rsidRPr="00DF1EFC" w:rsidRDefault="00BE1293">
            <w:pPr>
              <w:pStyle w:val="Heading2"/>
              <w:rPr>
                <w:b w:val="0"/>
                <w:bCs w:val="0"/>
                <w:caps w:val="0"/>
              </w:rPr>
            </w:pPr>
            <w:r w:rsidRPr="00DF1EFC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 xml:space="preserve">20 </w:t>
            </w:r>
            <w:r w:rsidRPr="00DF1EFC">
              <w:rPr>
                <w:b w:val="0"/>
                <w:bCs w:val="0"/>
                <w:caps w:val="0"/>
              </w:rPr>
              <w:t xml:space="preserve">m. </w:t>
            </w:r>
            <w:r w:rsidR="00A31B80">
              <w:rPr>
                <w:b w:val="0"/>
                <w:bCs w:val="0"/>
                <w:caps w:val="0"/>
              </w:rPr>
              <w:t>balandžio</w:t>
            </w:r>
            <w:r w:rsidR="005D6571">
              <w:rPr>
                <w:b w:val="0"/>
                <w:bCs w:val="0"/>
                <w:caps w:val="0"/>
              </w:rPr>
              <w:t xml:space="preserve"> 23</w:t>
            </w:r>
            <w:r w:rsidR="00727108">
              <w:rPr>
                <w:b w:val="0"/>
                <w:bCs w:val="0"/>
                <w:caps w:val="0"/>
              </w:rPr>
              <w:t xml:space="preserve"> </w:t>
            </w:r>
            <w:r w:rsidRPr="00DF1EFC">
              <w:rPr>
                <w:b w:val="0"/>
                <w:bCs w:val="0"/>
                <w:caps w:val="0"/>
              </w:rPr>
              <w:t>d. Nr. T</w:t>
            </w:r>
            <w:r w:rsidR="006A6819">
              <w:rPr>
                <w:b w:val="0"/>
                <w:bCs w:val="0"/>
                <w:caps w:val="0"/>
              </w:rPr>
              <w:t>-</w:t>
            </w:r>
            <w:r w:rsidR="005D6571">
              <w:rPr>
                <w:b w:val="0"/>
                <w:bCs w:val="0"/>
                <w:caps w:val="0"/>
              </w:rPr>
              <w:t>61</w:t>
            </w:r>
          </w:p>
          <w:p w:rsidR="00BE1293" w:rsidRPr="00DF1EFC" w:rsidRDefault="00BE1293">
            <w:pPr>
              <w:jc w:val="center"/>
            </w:pPr>
            <w:r w:rsidRPr="00DF1EFC">
              <w:t>Pagėgiai</w:t>
            </w:r>
          </w:p>
        </w:tc>
      </w:tr>
    </w:tbl>
    <w:p w:rsidR="00BE1293" w:rsidRPr="00DF1EFC" w:rsidRDefault="00BE1293"/>
    <w:p w:rsidR="00BE1293" w:rsidRPr="00002FC5" w:rsidRDefault="00BE1293" w:rsidP="00F85BC1">
      <w:pPr>
        <w:spacing w:line="360" w:lineRule="auto"/>
        <w:ind w:firstLine="1134"/>
        <w:jc w:val="both"/>
      </w:pPr>
      <w:r>
        <w:t>V</w:t>
      </w:r>
      <w:r w:rsidRPr="00002FC5">
        <w:t xml:space="preserve">adovaudamasi Lietuvos Respublikos vietos savivaldos įstatymo </w:t>
      </w:r>
      <w:r w:rsidRPr="00002FC5">
        <w:rPr>
          <w:color w:val="000000"/>
        </w:rPr>
        <w:t xml:space="preserve">6 straipsnio 32 punktu, 16 straipsnio </w:t>
      </w:r>
      <w:r>
        <w:rPr>
          <w:color w:val="000000"/>
        </w:rPr>
        <w:t>2 dalies 17 punktu</w:t>
      </w:r>
      <w:r w:rsidRPr="00002FC5">
        <w:rPr>
          <w:color w:val="000000"/>
        </w:rPr>
        <w:t>,</w:t>
      </w:r>
      <w:r w:rsidR="00BC6E6D">
        <w:t xml:space="preserve">18 straipsnio 1 dalimi, </w:t>
      </w:r>
      <w:r w:rsidR="00A31B80" w:rsidRPr="006F46EC">
        <w:t xml:space="preserve">Lietuvos automobilių kelių direkcijos prie Susisiekimo ministerijos </w:t>
      </w:r>
      <w:r w:rsidR="00A31B80" w:rsidRPr="006F46EC">
        <w:rPr>
          <w:szCs w:val="24"/>
        </w:rPr>
        <w:t xml:space="preserve">(toliau – Kelių direkcija) </w:t>
      </w:r>
      <w:r w:rsidR="00A31B80" w:rsidRPr="00CC3268">
        <w:t xml:space="preserve">direktorius 2020 m. </w:t>
      </w:r>
      <w:r w:rsidR="00A31B80">
        <w:t>balandžio1</w:t>
      </w:r>
      <w:r w:rsidR="00A31B80" w:rsidRPr="00CC3268">
        <w:t xml:space="preserve"> d. įsakymu Nr. V-</w:t>
      </w:r>
      <w:r w:rsidR="00A31B80">
        <w:t>48 „</w:t>
      </w:r>
      <w:r w:rsidR="00A31B80" w:rsidRPr="00A66F15">
        <w:t xml:space="preserve">Dėl Lietuvos automobilių kelių direkcijos prie Susisiekimo ministerijos direktoriaus 2020 m. vasario 6 d. įsakymo Nr. V-20 </w:t>
      </w:r>
      <w:r w:rsidR="00A31B80" w:rsidRPr="00CC3268">
        <w:t xml:space="preserve">„Dėl Kelių priežiūros ir plėtros programos finansavimo </w:t>
      </w:r>
      <w:r w:rsidR="00A31B80" w:rsidRPr="006F46EC">
        <w:t xml:space="preserve">lėšų </w:t>
      </w:r>
      <w:r w:rsidR="00A31B80">
        <w:t xml:space="preserve">savivaldybių institucijų valdomiems vietinės reikšmės keliams paskirstymo </w:t>
      </w:r>
      <w:r w:rsidR="00A31B80" w:rsidRPr="00CC7580">
        <w:t>2020</w:t>
      </w:r>
      <w:r w:rsidR="00A31B80" w:rsidRPr="006F46EC">
        <w:t xml:space="preserve"> metais“</w:t>
      </w:r>
      <w:r w:rsidR="00A31B80">
        <w:t xml:space="preserve"> pakeitimo“</w:t>
      </w:r>
      <w:r>
        <w:t>,</w:t>
      </w:r>
      <w:r>
        <w:rPr>
          <w:bCs/>
        </w:rPr>
        <w:t xml:space="preserve">Pagėgių </w:t>
      </w:r>
      <w:r w:rsidRPr="0086276E">
        <w:t>savivaldybės taryba</w:t>
      </w:r>
      <w:r w:rsidRPr="00002FC5">
        <w:t>n u s p r e n d ž i a:</w:t>
      </w:r>
    </w:p>
    <w:p w:rsidR="00AB1898" w:rsidRDefault="00BE1293" w:rsidP="00F85BC1">
      <w:pPr>
        <w:overflowPunct/>
        <w:autoSpaceDE/>
        <w:autoSpaceDN/>
        <w:adjustRightInd/>
        <w:spacing w:line="360" w:lineRule="auto"/>
        <w:ind w:firstLine="1134"/>
        <w:jc w:val="both"/>
        <w:textAlignment w:val="auto"/>
        <w:rPr>
          <w:color w:val="000000"/>
        </w:rPr>
      </w:pPr>
      <w:r w:rsidRPr="00626B8C">
        <w:t xml:space="preserve">1. </w:t>
      </w:r>
      <w:r w:rsidR="00A31B80">
        <w:t>Pakeisti</w:t>
      </w:r>
      <w:r w:rsidRPr="00626B8C">
        <w:t xml:space="preserve"> Kelių priežiūros ir plėtros programos</w:t>
      </w:r>
      <w:r>
        <w:t xml:space="preserve"> finansavimo lėšomis finansuojamųvietinės reikšmės viešųjų ir vidaus kelių tiesimo, taisymo (remonto</w:t>
      </w:r>
      <w:r w:rsidRPr="00626B8C">
        <w:t>)</w:t>
      </w:r>
      <w:r>
        <w:t xml:space="preserve">, rekonstravimo, priežiūros, saugaus eismo sąlygų užtikrinimo, šių kelių inventorizavimo </w:t>
      </w:r>
      <w:r w:rsidRPr="00626B8C">
        <w:t>objektų sąrašą</w:t>
      </w:r>
      <w:r>
        <w:t xml:space="preserve"> 2020 metams</w:t>
      </w:r>
      <w:r w:rsidR="00AB1898">
        <w:rPr>
          <w:color w:val="000000"/>
        </w:rPr>
        <w:t>patvirtintą Pagėgių savivaldybės tarybos 20</w:t>
      </w:r>
      <w:r w:rsidR="00AB1898">
        <w:rPr>
          <w:color w:val="000000"/>
          <w:lang w:val="en-US"/>
        </w:rPr>
        <w:t>20</w:t>
      </w:r>
      <w:r w:rsidR="00AB1898">
        <w:rPr>
          <w:color w:val="000000"/>
        </w:rPr>
        <w:t xml:space="preserve"> m. vasario 27 d. sprendimu Nr. T-42 „Dėl Pagėgių savivaldybės</w:t>
      </w:r>
      <w:r w:rsidR="00116116">
        <w:rPr>
          <w:color w:val="000000"/>
        </w:rPr>
        <w:t xml:space="preserve"> </w:t>
      </w:r>
      <w:r w:rsidR="00AB1898" w:rsidRPr="00626B8C">
        <w:t>Kelių priežiūros ir plėtros programos</w:t>
      </w:r>
      <w:r w:rsidR="00AB1898">
        <w:t xml:space="preserve"> finansavimo lėšomis finansuojamųvietinės reikšmės viešųjų ir vidaus kelių tiesimo, taisymo (remonto</w:t>
      </w:r>
      <w:r w:rsidR="00AB1898" w:rsidRPr="00626B8C">
        <w:t>)</w:t>
      </w:r>
      <w:r w:rsidR="00AB1898">
        <w:t>, rekonstravimo, priežiūros, saugaus eismo sąlygų užtikrinimo, šių kelių inventorizavimo objektų sąrašo patvirtinimo</w:t>
      </w:r>
      <w:r w:rsidR="00AB1898">
        <w:rPr>
          <w:color w:val="000000"/>
        </w:rPr>
        <w:t>“:</w:t>
      </w:r>
    </w:p>
    <w:p w:rsidR="00AB1898" w:rsidRDefault="00AB1898" w:rsidP="00BC6E6D">
      <w:pPr>
        <w:overflowPunct/>
        <w:autoSpaceDE/>
        <w:autoSpaceDN/>
        <w:adjustRightInd/>
        <w:spacing w:line="360" w:lineRule="auto"/>
        <w:ind w:firstLine="1140"/>
        <w:jc w:val="both"/>
        <w:textAlignment w:val="auto"/>
        <w:rPr>
          <w:color w:val="000000"/>
          <w:lang w:val="en-US"/>
        </w:rPr>
      </w:pPr>
      <w:r>
        <w:rPr>
          <w:color w:val="000000"/>
        </w:rPr>
        <w:t>1.1</w:t>
      </w:r>
      <w:r w:rsidR="00BC6E6D">
        <w:rPr>
          <w:color w:val="000000"/>
        </w:rPr>
        <w:t>.</w:t>
      </w:r>
      <w:r w:rsidR="00727108">
        <w:rPr>
          <w:color w:val="000000"/>
        </w:rPr>
        <w:t xml:space="preserve"> </w:t>
      </w:r>
      <w:r w:rsidR="00162051">
        <w:rPr>
          <w:color w:val="000000"/>
        </w:rPr>
        <w:t>objekto ,,</w:t>
      </w:r>
      <w:r w:rsidR="00162051" w:rsidRPr="00162051">
        <w:rPr>
          <w:color w:val="000000"/>
        </w:rPr>
        <w:t>Pagėgių seniūnijos Pagėgių miesto Sodų gatvės atšaka  Nr. PG7234 į Klevų g. atšaką PG7233</w:t>
      </w:r>
      <w:r w:rsidR="00162051">
        <w:rPr>
          <w:color w:val="000000"/>
        </w:rPr>
        <w:t>“ skirtą lėšų</w:t>
      </w:r>
      <w:r w:rsidR="00A0728D">
        <w:rPr>
          <w:color w:val="000000"/>
        </w:rPr>
        <w:t>sumą</w:t>
      </w:r>
      <w:r w:rsidR="00162051">
        <w:rPr>
          <w:color w:val="000000"/>
        </w:rPr>
        <w:t xml:space="preserve"> ir</w:t>
      </w:r>
      <w:r w:rsidRPr="0095258A">
        <w:rPr>
          <w:color w:val="000000"/>
        </w:rPr>
        <w:t xml:space="preserve"> išdėstyti</w:t>
      </w:r>
      <w:r w:rsidR="00162051">
        <w:rPr>
          <w:color w:val="000000"/>
        </w:rPr>
        <w:t xml:space="preserve"> ją</w:t>
      </w:r>
      <w:r w:rsidRPr="0095258A">
        <w:rPr>
          <w:color w:val="000000"/>
        </w:rPr>
        <w:t xml:space="preserve"> taip:</w:t>
      </w:r>
      <w:r w:rsidR="00162051">
        <w:rPr>
          <w:color w:val="000000"/>
          <w:lang w:val="en-US"/>
        </w:rPr>
        <w:t>33,65</w:t>
      </w:r>
      <w:r w:rsidR="00727108">
        <w:rPr>
          <w:color w:val="000000"/>
          <w:lang w:val="en-US"/>
        </w:rPr>
        <w:t xml:space="preserve"> </w:t>
      </w:r>
      <w:r w:rsidR="00A0728D">
        <w:rPr>
          <w:color w:val="000000"/>
        </w:rPr>
        <w:t xml:space="preserve">tūkst. </w:t>
      </w:r>
      <w:r w:rsidR="00727108">
        <w:rPr>
          <w:color w:val="000000"/>
        </w:rPr>
        <w:t>E</w:t>
      </w:r>
      <w:r w:rsidR="00A0728D">
        <w:rPr>
          <w:color w:val="000000"/>
        </w:rPr>
        <w:t>ur</w:t>
      </w:r>
      <w:r w:rsidR="00162051">
        <w:rPr>
          <w:color w:val="000000"/>
          <w:lang w:val="en-US"/>
        </w:rPr>
        <w:t>;</w:t>
      </w:r>
    </w:p>
    <w:p w:rsidR="00162051" w:rsidRDefault="00162051" w:rsidP="00BC6E6D">
      <w:pPr>
        <w:overflowPunct/>
        <w:autoSpaceDE/>
        <w:autoSpaceDN/>
        <w:adjustRightInd/>
        <w:spacing w:line="360" w:lineRule="auto"/>
        <w:ind w:firstLine="1140"/>
        <w:jc w:val="both"/>
        <w:textAlignment w:val="auto"/>
        <w:rPr>
          <w:color w:val="000000"/>
          <w:lang w:val="en-US"/>
        </w:rPr>
      </w:pPr>
      <w:r>
        <w:rPr>
          <w:color w:val="000000"/>
          <w:lang w:val="en-US"/>
        </w:rPr>
        <w:t>1.2</w:t>
      </w:r>
      <w:r w:rsidR="00BC6E6D">
        <w:rPr>
          <w:color w:val="000000"/>
          <w:lang w:val="en-US"/>
        </w:rPr>
        <w:t>.</w:t>
      </w:r>
      <w:r w:rsidR="00727108">
        <w:rPr>
          <w:color w:val="000000"/>
          <w:lang w:val="en-US"/>
        </w:rPr>
        <w:t xml:space="preserve"> </w:t>
      </w:r>
      <w:r>
        <w:rPr>
          <w:color w:val="000000"/>
        </w:rPr>
        <w:t xml:space="preserve">objekto </w:t>
      </w:r>
      <w:proofErr w:type="gramStart"/>
      <w:r>
        <w:rPr>
          <w:color w:val="000000"/>
        </w:rPr>
        <w:t>,,</w:t>
      </w:r>
      <w:r w:rsidRPr="00162051">
        <w:rPr>
          <w:color w:val="000000"/>
        </w:rPr>
        <w:t>Stoniškių</w:t>
      </w:r>
      <w:proofErr w:type="gramEnd"/>
      <w:r w:rsidRPr="00162051">
        <w:rPr>
          <w:color w:val="000000"/>
        </w:rPr>
        <w:t xml:space="preserve"> seniūnijos vietinės reikšmės keliai Nr. PG5029 ,,Rukai-Pakamonai" ir Nr. PG5033 ,,Privažiavimas prie Spengių nuo kelio PG5029"</w:t>
      </w:r>
      <w:r>
        <w:rPr>
          <w:color w:val="000000"/>
        </w:rPr>
        <w:t>“ skirtą lėšų</w:t>
      </w:r>
      <w:r w:rsidR="00A0728D">
        <w:rPr>
          <w:color w:val="000000"/>
        </w:rPr>
        <w:t>sumą</w:t>
      </w:r>
      <w:r>
        <w:rPr>
          <w:color w:val="000000"/>
        </w:rPr>
        <w:t xml:space="preserve"> ir</w:t>
      </w:r>
      <w:r w:rsidRPr="0095258A">
        <w:rPr>
          <w:color w:val="000000"/>
        </w:rPr>
        <w:t xml:space="preserve"> išdėstyti</w:t>
      </w:r>
      <w:r>
        <w:rPr>
          <w:color w:val="000000"/>
        </w:rPr>
        <w:t xml:space="preserve"> ją</w:t>
      </w:r>
      <w:r w:rsidRPr="0095258A">
        <w:rPr>
          <w:color w:val="000000"/>
        </w:rPr>
        <w:t xml:space="preserve"> taip:</w:t>
      </w:r>
      <w:r>
        <w:rPr>
          <w:color w:val="000000"/>
        </w:rPr>
        <w:t xml:space="preserve"> 53,58</w:t>
      </w:r>
      <w:r w:rsidR="00727108">
        <w:rPr>
          <w:color w:val="000000"/>
        </w:rPr>
        <w:t xml:space="preserve"> </w:t>
      </w:r>
      <w:r w:rsidR="00A0728D">
        <w:rPr>
          <w:color w:val="000000"/>
        </w:rPr>
        <w:t xml:space="preserve">tūkst. </w:t>
      </w:r>
      <w:r w:rsidR="00727108">
        <w:rPr>
          <w:color w:val="000000"/>
        </w:rPr>
        <w:t>E</w:t>
      </w:r>
      <w:r w:rsidR="00A0728D">
        <w:rPr>
          <w:color w:val="000000"/>
        </w:rPr>
        <w:t>ur</w:t>
      </w:r>
      <w:r>
        <w:rPr>
          <w:color w:val="000000"/>
          <w:lang w:val="en-US"/>
        </w:rPr>
        <w:t>;</w:t>
      </w:r>
    </w:p>
    <w:p w:rsidR="00162051" w:rsidRDefault="00162051" w:rsidP="00BC6E6D">
      <w:pPr>
        <w:overflowPunct/>
        <w:autoSpaceDE/>
        <w:autoSpaceDN/>
        <w:adjustRightInd/>
        <w:spacing w:line="360" w:lineRule="auto"/>
        <w:ind w:firstLine="1140"/>
        <w:jc w:val="both"/>
        <w:textAlignment w:val="auto"/>
        <w:rPr>
          <w:color w:val="000000"/>
          <w:lang w:val="en-US"/>
        </w:rPr>
      </w:pPr>
      <w:r>
        <w:rPr>
          <w:color w:val="000000"/>
          <w:lang w:val="en-US"/>
        </w:rPr>
        <w:t>1.3</w:t>
      </w:r>
      <w:r w:rsidR="00727108">
        <w:rPr>
          <w:color w:val="000000"/>
          <w:lang w:val="en-US"/>
        </w:rPr>
        <w:t xml:space="preserve"> </w:t>
      </w:r>
      <w:r w:rsidR="00BC6E6D">
        <w:rPr>
          <w:color w:val="000000"/>
          <w:lang w:val="en-US"/>
        </w:rPr>
        <w:t>.</w:t>
      </w:r>
      <w:r w:rsidR="00BC6E6D">
        <w:rPr>
          <w:color w:val="000000"/>
        </w:rPr>
        <w:t>objekto „</w:t>
      </w:r>
      <w:r w:rsidRPr="00162051">
        <w:rPr>
          <w:color w:val="000000"/>
        </w:rPr>
        <w:t xml:space="preserve">Vilkyškių seniūnijos Vilkyškių miestelio Mažojo kaimelio gatvė Nr. PG8512 ir vietinės reikšmės kelias Nr. PG2003 </w:t>
      </w:r>
      <w:proofErr w:type="gramStart"/>
      <w:r w:rsidRPr="00162051">
        <w:rPr>
          <w:color w:val="000000"/>
        </w:rPr>
        <w:t>,,Barziūnai</w:t>
      </w:r>
      <w:proofErr w:type="gramEnd"/>
      <w:r w:rsidRPr="00162051">
        <w:rPr>
          <w:color w:val="000000"/>
        </w:rPr>
        <w:t>-Vilkyškiai"</w:t>
      </w:r>
      <w:r>
        <w:rPr>
          <w:color w:val="000000"/>
        </w:rPr>
        <w:t>“ skirtą lėšų</w:t>
      </w:r>
      <w:r w:rsidR="00A0728D">
        <w:rPr>
          <w:color w:val="000000"/>
        </w:rPr>
        <w:t>sumą</w:t>
      </w:r>
      <w:r>
        <w:rPr>
          <w:color w:val="000000"/>
        </w:rPr>
        <w:t xml:space="preserve"> ir</w:t>
      </w:r>
      <w:r w:rsidRPr="0095258A">
        <w:rPr>
          <w:color w:val="000000"/>
        </w:rPr>
        <w:t xml:space="preserve"> išdėstyti</w:t>
      </w:r>
      <w:r>
        <w:rPr>
          <w:color w:val="000000"/>
        </w:rPr>
        <w:t xml:space="preserve"> ją</w:t>
      </w:r>
      <w:r w:rsidRPr="0095258A">
        <w:rPr>
          <w:color w:val="000000"/>
        </w:rPr>
        <w:t xml:space="preserve"> taip:</w:t>
      </w:r>
      <w:r w:rsidR="00727108">
        <w:rPr>
          <w:color w:val="000000"/>
        </w:rPr>
        <w:t xml:space="preserve"> </w:t>
      </w:r>
      <w:r w:rsidR="00F85BC1">
        <w:rPr>
          <w:color w:val="000000"/>
        </w:rPr>
        <w:t>42,00</w:t>
      </w:r>
      <w:r w:rsidR="00727108">
        <w:rPr>
          <w:color w:val="000000"/>
        </w:rPr>
        <w:t xml:space="preserve"> </w:t>
      </w:r>
      <w:r w:rsidR="00A0728D">
        <w:rPr>
          <w:color w:val="000000"/>
        </w:rPr>
        <w:t xml:space="preserve">tūkst. </w:t>
      </w:r>
      <w:r w:rsidR="00727108">
        <w:rPr>
          <w:color w:val="000000"/>
        </w:rPr>
        <w:t>E</w:t>
      </w:r>
      <w:r w:rsidR="00A0728D">
        <w:rPr>
          <w:color w:val="000000"/>
        </w:rPr>
        <w:t>ur</w:t>
      </w:r>
      <w:r w:rsidR="00F85BC1">
        <w:rPr>
          <w:color w:val="000000"/>
          <w:lang w:val="en-US"/>
        </w:rPr>
        <w:t>;</w:t>
      </w:r>
    </w:p>
    <w:p w:rsidR="00341434" w:rsidRDefault="00341434" w:rsidP="00BC6E6D">
      <w:pPr>
        <w:overflowPunct/>
        <w:autoSpaceDE/>
        <w:autoSpaceDN/>
        <w:adjustRightInd/>
        <w:spacing w:line="360" w:lineRule="auto"/>
        <w:ind w:firstLine="1140"/>
        <w:jc w:val="both"/>
        <w:textAlignment w:val="auto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1.4</w:t>
      </w:r>
      <w:proofErr w:type="gramStart"/>
      <w:r w:rsidR="00BC6E6D">
        <w:rPr>
          <w:color w:val="000000"/>
          <w:lang w:val="en-US"/>
        </w:rPr>
        <w:t>.</w:t>
      </w:r>
      <w:r w:rsidR="00727108">
        <w:rPr>
          <w:color w:val="000000"/>
          <w:lang w:val="en-US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>,</w:t>
      </w:r>
      <w:r w:rsidRPr="00341434">
        <w:rPr>
          <w:color w:val="000000"/>
        </w:rPr>
        <w:t>Viso turtui įsigyti (&gt;58%)</w:t>
      </w:r>
      <w:r>
        <w:rPr>
          <w:color w:val="000000"/>
        </w:rPr>
        <w:t>“ skirtą lėšų</w:t>
      </w:r>
      <w:r w:rsidR="00A0728D">
        <w:rPr>
          <w:color w:val="000000"/>
        </w:rPr>
        <w:t xml:space="preserve">sumą </w:t>
      </w:r>
      <w:r>
        <w:rPr>
          <w:color w:val="000000"/>
        </w:rPr>
        <w:t>ir</w:t>
      </w:r>
      <w:r w:rsidRPr="0095258A">
        <w:rPr>
          <w:color w:val="000000"/>
        </w:rPr>
        <w:t xml:space="preserve"> išdėstyti</w:t>
      </w:r>
      <w:r>
        <w:rPr>
          <w:color w:val="000000"/>
        </w:rPr>
        <w:t xml:space="preserve"> ją</w:t>
      </w:r>
      <w:r w:rsidRPr="0095258A">
        <w:rPr>
          <w:color w:val="000000"/>
        </w:rPr>
        <w:t xml:space="preserve"> taip:</w:t>
      </w:r>
      <w:r>
        <w:rPr>
          <w:color w:val="000000"/>
        </w:rPr>
        <w:t xml:space="preserve"> 335,20</w:t>
      </w:r>
      <w:r w:rsidR="00727108">
        <w:rPr>
          <w:color w:val="000000"/>
        </w:rPr>
        <w:t xml:space="preserve"> </w:t>
      </w:r>
      <w:r w:rsidR="00A0728D">
        <w:rPr>
          <w:color w:val="000000"/>
        </w:rPr>
        <w:t xml:space="preserve">tūkst. </w:t>
      </w:r>
      <w:r w:rsidR="00727108">
        <w:rPr>
          <w:color w:val="000000"/>
        </w:rPr>
        <w:t>Eur</w:t>
      </w:r>
      <w:r>
        <w:rPr>
          <w:color w:val="000000"/>
        </w:rPr>
        <w:t>;</w:t>
      </w:r>
    </w:p>
    <w:p w:rsidR="008963B0" w:rsidRPr="008963B0" w:rsidRDefault="00341434" w:rsidP="00BC6E6D">
      <w:pPr>
        <w:overflowPunct/>
        <w:autoSpaceDE/>
        <w:autoSpaceDN/>
        <w:adjustRightInd/>
        <w:spacing w:line="360" w:lineRule="auto"/>
        <w:ind w:firstLine="1140"/>
        <w:jc w:val="both"/>
        <w:textAlignment w:val="auto"/>
        <w:rPr>
          <w:color w:val="000000"/>
          <w:lang w:val="en-US"/>
        </w:rPr>
      </w:pPr>
      <w:r>
        <w:rPr>
          <w:color w:val="000000"/>
          <w:lang w:val="en-US"/>
        </w:rPr>
        <w:t>1.5</w:t>
      </w:r>
      <w:proofErr w:type="gramStart"/>
      <w:r w:rsidR="00BC6E6D">
        <w:rPr>
          <w:color w:val="000000"/>
          <w:lang w:val="en-US"/>
        </w:rPr>
        <w:t>.</w:t>
      </w:r>
      <w:r w:rsidR="00727108">
        <w:rPr>
          <w:color w:val="000000"/>
          <w:lang w:val="en-US"/>
        </w:rPr>
        <w:t xml:space="preserve"> </w:t>
      </w:r>
      <w:r w:rsidR="00F85BC1">
        <w:rPr>
          <w:color w:val="000000"/>
        </w:rPr>
        <w:t>,</w:t>
      </w:r>
      <w:proofErr w:type="gramEnd"/>
      <w:r w:rsidR="00F85BC1">
        <w:rPr>
          <w:color w:val="000000"/>
        </w:rPr>
        <w:t>,IŠ VISO</w:t>
      </w:r>
      <w:r w:rsidR="008963B0">
        <w:rPr>
          <w:color w:val="000000"/>
        </w:rPr>
        <w:t>“ skirtą lėšų</w:t>
      </w:r>
      <w:r w:rsidR="00727108">
        <w:rPr>
          <w:color w:val="000000"/>
        </w:rPr>
        <w:t xml:space="preserve"> </w:t>
      </w:r>
      <w:r w:rsidR="00A0728D">
        <w:rPr>
          <w:color w:val="000000"/>
        </w:rPr>
        <w:t>sumą</w:t>
      </w:r>
      <w:r w:rsidR="008963B0">
        <w:rPr>
          <w:color w:val="000000"/>
        </w:rPr>
        <w:t xml:space="preserve"> ir</w:t>
      </w:r>
      <w:r w:rsidR="008963B0" w:rsidRPr="0095258A">
        <w:rPr>
          <w:color w:val="000000"/>
        </w:rPr>
        <w:t xml:space="preserve"> išdėstyti</w:t>
      </w:r>
      <w:r w:rsidR="008963B0">
        <w:rPr>
          <w:color w:val="000000"/>
        </w:rPr>
        <w:t xml:space="preserve"> ją</w:t>
      </w:r>
      <w:r w:rsidR="008963B0" w:rsidRPr="0095258A">
        <w:rPr>
          <w:color w:val="000000"/>
        </w:rPr>
        <w:t xml:space="preserve"> taip:</w:t>
      </w:r>
      <w:r w:rsidR="00727108">
        <w:rPr>
          <w:color w:val="000000"/>
        </w:rPr>
        <w:t xml:space="preserve"> </w:t>
      </w:r>
      <w:r w:rsidR="008963B0">
        <w:rPr>
          <w:color w:val="000000"/>
          <w:lang w:val="en-US"/>
        </w:rPr>
        <w:t>525,90</w:t>
      </w:r>
      <w:r w:rsidR="00727108">
        <w:rPr>
          <w:color w:val="000000"/>
          <w:lang w:val="en-US"/>
        </w:rPr>
        <w:t xml:space="preserve"> </w:t>
      </w:r>
      <w:r w:rsidR="00A0728D">
        <w:rPr>
          <w:color w:val="000000"/>
        </w:rPr>
        <w:t>tūkst.</w:t>
      </w:r>
      <w:r w:rsidR="00727108">
        <w:rPr>
          <w:color w:val="000000"/>
        </w:rPr>
        <w:t xml:space="preserve"> E</w:t>
      </w:r>
      <w:r w:rsidR="00A0728D">
        <w:rPr>
          <w:color w:val="000000"/>
        </w:rPr>
        <w:t>ur.</w:t>
      </w:r>
    </w:p>
    <w:p w:rsidR="00BE1293" w:rsidRDefault="00BE1293" w:rsidP="00BC6E6D">
      <w:pPr>
        <w:spacing w:line="360" w:lineRule="auto"/>
        <w:ind w:firstLine="1140"/>
        <w:jc w:val="both"/>
      </w:pPr>
      <w:r>
        <w:t>2</w:t>
      </w:r>
      <w:r w:rsidRPr="00626B8C">
        <w:t xml:space="preserve">. Įgalioti </w:t>
      </w:r>
      <w:r>
        <w:t>Pagėgių</w:t>
      </w:r>
      <w:r w:rsidRPr="00626B8C">
        <w:t xml:space="preserve"> savivaldybės administracijos direktorių</w:t>
      </w:r>
      <w:r>
        <w:t>:</w:t>
      </w:r>
    </w:p>
    <w:p w:rsidR="00BE1293" w:rsidRDefault="00BE1293" w:rsidP="00BC6E6D">
      <w:pPr>
        <w:spacing w:line="360" w:lineRule="auto"/>
        <w:ind w:firstLine="1140"/>
        <w:jc w:val="both"/>
      </w:pPr>
      <w:r>
        <w:t xml:space="preserve">2.1. </w:t>
      </w:r>
      <w:r w:rsidRPr="00626B8C">
        <w:t xml:space="preserve">pasirašyti </w:t>
      </w:r>
      <w:r w:rsidR="00F85BC1">
        <w:t xml:space="preserve">susitarimą prie finansavimo sutarties </w:t>
      </w:r>
      <w:r w:rsidR="00F85BC1" w:rsidRPr="00402641">
        <w:t>dėl papildomų KPPP lėšų</w:t>
      </w:r>
      <w:r>
        <w:t>;</w:t>
      </w:r>
    </w:p>
    <w:p w:rsidR="00BE1293" w:rsidRPr="00626B8C" w:rsidRDefault="00BE1293" w:rsidP="00BC6E6D">
      <w:pPr>
        <w:spacing w:line="360" w:lineRule="auto"/>
        <w:ind w:firstLine="1140"/>
        <w:jc w:val="both"/>
      </w:pPr>
      <w:r>
        <w:t>2.2. esant reikalui perskirstyti po viešųjų pirkimų likusias lėšas tarp sąrašo eilučių, neviršijant nustatytos bendrosios finansavimo sumos.</w:t>
      </w:r>
    </w:p>
    <w:p w:rsidR="00BE1293" w:rsidRDefault="00BE1293" w:rsidP="00F85BC1">
      <w:pPr>
        <w:spacing w:line="360" w:lineRule="auto"/>
        <w:ind w:firstLine="1134"/>
        <w:jc w:val="both"/>
      </w:pPr>
      <w:r>
        <w:t xml:space="preserve">3. Sprendimą </w:t>
      </w:r>
      <w:r w:rsidRPr="00803226">
        <w:t>paskelbti Pagėgių savivaldybės intern</w:t>
      </w:r>
      <w:r>
        <w:t>eto svetainėje  www.pagegiai.lt</w:t>
      </w:r>
      <w:r w:rsidRPr="00803226">
        <w:t>.</w:t>
      </w:r>
    </w:p>
    <w:p w:rsidR="00BE1293" w:rsidRDefault="00BE1293" w:rsidP="00F85BC1">
      <w:pPr>
        <w:tabs>
          <w:tab w:val="left" w:pos="0"/>
          <w:tab w:val="left" w:pos="851"/>
          <w:tab w:val="left" w:pos="1560"/>
        </w:tabs>
        <w:spacing w:line="360" w:lineRule="auto"/>
        <w:ind w:right="-144"/>
        <w:jc w:val="both"/>
      </w:pPr>
      <w:r>
        <w:tab/>
      </w:r>
      <w:r w:rsidRPr="00D909CA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t xml:space="preserve"> ar įteikimo suinteresuotiems asmenims </w:t>
      </w:r>
      <w:r w:rsidRPr="00D909CA">
        <w:t>dienos.</w:t>
      </w:r>
    </w:p>
    <w:p w:rsidR="00E074E6" w:rsidRDefault="00E074E6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5D6571" w:rsidRDefault="005D6571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5D6571" w:rsidRDefault="005D6571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5D6571" w:rsidRDefault="005D6571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  <w:bookmarkStart w:id="0" w:name="_GoBack"/>
      <w:bookmarkEnd w:id="0"/>
    </w:p>
    <w:p w:rsidR="005D6571" w:rsidRDefault="005D6571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5D6571" w:rsidRPr="00D909CA" w:rsidRDefault="005D6571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Vaidas Bendaravičius</w:t>
      </w:r>
    </w:p>
    <w:sectPr w:rsidR="005D6571" w:rsidRPr="00D909CA" w:rsidSect="00192B1F">
      <w:pgSz w:w="11907" w:h="16840"/>
      <w:pgMar w:top="568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</w:abstractNum>
  <w:abstractNum w:abstractNumId="15">
    <w:nsid w:val="51DB7CFD"/>
    <w:multiLevelType w:val="multilevel"/>
    <w:tmpl w:val="941EA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E137D6"/>
    <w:multiLevelType w:val="hybridMultilevel"/>
    <w:tmpl w:val="794E28E8"/>
    <w:lvl w:ilvl="0" w:tplc="0427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5"/>
  </w:num>
  <w:num w:numId="5">
    <w:abstractNumId w:val="16"/>
  </w:num>
  <w:num w:numId="6">
    <w:abstractNumId w:val="14"/>
  </w:num>
  <w:num w:numId="7">
    <w:abstractNumId w:val="24"/>
  </w:num>
  <w:num w:numId="8">
    <w:abstractNumId w:val="12"/>
  </w:num>
  <w:num w:numId="9">
    <w:abstractNumId w:val="18"/>
  </w:num>
  <w:num w:numId="10">
    <w:abstractNumId w:val="11"/>
  </w:num>
  <w:num w:numId="11">
    <w:abstractNumId w:val="17"/>
  </w:num>
  <w:num w:numId="12">
    <w:abstractNumId w:val="0"/>
  </w:num>
  <w:num w:numId="13">
    <w:abstractNumId w:val="20"/>
  </w:num>
  <w:num w:numId="14">
    <w:abstractNumId w:val="3"/>
  </w:num>
  <w:num w:numId="15">
    <w:abstractNumId w:val="13"/>
  </w:num>
  <w:num w:numId="16">
    <w:abstractNumId w:val="23"/>
  </w:num>
  <w:num w:numId="17">
    <w:abstractNumId w:val="10"/>
  </w:num>
  <w:num w:numId="18">
    <w:abstractNumId w:val="22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26"/>
  </w:num>
  <w:num w:numId="24">
    <w:abstractNumId w:val="1"/>
  </w:num>
  <w:num w:numId="25">
    <w:abstractNumId w:val="6"/>
  </w:num>
  <w:num w:numId="26">
    <w:abstractNumId w:val="21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4781"/>
    <w:rsid w:val="00002FC5"/>
    <w:rsid w:val="00004777"/>
    <w:rsid w:val="0000657C"/>
    <w:rsid w:val="00012685"/>
    <w:rsid w:val="00016D27"/>
    <w:rsid w:val="00026618"/>
    <w:rsid w:val="00030532"/>
    <w:rsid w:val="00042822"/>
    <w:rsid w:val="000466E5"/>
    <w:rsid w:val="000531DD"/>
    <w:rsid w:val="000743E7"/>
    <w:rsid w:val="0007745C"/>
    <w:rsid w:val="000774DF"/>
    <w:rsid w:val="0008066D"/>
    <w:rsid w:val="0009204F"/>
    <w:rsid w:val="000A0528"/>
    <w:rsid w:val="000A2886"/>
    <w:rsid w:val="000A5F15"/>
    <w:rsid w:val="000C0BD6"/>
    <w:rsid w:val="000C7344"/>
    <w:rsid w:val="000D1768"/>
    <w:rsid w:val="000D5126"/>
    <w:rsid w:val="000D72B0"/>
    <w:rsid w:val="000D74F3"/>
    <w:rsid w:val="000E0206"/>
    <w:rsid w:val="000E119A"/>
    <w:rsid w:val="000F067A"/>
    <w:rsid w:val="000F30D9"/>
    <w:rsid w:val="000F4A0B"/>
    <w:rsid w:val="000F7DC1"/>
    <w:rsid w:val="00100D6B"/>
    <w:rsid w:val="00101C59"/>
    <w:rsid w:val="00103275"/>
    <w:rsid w:val="0010607B"/>
    <w:rsid w:val="00106750"/>
    <w:rsid w:val="0011504F"/>
    <w:rsid w:val="00116116"/>
    <w:rsid w:val="00120043"/>
    <w:rsid w:val="001214E1"/>
    <w:rsid w:val="00136A06"/>
    <w:rsid w:val="00142A11"/>
    <w:rsid w:val="00146F6B"/>
    <w:rsid w:val="00162051"/>
    <w:rsid w:val="0016399A"/>
    <w:rsid w:val="001649FE"/>
    <w:rsid w:val="001657D6"/>
    <w:rsid w:val="00167848"/>
    <w:rsid w:val="0017191B"/>
    <w:rsid w:val="00172C8A"/>
    <w:rsid w:val="0017575B"/>
    <w:rsid w:val="00180493"/>
    <w:rsid w:val="00192B1F"/>
    <w:rsid w:val="0019348F"/>
    <w:rsid w:val="0019627E"/>
    <w:rsid w:val="001A27F4"/>
    <w:rsid w:val="001A3B68"/>
    <w:rsid w:val="001B0C9B"/>
    <w:rsid w:val="001B106F"/>
    <w:rsid w:val="001B2D44"/>
    <w:rsid w:val="001B3CF3"/>
    <w:rsid w:val="001B41E2"/>
    <w:rsid w:val="001B4319"/>
    <w:rsid w:val="001C290D"/>
    <w:rsid w:val="001C4E8D"/>
    <w:rsid w:val="001C6946"/>
    <w:rsid w:val="001C7547"/>
    <w:rsid w:val="001D0400"/>
    <w:rsid w:val="001D63EF"/>
    <w:rsid w:val="001E01DE"/>
    <w:rsid w:val="001E6AB4"/>
    <w:rsid w:val="001F4EE5"/>
    <w:rsid w:val="001F4EF0"/>
    <w:rsid w:val="00201DA2"/>
    <w:rsid w:val="00204E71"/>
    <w:rsid w:val="0020539C"/>
    <w:rsid w:val="00205C83"/>
    <w:rsid w:val="002071DA"/>
    <w:rsid w:val="002122E8"/>
    <w:rsid w:val="00220147"/>
    <w:rsid w:val="00224A0A"/>
    <w:rsid w:val="00225467"/>
    <w:rsid w:val="00231BAC"/>
    <w:rsid w:val="002374C4"/>
    <w:rsid w:val="00243DE8"/>
    <w:rsid w:val="002443B4"/>
    <w:rsid w:val="002458B7"/>
    <w:rsid w:val="002623DE"/>
    <w:rsid w:val="0026463C"/>
    <w:rsid w:val="00276A8D"/>
    <w:rsid w:val="00277585"/>
    <w:rsid w:val="0028210A"/>
    <w:rsid w:val="0028241D"/>
    <w:rsid w:val="00285023"/>
    <w:rsid w:val="002917E7"/>
    <w:rsid w:val="00291A44"/>
    <w:rsid w:val="002924FF"/>
    <w:rsid w:val="00292CF2"/>
    <w:rsid w:val="00294C71"/>
    <w:rsid w:val="00294DAC"/>
    <w:rsid w:val="00296109"/>
    <w:rsid w:val="002A1426"/>
    <w:rsid w:val="002A52FA"/>
    <w:rsid w:val="002B0D91"/>
    <w:rsid w:val="002B275B"/>
    <w:rsid w:val="002B4D23"/>
    <w:rsid w:val="002B71C4"/>
    <w:rsid w:val="002C1CC4"/>
    <w:rsid w:val="002C2AD4"/>
    <w:rsid w:val="002C5127"/>
    <w:rsid w:val="002C5D99"/>
    <w:rsid w:val="002C79D8"/>
    <w:rsid w:val="002C7C52"/>
    <w:rsid w:val="002D0052"/>
    <w:rsid w:val="002D0DC1"/>
    <w:rsid w:val="002E31BE"/>
    <w:rsid w:val="002E5DFA"/>
    <w:rsid w:val="002E7467"/>
    <w:rsid w:val="002F0F92"/>
    <w:rsid w:val="002F4A4C"/>
    <w:rsid w:val="002F6A0B"/>
    <w:rsid w:val="003016E9"/>
    <w:rsid w:val="00303FC9"/>
    <w:rsid w:val="00305E96"/>
    <w:rsid w:val="0031005F"/>
    <w:rsid w:val="003135BA"/>
    <w:rsid w:val="0031411A"/>
    <w:rsid w:val="00317CBC"/>
    <w:rsid w:val="003207DA"/>
    <w:rsid w:val="0032207F"/>
    <w:rsid w:val="00325738"/>
    <w:rsid w:val="003266A5"/>
    <w:rsid w:val="00337171"/>
    <w:rsid w:val="00341434"/>
    <w:rsid w:val="00342067"/>
    <w:rsid w:val="00350EEF"/>
    <w:rsid w:val="003573F5"/>
    <w:rsid w:val="0036096B"/>
    <w:rsid w:val="0037753F"/>
    <w:rsid w:val="00390A1B"/>
    <w:rsid w:val="00393F3C"/>
    <w:rsid w:val="00394619"/>
    <w:rsid w:val="00397E5B"/>
    <w:rsid w:val="003B6CC1"/>
    <w:rsid w:val="003C195D"/>
    <w:rsid w:val="003C2E0C"/>
    <w:rsid w:val="003D3777"/>
    <w:rsid w:val="003D71AC"/>
    <w:rsid w:val="003F53B4"/>
    <w:rsid w:val="003F784A"/>
    <w:rsid w:val="00400B1C"/>
    <w:rsid w:val="00403661"/>
    <w:rsid w:val="00405143"/>
    <w:rsid w:val="0040735E"/>
    <w:rsid w:val="004078F5"/>
    <w:rsid w:val="00414B12"/>
    <w:rsid w:val="004150AA"/>
    <w:rsid w:val="00416847"/>
    <w:rsid w:val="00422D8B"/>
    <w:rsid w:val="00426030"/>
    <w:rsid w:val="0042709B"/>
    <w:rsid w:val="00430014"/>
    <w:rsid w:val="00441399"/>
    <w:rsid w:val="00445C4B"/>
    <w:rsid w:val="00473BFB"/>
    <w:rsid w:val="00474995"/>
    <w:rsid w:val="00476C51"/>
    <w:rsid w:val="00486A7E"/>
    <w:rsid w:val="00487D4C"/>
    <w:rsid w:val="004916B6"/>
    <w:rsid w:val="004A1C30"/>
    <w:rsid w:val="004A7B45"/>
    <w:rsid w:val="004B19A2"/>
    <w:rsid w:val="004C636B"/>
    <w:rsid w:val="004C6EE1"/>
    <w:rsid w:val="004D1B7C"/>
    <w:rsid w:val="004D211E"/>
    <w:rsid w:val="004E416B"/>
    <w:rsid w:val="004E41D3"/>
    <w:rsid w:val="004E7E8C"/>
    <w:rsid w:val="004F0631"/>
    <w:rsid w:val="005021CC"/>
    <w:rsid w:val="005053A5"/>
    <w:rsid w:val="00506CFE"/>
    <w:rsid w:val="00525488"/>
    <w:rsid w:val="0052550A"/>
    <w:rsid w:val="00531C1A"/>
    <w:rsid w:val="005345AF"/>
    <w:rsid w:val="00540920"/>
    <w:rsid w:val="00541FD0"/>
    <w:rsid w:val="00545F2E"/>
    <w:rsid w:val="005501D2"/>
    <w:rsid w:val="00556CDE"/>
    <w:rsid w:val="005570C7"/>
    <w:rsid w:val="00560F68"/>
    <w:rsid w:val="00563E82"/>
    <w:rsid w:val="00566A93"/>
    <w:rsid w:val="00567AF9"/>
    <w:rsid w:val="00570A35"/>
    <w:rsid w:val="00570C20"/>
    <w:rsid w:val="0057210B"/>
    <w:rsid w:val="00573CF8"/>
    <w:rsid w:val="00574541"/>
    <w:rsid w:val="00586B51"/>
    <w:rsid w:val="005B030E"/>
    <w:rsid w:val="005B49E1"/>
    <w:rsid w:val="005B53B9"/>
    <w:rsid w:val="005C0573"/>
    <w:rsid w:val="005C5E9C"/>
    <w:rsid w:val="005D3B08"/>
    <w:rsid w:val="005D6571"/>
    <w:rsid w:val="005D6B08"/>
    <w:rsid w:val="005E55CF"/>
    <w:rsid w:val="005F2070"/>
    <w:rsid w:val="0061580B"/>
    <w:rsid w:val="006200AD"/>
    <w:rsid w:val="00621C6E"/>
    <w:rsid w:val="00622E5A"/>
    <w:rsid w:val="00624FF6"/>
    <w:rsid w:val="00626B8C"/>
    <w:rsid w:val="00626FF4"/>
    <w:rsid w:val="00642C5A"/>
    <w:rsid w:val="0064335D"/>
    <w:rsid w:val="0064696D"/>
    <w:rsid w:val="0065594C"/>
    <w:rsid w:val="006575A5"/>
    <w:rsid w:val="00665411"/>
    <w:rsid w:val="00670C95"/>
    <w:rsid w:val="00674CF0"/>
    <w:rsid w:val="00682B53"/>
    <w:rsid w:val="00683EDD"/>
    <w:rsid w:val="006875C8"/>
    <w:rsid w:val="00687D6B"/>
    <w:rsid w:val="006A6269"/>
    <w:rsid w:val="006A6819"/>
    <w:rsid w:val="006C3C34"/>
    <w:rsid w:val="006E20B3"/>
    <w:rsid w:val="006E33FB"/>
    <w:rsid w:val="006F68A2"/>
    <w:rsid w:val="00702E5E"/>
    <w:rsid w:val="0071116D"/>
    <w:rsid w:val="00713269"/>
    <w:rsid w:val="00714ACE"/>
    <w:rsid w:val="007159A7"/>
    <w:rsid w:val="00726ED8"/>
    <w:rsid w:val="00727108"/>
    <w:rsid w:val="00731ABF"/>
    <w:rsid w:val="007320DD"/>
    <w:rsid w:val="007450CC"/>
    <w:rsid w:val="007450CF"/>
    <w:rsid w:val="007466C3"/>
    <w:rsid w:val="007516F9"/>
    <w:rsid w:val="00755F55"/>
    <w:rsid w:val="007600F3"/>
    <w:rsid w:val="007759FA"/>
    <w:rsid w:val="0077721F"/>
    <w:rsid w:val="00777CD7"/>
    <w:rsid w:val="00781533"/>
    <w:rsid w:val="00785BC7"/>
    <w:rsid w:val="00793636"/>
    <w:rsid w:val="007946DE"/>
    <w:rsid w:val="007A17D7"/>
    <w:rsid w:val="007A1BFB"/>
    <w:rsid w:val="007A31F2"/>
    <w:rsid w:val="007A5387"/>
    <w:rsid w:val="007B00F6"/>
    <w:rsid w:val="007B1F26"/>
    <w:rsid w:val="007B7820"/>
    <w:rsid w:val="007C297C"/>
    <w:rsid w:val="007C715B"/>
    <w:rsid w:val="007E1D50"/>
    <w:rsid w:val="007E2866"/>
    <w:rsid w:val="007E352F"/>
    <w:rsid w:val="007E57A4"/>
    <w:rsid w:val="007F2C00"/>
    <w:rsid w:val="00801D27"/>
    <w:rsid w:val="00802FE9"/>
    <w:rsid w:val="00803226"/>
    <w:rsid w:val="0082509A"/>
    <w:rsid w:val="0082596B"/>
    <w:rsid w:val="0082597A"/>
    <w:rsid w:val="00835A8E"/>
    <w:rsid w:val="0084238D"/>
    <w:rsid w:val="008476A0"/>
    <w:rsid w:val="0085147F"/>
    <w:rsid w:val="008570B5"/>
    <w:rsid w:val="0086276E"/>
    <w:rsid w:val="00863372"/>
    <w:rsid w:val="00863C4F"/>
    <w:rsid w:val="008668ED"/>
    <w:rsid w:val="00867028"/>
    <w:rsid w:val="00886018"/>
    <w:rsid w:val="008908AD"/>
    <w:rsid w:val="008914B6"/>
    <w:rsid w:val="008963B0"/>
    <w:rsid w:val="008973EC"/>
    <w:rsid w:val="008B6E58"/>
    <w:rsid w:val="008C32FB"/>
    <w:rsid w:val="008C37C4"/>
    <w:rsid w:val="008C4A6E"/>
    <w:rsid w:val="008C54ED"/>
    <w:rsid w:val="008C6F95"/>
    <w:rsid w:val="008D2673"/>
    <w:rsid w:val="008D39D8"/>
    <w:rsid w:val="008D4518"/>
    <w:rsid w:val="008D462E"/>
    <w:rsid w:val="008D6D86"/>
    <w:rsid w:val="008E3632"/>
    <w:rsid w:val="008E6E5B"/>
    <w:rsid w:val="008E7B1A"/>
    <w:rsid w:val="008F5D98"/>
    <w:rsid w:val="008F7CD0"/>
    <w:rsid w:val="00901C88"/>
    <w:rsid w:val="00904CA2"/>
    <w:rsid w:val="00914029"/>
    <w:rsid w:val="00917DCA"/>
    <w:rsid w:val="00922AAC"/>
    <w:rsid w:val="009313C6"/>
    <w:rsid w:val="009329C7"/>
    <w:rsid w:val="00934159"/>
    <w:rsid w:val="00934B68"/>
    <w:rsid w:val="00935E0D"/>
    <w:rsid w:val="00937049"/>
    <w:rsid w:val="00942632"/>
    <w:rsid w:val="0095107B"/>
    <w:rsid w:val="00951321"/>
    <w:rsid w:val="00957EBE"/>
    <w:rsid w:val="0096569B"/>
    <w:rsid w:val="009658C6"/>
    <w:rsid w:val="00972F12"/>
    <w:rsid w:val="009735D9"/>
    <w:rsid w:val="00976618"/>
    <w:rsid w:val="0098444C"/>
    <w:rsid w:val="009935AD"/>
    <w:rsid w:val="0099488C"/>
    <w:rsid w:val="00994DBF"/>
    <w:rsid w:val="009A1AF7"/>
    <w:rsid w:val="009B2CD0"/>
    <w:rsid w:val="009B355E"/>
    <w:rsid w:val="009C3444"/>
    <w:rsid w:val="009C5E93"/>
    <w:rsid w:val="009C77B1"/>
    <w:rsid w:val="009D0C4F"/>
    <w:rsid w:val="009E2C96"/>
    <w:rsid w:val="009E737A"/>
    <w:rsid w:val="009F4852"/>
    <w:rsid w:val="009F6AB2"/>
    <w:rsid w:val="009F6B0E"/>
    <w:rsid w:val="009F721A"/>
    <w:rsid w:val="00A00CAD"/>
    <w:rsid w:val="00A05D34"/>
    <w:rsid w:val="00A05EE0"/>
    <w:rsid w:val="00A0728D"/>
    <w:rsid w:val="00A1172B"/>
    <w:rsid w:val="00A21523"/>
    <w:rsid w:val="00A218B6"/>
    <w:rsid w:val="00A23319"/>
    <w:rsid w:val="00A25FC6"/>
    <w:rsid w:val="00A31B80"/>
    <w:rsid w:val="00A374F2"/>
    <w:rsid w:val="00A42108"/>
    <w:rsid w:val="00A4556F"/>
    <w:rsid w:val="00A47D31"/>
    <w:rsid w:val="00A500F0"/>
    <w:rsid w:val="00A51F2D"/>
    <w:rsid w:val="00A539C1"/>
    <w:rsid w:val="00A63DEC"/>
    <w:rsid w:val="00A67C00"/>
    <w:rsid w:val="00A760C0"/>
    <w:rsid w:val="00A77665"/>
    <w:rsid w:val="00A86253"/>
    <w:rsid w:val="00A91C19"/>
    <w:rsid w:val="00A94375"/>
    <w:rsid w:val="00A95987"/>
    <w:rsid w:val="00A97FCD"/>
    <w:rsid w:val="00AA64E7"/>
    <w:rsid w:val="00AA69D0"/>
    <w:rsid w:val="00AA6ABE"/>
    <w:rsid w:val="00AB1898"/>
    <w:rsid w:val="00AB1A3F"/>
    <w:rsid w:val="00AC195A"/>
    <w:rsid w:val="00AC784B"/>
    <w:rsid w:val="00AD3969"/>
    <w:rsid w:val="00AE455A"/>
    <w:rsid w:val="00AE4AE5"/>
    <w:rsid w:val="00AE6006"/>
    <w:rsid w:val="00AF5975"/>
    <w:rsid w:val="00AF5A4D"/>
    <w:rsid w:val="00AF706B"/>
    <w:rsid w:val="00B0111D"/>
    <w:rsid w:val="00B10CE6"/>
    <w:rsid w:val="00B16683"/>
    <w:rsid w:val="00B17222"/>
    <w:rsid w:val="00B201B1"/>
    <w:rsid w:val="00B44141"/>
    <w:rsid w:val="00B444F3"/>
    <w:rsid w:val="00B53B1D"/>
    <w:rsid w:val="00B56B32"/>
    <w:rsid w:val="00B6178B"/>
    <w:rsid w:val="00B70745"/>
    <w:rsid w:val="00B714CB"/>
    <w:rsid w:val="00B802AA"/>
    <w:rsid w:val="00B83E56"/>
    <w:rsid w:val="00BA5930"/>
    <w:rsid w:val="00BB095E"/>
    <w:rsid w:val="00BB0FA1"/>
    <w:rsid w:val="00BB33FB"/>
    <w:rsid w:val="00BB400A"/>
    <w:rsid w:val="00BC3BEA"/>
    <w:rsid w:val="00BC6E6D"/>
    <w:rsid w:val="00BD3D19"/>
    <w:rsid w:val="00BD6F47"/>
    <w:rsid w:val="00BD7E58"/>
    <w:rsid w:val="00BE1293"/>
    <w:rsid w:val="00BE3E7F"/>
    <w:rsid w:val="00BE4781"/>
    <w:rsid w:val="00BF311D"/>
    <w:rsid w:val="00BF4C8A"/>
    <w:rsid w:val="00BF6C77"/>
    <w:rsid w:val="00C00F8D"/>
    <w:rsid w:val="00C03E28"/>
    <w:rsid w:val="00C103E2"/>
    <w:rsid w:val="00C14995"/>
    <w:rsid w:val="00C168EB"/>
    <w:rsid w:val="00C33C7D"/>
    <w:rsid w:val="00C34366"/>
    <w:rsid w:val="00C450FD"/>
    <w:rsid w:val="00C61B3A"/>
    <w:rsid w:val="00C63292"/>
    <w:rsid w:val="00C70819"/>
    <w:rsid w:val="00C75C09"/>
    <w:rsid w:val="00C7712B"/>
    <w:rsid w:val="00C877BC"/>
    <w:rsid w:val="00C936CD"/>
    <w:rsid w:val="00CB0F21"/>
    <w:rsid w:val="00CB1B4C"/>
    <w:rsid w:val="00CB3C5B"/>
    <w:rsid w:val="00CB7E28"/>
    <w:rsid w:val="00CC3D08"/>
    <w:rsid w:val="00CC7272"/>
    <w:rsid w:val="00CD19DC"/>
    <w:rsid w:val="00CD31A1"/>
    <w:rsid w:val="00CD5696"/>
    <w:rsid w:val="00CE4E31"/>
    <w:rsid w:val="00CE72ED"/>
    <w:rsid w:val="00CF1CFE"/>
    <w:rsid w:val="00D03C82"/>
    <w:rsid w:val="00D04733"/>
    <w:rsid w:val="00D103BD"/>
    <w:rsid w:val="00D10B57"/>
    <w:rsid w:val="00D1168A"/>
    <w:rsid w:val="00D13A86"/>
    <w:rsid w:val="00D17ED7"/>
    <w:rsid w:val="00D271D2"/>
    <w:rsid w:val="00D31B44"/>
    <w:rsid w:val="00D334D5"/>
    <w:rsid w:val="00D3457C"/>
    <w:rsid w:val="00D405F0"/>
    <w:rsid w:val="00D71B92"/>
    <w:rsid w:val="00D85803"/>
    <w:rsid w:val="00D87638"/>
    <w:rsid w:val="00D904F8"/>
    <w:rsid w:val="00D909CA"/>
    <w:rsid w:val="00D90D3B"/>
    <w:rsid w:val="00DA399E"/>
    <w:rsid w:val="00DA50C5"/>
    <w:rsid w:val="00DB7771"/>
    <w:rsid w:val="00DC06D9"/>
    <w:rsid w:val="00DC0E06"/>
    <w:rsid w:val="00DC1556"/>
    <w:rsid w:val="00DD1604"/>
    <w:rsid w:val="00DD4607"/>
    <w:rsid w:val="00DE1FBA"/>
    <w:rsid w:val="00DF09A4"/>
    <w:rsid w:val="00DF1EFC"/>
    <w:rsid w:val="00DF587F"/>
    <w:rsid w:val="00E014BC"/>
    <w:rsid w:val="00E03A96"/>
    <w:rsid w:val="00E074E6"/>
    <w:rsid w:val="00E127E4"/>
    <w:rsid w:val="00E13040"/>
    <w:rsid w:val="00E1476E"/>
    <w:rsid w:val="00E169BB"/>
    <w:rsid w:val="00E25930"/>
    <w:rsid w:val="00E2608D"/>
    <w:rsid w:val="00E2758A"/>
    <w:rsid w:val="00E27A76"/>
    <w:rsid w:val="00E35E89"/>
    <w:rsid w:val="00E4724D"/>
    <w:rsid w:val="00E54637"/>
    <w:rsid w:val="00E6073D"/>
    <w:rsid w:val="00E629AE"/>
    <w:rsid w:val="00E65C89"/>
    <w:rsid w:val="00E74EDB"/>
    <w:rsid w:val="00E75378"/>
    <w:rsid w:val="00E87689"/>
    <w:rsid w:val="00E9114F"/>
    <w:rsid w:val="00EA3394"/>
    <w:rsid w:val="00EA6E18"/>
    <w:rsid w:val="00EB6F67"/>
    <w:rsid w:val="00EC6A40"/>
    <w:rsid w:val="00ED20C7"/>
    <w:rsid w:val="00EE71A2"/>
    <w:rsid w:val="00EF067E"/>
    <w:rsid w:val="00EF6779"/>
    <w:rsid w:val="00EF7EAA"/>
    <w:rsid w:val="00F0533F"/>
    <w:rsid w:val="00F10F8A"/>
    <w:rsid w:val="00F1109B"/>
    <w:rsid w:val="00F15618"/>
    <w:rsid w:val="00F16772"/>
    <w:rsid w:val="00F21518"/>
    <w:rsid w:val="00F2213E"/>
    <w:rsid w:val="00F261B8"/>
    <w:rsid w:val="00F3306A"/>
    <w:rsid w:val="00F555CD"/>
    <w:rsid w:val="00F601C4"/>
    <w:rsid w:val="00F63F7B"/>
    <w:rsid w:val="00F658F1"/>
    <w:rsid w:val="00F736C3"/>
    <w:rsid w:val="00F73C8D"/>
    <w:rsid w:val="00F7726F"/>
    <w:rsid w:val="00F773F3"/>
    <w:rsid w:val="00F823D8"/>
    <w:rsid w:val="00F85BC1"/>
    <w:rsid w:val="00F87B68"/>
    <w:rsid w:val="00F95A2E"/>
    <w:rsid w:val="00FA312A"/>
    <w:rsid w:val="00FA6E89"/>
    <w:rsid w:val="00FB08BE"/>
    <w:rsid w:val="00FB1914"/>
    <w:rsid w:val="00FB3553"/>
    <w:rsid w:val="00FB7D50"/>
    <w:rsid w:val="00FC30F3"/>
    <w:rsid w:val="00FD2ABB"/>
    <w:rsid w:val="00FD4DC4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B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C34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C34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3C34"/>
    <w:pPr>
      <w:keepNext/>
      <w:spacing w:before="100" w:beforeAutospacing="1" w:after="100" w:afterAutospacing="1"/>
      <w:jc w:val="center"/>
      <w:outlineLvl w:val="2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3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3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6C3C34"/>
    <w:pPr>
      <w:spacing w:before="100" w:beforeAutospacing="1" w:after="100" w:afterAutospacing="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3D7"/>
    <w:rPr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C3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23D7"/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C3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23D7"/>
    <w:rPr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C3C34"/>
    <w:pPr>
      <w:overflowPunct/>
      <w:autoSpaceDE/>
      <w:autoSpaceDN/>
      <w:adjustRightInd/>
      <w:ind w:left="360" w:hanging="720"/>
      <w:jc w:val="both"/>
      <w:textAlignment w:val="auto"/>
    </w:pPr>
    <w:rPr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3D7"/>
    <w:rPr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C3C34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23D7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99"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yperlink">
    <w:name w:val="Hyperlink"/>
    <w:basedOn w:val="DefaultParagraphFont"/>
    <w:uiPriority w:val="99"/>
    <w:rsid w:val="000F30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7"/>
    <w:rPr>
      <w:sz w:val="0"/>
      <w:szCs w:val="0"/>
      <w:lang w:eastAsia="en-US"/>
    </w:rPr>
  </w:style>
  <w:style w:type="paragraph" w:customStyle="1" w:styleId="Char1CharChar">
    <w:name w:val="Char1 Char Char"/>
    <w:basedOn w:val="Normal"/>
    <w:uiPriority w:val="99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Char Char"/>
    <w:basedOn w:val="Normal"/>
    <w:uiPriority w:val="99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Strong">
    <w:name w:val="Strong"/>
    <w:basedOn w:val="DefaultParagraphFont"/>
    <w:uiPriority w:val="99"/>
    <w:qFormat/>
    <w:rsid w:val="003207D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F1EFC"/>
    <w:pPr>
      <w:ind w:left="720"/>
      <w:contextualSpacing/>
    </w:pPr>
  </w:style>
  <w:style w:type="paragraph" w:customStyle="1" w:styleId="Sraopastraipa1">
    <w:name w:val="Sąrašo pastraipa1"/>
    <w:basedOn w:val="Normal"/>
    <w:rsid w:val="005345AF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BE0B-1C6A-401E-B5B9-C68EA923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10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PKuzmarskis</dc:creator>
  <cp:lastModifiedBy>user</cp:lastModifiedBy>
  <cp:revision>8</cp:revision>
  <cp:lastPrinted>2020-02-26T13:07:00Z</cp:lastPrinted>
  <dcterms:created xsi:type="dcterms:W3CDTF">2020-04-14T16:23:00Z</dcterms:created>
  <dcterms:modified xsi:type="dcterms:W3CDTF">2020-04-25T19:16:00Z</dcterms:modified>
</cp:coreProperties>
</file>