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55E28" w:rsidRPr="008469B1">
        <w:trPr>
          <w:trHeight w:hRule="exact" w:val="1055"/>
        </w:trPr>
        <w:tc>
          <w:tcPr>
            <w:tcW w:w="9639" w:type="dxa"/>
          </w:tcPr>
          <w:p w:rsidR="00055E28" w:rsidRPr="008469B1" w:rsidRDefault="00055E28" w:rsidP="004B2D1B">
            <w:pPr>
              <w:spacing w:line="240" w:lineRule="atLeast"/>
              <w:jc w:val="center"/>
              <w:rPr>
                <w:color w:val="000000"/>
                <w:lang w:val="lt-LT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055E28" w:rsidRPr="008469B1">
        <w:trPr>
          <w:trHeight w:hRule="exact" w:val="2364"/>
        </w:trPr>
        <w:tc>
          <w:tcPr>
            <w:tcW w:w="9639" w:type="dxa"/>
          </w:tcPr>
          <w:p w:rsidR="00055E28" w:rsidRPr="008469B1" w:rsidRDefault="00055E28" w:rsidP="000368D1">
            <w:pPr>
              <w:pStyle w:val="Heading2"/>
            </w:pPr>
            <w:r w:rsidRPr="008469B1">
              <w:t>Pagėgių savivaldybės taryba</w:t>
            </w:r>
          </w:p>
          <w:p w:rsidR="00055E28" w:rsidRPr="008469B1" w:rsidRDefault="00055E28" w:rsidP="000368D1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  <w:p w:rsidR="00055E28" w:rsidRPr="008469B1" w:rsidRDefault="00055E28" w:rsidP="000368D1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8469B1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055E28" w:rsidRPr="008469B1" w:rsidRDefault="00055E28" w:rsidP="000368D1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8469B1">
              <w:rPr>
                <w:b/>
                <w:bCs/>
                <w:caps/>
                <w:color w:val="000000"/>
                <w:lang w:val="lt-LT"/>
              </w:rPr>
              <w:t xml:space="preserve">dėl PAGĖGIŲ SAVIVALDYBĖS </w:t>
            </w:r>
            <w:r>
              <w:rPr>
                <w:b/>
                <w:bCs/>
                <w:caps/>
                <w:color w:val="000000"/>
                <w:lang w:val="lt-LT"/>
              </w:rPr>
              <w:t>SOCIALINIŲ PASLAUGŲ CENTRO DIDŽIAUSIO LEISTINO PAREIGYBIŲ SKAIČIAUS PATVIRTINIMO</w:t>
            </w:r>
          </w:p>
        </w:tc>
      </w:tr>
      <w:tr w:rsidR="00055E28" w:rsidRPr="008469B1">
        <w:trPr>
          <w:trHeight w:hRule="exact" w:val="703"/>
        </w:trPr>
        <w:tc>
          <w:tcPr>
            <w:tcW w:w="9639" w:type="dxa"/>
          </w:tcPr>
          <w:p w:rsidR="00055E28" w:rsidRPr="008469B1" w:rsidRDefault="00055E28" w:rsidP="000368D1">
            <w:pPr>
              <w:pStyle w:val="Heading2"/>
              <w:rPr>
                <w:b w:val="0"/>
                <w:bCs w:val="0"/>
                <w:caps w:val="0"/>
              </w:rPr>
            </w:pPr>
            <w:r w:rsidRPr="008469B1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7</w:t>
            </w:r>
            <w:r w:rsidRPr="008469B1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sausio 26 d. Nr. T-6</w:t>
            </w:r>
          </w:p>
          <w:p w:rsidR="00055E28" w:rsidRPr="008469B1" w:rsidRDefault="00055E28" w:rsidP="000368D1">
            <w:pPr>
              <w:jc w:val="center"/>
              <w:rPr>
                <w:color w:val="000000"/>
                <w:lang w:val="lt-LT"/>
              </w:rPr>
            </w:pPr>
            <w:r w:rsidRPr="008469B1">
              <w:rPr>
                <w:color w:val="000000"/>
                <w:lang w:val="lt-LT"/>
              </w:rPr>
              <w:t>Pagėgiai</w:t>
            </w:r>
          </w:p>
        </w:tc>
      </w:tr>
    </w:tbl>
    <w:p w:rsidR="00055E28" w:rsidRDefault="00055E28" w:rsidP="002045A3">
      <w:pPr>
        <w:spacing w:line="360" w:lineRule="auto"/>
        <w:ind w:right="42" w:firstLine="900"/>
        <w:jc w:val="both"/>
        <w:rPr>
          <w:lang w:val="lt-LT"/>
        </w:rPr>
      </w:pPr>
    </w:p>
    <w:p w:rsidR="00055E28" w:rsidRPr="002045A3" w:rsidRDefault="00055E28" w:rsidP="002045A3">
      <w:pPr>
        <w:spacing w:line="360" w:lineRule="auto"/>
        <w:ind w:right="42" w:firstLine="900"/>
        <w:jc w:val="both"/>
        <w:rPr>
          <w:lang w:val="lt-LT"/>
        </w:rPr>
      </w:pPr>
      <w:r w:rsidRPr="002045A3">
        <w:rPr>
          <w:lang w:val="lt-LT"/>
        </w:rPr>
        <w:t>Vadovaudamasi Lietuvos Respublikos vietos savivaldos įstatymo 16 straipsnio 4 dalimi</w:t>
      </w:r>
      <w:r>
        <w:rPr>
          <w:lang w:val="lt-LT"/>
        </w:rPr>
        <w:t xml:space="preserve">, 18 straipsnio 1 dalimi, </w:t>
      </w:r>
      <w:r w:rsidRPr="00651871">
        <w:rPr>
          <w:lang w:val="lt-LT"/>
        </w:rPr>
        <w:t>Pagėgi</w:t>
      </w:r>
      <w:r>
        <w:rPr>
          <w:lang w:val="lt-LT"/>
        </w:rPr>
        <w:t>ų savivaldybės Socialinių paslaugų centro</w:t>
      </w:r>
      <w:r w:rsidRPr="00651871">
        <w:rPr>
          <w:lang w:val="lt-LT"/>
        </w:rPr>
        <w:t xml:space="preserve"> nuostat</w:t>
      </w:r>
      <w:r>
        <w:rPr>
          <w:lang w:val="lt-LT"/>
        </w:rPr>
        <w:t>ų</w:t>
      </w:r>
      <w:r w:rsidRPr="00651871">
        <w:rPr>
          <w:lang w:val="lt-LT"/>
        </w:rPr>
        <w:t>, patvirtint</w:t>
      </w:r>
      <w:r>
        <w:rPr>
          <w:lang w:val="lt-LT"/>
        </w:rPr>
        <w:t>ų</w:t>
      </w:r>
      <w:r w:rsidRPr="00651871">
        <w:rPr>
          <w:lang w:val="lt-LT"/>
        </w:rPr>
        <w:t xml:space="preserve"> Pagėgių savivaldybės tarybos 201</w:t>
      </w:r>
      <w:r>
        <w:rPr>
          <w:lang w:val="lt-LT"/>
        </w:rPr>
        <w:t>4</w:t>
      </w:r>
      <w:r w:rsidRPr="00651871">
        <w:rPr>
          <w:lang w:val="lt-LT"/>
        </w:rPr>
        <w:t xml:space="preserve"> m. </w:t>
      </w:r>
      <w:r>
        <w:rPr>
          <w:lang w:val="lt-LT"/>
        </w:rPr>
        <w:t>balandžio</w:t>
      </w:r>
      <w:r w:rsidRPr="00651871">
        <w:rPr>
          <w:lang w:val="lt-LT"/>
        </w:rPr>
        <w:t xml:space="preserve"> </w:t>
      </w:r>
      <w:r>
        <w:rPr>
          <w:lang w:val="lt-LT"/>
        </w:rPr>
        <w:t>24</w:t>
      </w:r>
      <w:r w:rsidRPr="00651871">
        <w:rPr>
          <w:lang w:val="lt-LT"/>
        </w:rPr>
        <w:t xml:space="preserve"> d. sprendim</w:t>
      </w:r>
      <w:r>
        <w:rPr>
          <w:lang w:val="lt-LT"/>
        </w:rPr>
        <w:t>u</w:t>
      </w:r>
      <w:r w:rsidRPr="00651871">
        <w:rPr>
          <w:lang w:val="lt-LT"/>
        </w:rPr>
        <w:t xml:space="preserve"> Nr. T-</w:t>
      </w:r>
      <w:r>
        <w:rPr>
          <w:lang w:val="lt-LT"/>
        </w:rPr>
        <w:t>66</w:t>
      </w:r>
      <w:r w:rsidRPr="00651871">
        <w:rPr>
          <w:lang w:val="lt-LT"/>
        </w:rPr>
        <w:t xml:space="preserve"> „Dėl Pagėgių savivaldybės </w:t>
      </w:r>
      <w:r>
        <w:rPr>
          <w:lang w:val="lt-LT"/>
        </w:rPr>
        <w:t>Socialinių paslaugų centro nuostatų patvirtinimo nauja redakcija“,</w:t>
      </w:r>
      <w:r w:rsidRPr="00651871">
        <w:rPr>
          <w:lang w:val="lt-LT"/>
        </w:rPr>
        <w:t xml:space="preserve"> 2</w:t>
      </w:r>
      <w:r>
        <w:rPr>
          <w:lang w:val="lt-LT"/>
        </w:rPr>
        <w:t>2</w:t>
      </w:r>
      <w:r w:rsidRPr="00651871">
        <w:rPr>
          <w:lang w:val="lt-LT"/>
        </w:rPr>
        <w:t>.</w:t>
      </w:r>
      <w:r>
        <w:rPr>
          <w:lang w:val="lt-LT"/>
        </w:rPr>
        <w:t>7</w:t>
      </w:r>
      <w:r w:rsidRPr="00651871">
        <w:rPr>
          <w:lang w:val="lt-LT"/>
        </w:rPr>
        <w:t>.</w:t>
      </w:r>
      <w:r>
        <w:rPr>
          <w:lang w:val="lt-LT"/>
        </w:rPr>
        <w:t xml:space="preserve">1. </w:t>
      </w:r>
      <w:r w:rsidRPr="00651871">
        <w:rPr>
          <w:lang w:val="lt-LT"/>
        </w:rPr>
        <w:t>punktu</w:t>
      </w:r>
      <w:r>
        <w:rPr>
          <w:lang w:val="lt-LT"/>
        </w:rPr>
        <w:t xml:space="preserve"> ir atsižvelgdama į Pagėgių savivaldybės Socialinių paslaugų centro 2017 m. sausio 11 d. raštą Nr. A2-9 „Dėl sprendimo projekto paruošimo“</w:t>
      </w:r>
      <w:r w:rsidRPr="002045A3">
        <w:rPr>
          <w:lang w:val="lt-LT"/>
        </w:rPr>
        <w:t xml:space="preserve">, Pagėgių savivaldybės taryba n u s p r e n d ž i a: </w:t>
      </w:r>
    </w:p>
    <w:p w:rsidR="00055E28" w:rsidRDefault="00055E28" w:rsidP="003B6A3A">
      <w:pPr>
        <w:numPr>
          <w:ilvl w:val="0"/>
          <w:numId w:val="1"/>
        </w:numPr>
        <w:tabs>
          <w:tab w:val="clear" w:pos="1620"/>
          <w:tab w:val="num" w:pos="1440"/>
        </w:tabs>
        <w:spacing w:line="360" w:lineRule="auto"/>
        <w:ind w:left="0" w:right="42" w:firstLine="900"/>
        <w:jc w:val="both"/>
        <w:rPr>
          <w:lang w:val="lt-LT"/>
        </w:rPr>
      </w:pPr>
      <w:r w:rsidRPr="002045A3">
        <w:rPr>
          <w:lang w:val="lt-LT"/>
        </w:rPr>
        <w:t xml:space="preserve">Patvirtinti Pagėgių savivaldybės </w:t>
      </w:r>
      <w:r>
        <w:rPr>
          <w:lang w:val="lt-LT"/>
        </w:rPr>
        <w:t>Socialinių paslaugų centro</w:t>
      </w:r>
      <w:r w:rsidRPr="002045A3">
        <w:rPr>
          <w:lang w:val="lt-LT"/>
        </w:rPr>
        <w:t xml:space="preserve"> didžiausi</w:t>
      </w:r>
      <w:r>
        <w:rPr>
          <w:lang w:val="lt-LT"/>
        </w:rPr>
        <w:t xml:space="preserve">ą leistiną </w:t>
      </w:r>
      <w:r w:rsidRPr="002045A3">
        <w:rPr>
          <w:lang w:val="lt-LT"/>
        </w:rPr>
        <w:t xml:space="preserve"> pareigybių skaičių</w:t>
      </w:r>
      <w:r>
        <w:rPr>
          <w:lang w:val="lt-LT"/>
        </w:rPr>
        <w:t>: 16 (šešiolika) pareigybių, finansuojamų iš savivaldybės biudžeto, 35 (trisdešimt penkias) pareigybes, finansuojamas iš gaunamų lėšų už teikiamas socialines paslaugas</w:t>
      </w:r>
      <w:r w:rsidRPr="002045A3">
        <w:rPr>
          <w:lang w:val="lt-LT"/>
        </w:rPr>
        <w:t>.</w:t>
      </w:r>
    </w:p>
    <w:p w:rsidR="00055E28" w:rsidRDefault="00055E28" w:rsidP="003B6A3A">
      <w:pPr>
        <w:numPr>
          <w:ilvl w:val="0"/>
          <w:numId w:val="1"/>
        </w:numPr>
        <w:tabs>
          <w:tab w:val="clear" w:pos="1620"/>
          <w:tab w:val="num" w:pos="1440"/>
        </w:tabs>
        <w:spacing w:line="360" w:lineRule="auto"/>
        <w:ind w:left="0" w:right="42" w:firstLine="900"/>
        <w:jc w:val="both"/>
        <w:rPr>
          <w:lang w:val="lt-LT"/>
        </w:rPr>
      </w:pPr>
      <w:r w:rsidRPr="003B6A3A">
        <w:rPr>
          <w:lang w:val="lt-LT"/>
        </w:rPr>
        <w:t>Pripažinti netekus galios Pagėgių savivaldybės tarybos 201</w:t>
      </w:r>
      <w:r>
        <w:rPr>
          <w:lang w:val="lt-LT"/>
        </w:rPr>
        <w:t>6</w:t>
      </w:r>
      <w:r w:rsidRPr="003B6A3A">
        <w:rPr>
          <w:lang w:val="lt-LT"/>
        </w:rPr>
        <w:t xml:space="preserve"> m. </w:t>
      </w:r>
      <w:r>
        <w:rPr>
          <w:lang w:val="lt-LT"/>
        </w:rPr>
        <w:t>sausio</w:t>
      </w:r>
      <w:r w:rsidRPr="003B6A3A">
        <w:rPr>
          <w:lang w:val="lt-LT"/>
        </w:rPr>
        <w:t xml:space="preserve"> </w:t>
      </w:r>
      <w:r>
        <w:rPr>
          <w:lang w:val="lt-LT"/>
        </w:rPr>
        <w:t>28</w:t>
      </w:r>
      <w:r w:rsidRPr="003B6A3A">
        <w:rPr>
          <w:lang w:val="lt-LT"/>
        </w:rPr>
        <w:t xml:space="preserve"> d. sprendimą Nr. T-</w:t>
      </w:r>
      <w:r>
        <w:rPr>
          <w:lang w:val="lt-LT"/>
        </w:rPr>
        <w:t>27</w:t>
      </w:r>
      <w:r w:rsidRPr="003B6A3A">
        <w:rPr>
          <w:lang w:val="lt-LT"/>
        </w:rPr>
        <w:t xml:space="preserve"> „Dėl Pagėgių savivaldybės </w:t>
      </w:r>
      <w:r>
        <w:rPr>
          <w:lang w:val="lt-LT"/>
        </w:rPr>
        <w:t>biudžetinės įstaigos Pagėgių socialinių paslaugų centro pareigybių skaičiaus nustatymo patvirtinimo“.</w:t>
      </w:r>
    </w:p>
    <w:p w:rsidR="00055E28" w:rsidRDefault="00055E28" w:rsidP="00CF56CB">
      <w:pPr>
        <w:spacing w:line="360" w:lineRule="auto"/>
        <w:ind w:firstLine="720"/>
        <w:jc w:val="both"/>
      </w:pPr>
      <w:r>
        <w:t xml:space="preserve">   3. Sprendimą paskelbti Teisės aktų registre ir Pagėgių savivaldybės interneto svetainėje  www.pagegiai.lt.</w:t>
      </w:r>
    </w:p>
    <w:p w:rsidR="00055E28" w:rsidRPr="002045A3" w:rsidRDefault="00055E28" w:rsidP="003B6A3A">
      <w:pPr>
        <w:tabs>
          <w:tab w:val="left" w:pos="1440"/>
          <w:tab w:val="left" w:pos="1800"/>
        </w:tabs>
        <w:spacing w:line="360" w:lineRule="auto"/>
        <w:ind w:firstLine="900"/>
        <w:jc w:val="both"/>
        <w:rPr>
          <w:lang w:val="lt-LT"/>
        </w:rPr>
      </w:pPr>
      <w:r>
        <w:t xml:space="preserve"> </w:t>
      </w:r>
      <w:r w:rsidRPr="002045A3">
        <w:rPr>
          <w:lang w:val="lt-LT"/>
        </w:rPr>
        <w:t xml:space="preserve">Šis </w:t>
      </w:r>
      <w:r w:rsidRPr="002045A3">
        <w:rPr>
          <w:color w:val="000000"/>
          <w:shd w:val="clear" w:color="auto" w:fill="FFFFFF"/>
          <w:lang w:val="lt-LT"/>
        </w:rPr>
        <w:t>sprendimas</w:t>
      </w:r>
      <w:r w:rsidRPr="002045A3">
        <w:rPr>
          <w:lang w:val="lt-LT"/>
        </w:rPr>
        <w:t xml:space="preserve"> gali būti skundžiamas Lietuvos Respublikos administracinių bylų teisenos įstatymo nustatyta tvarka.</w:t>
      </w:r>
    </w:p>
    <w:p w:rsidR="00055E28" w:rsidRDefault="00055E28" w:rsidP="004B2D1B">
      <w:pPr>
        <w:jc w:val="both"/>
        <w:rPr>
          <w:lang w:val="lt-LT"/>
        </w:rPr>
      </w:pPr>
    </w:p>
    <w:p w:rsidR="00055E28" w:rsidRDefault="00055E28" w:rsidP="004B2D1B">
      <w:pPr>
        <w:jc w:val="both"/>
        <w:rPr>
          <w:lang w:val="lt-LT"/>
        </w:rPr>
      </w:pPr>
    </w:p>
    <w:p w:rsidR="00055E28" w:rsidRDefault="00055E28" w:rsidP="004B2D1B">
      <w:pPr>
        <w:jc w:val="both"/>
        <w:rPr>
          <w:lang w:val="lt-LT"/>
        </w:rPr>
      </w:pPr>
    </w:p>
    <w:p w:rsidR="00055E28" w:rsidRDefault="00055E28" w:rsidP="004B2D1B">
      <w:pPr>
        <w:jc w:val="both"/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Virginijus Komskis</w:t>
      </w:r>
    </w:p>
    <w:sectPr w:rsidR="00055E28" w:rsidSect="00F8179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171"/>
    <w:multiLevelType w:val="hybridMultilevel"/>
    <w:tmpl w:val="E6EC7A44"/>
    <w:lvl w:ilvl="0" w:tplc="0427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8D1"/>
    <w:rsid w:val="000113E3"/>
    <w:rsid w:val="000368D1"/>
    <w:rsid w:val="00055E28"/>
    <w:rsid w:val="0008308F"/>
    <w:rsid w:val="000E6BAD"/>
    <w:rsid w:val="000F0F87"/>
    <w:rsid w:val="00124E41"/>
    <w:rsid w:val="00153633"/>
    <w:rsid w:val="00163FF0"/>
    <w:rsid w:val="002045A3"/>
    <w:rsid w:val="003B6A3A"/>
    <w:rsid w:val="004B2D1B"/>
    <w:rsid w:val="00593601"/>
    <w:rsid w:val="005B1F76"/>
    <w:rsid w:val="00651871"/>
    <w:rsid w:val="00654ED3"/>
    <w:rsid w:val="006B05D7"/>
    <w:rsid w:val="007901CB"/>
    <w:rsid w:val="007C2DCB"/>
    <w:rsid w:val="007E02F9"/>
    <w:rsid w:val="007F1D00"/>
    <w:rsid w:val="0083121F"/>
    <w:rsid w:val="008469B1"/>
    <w:rsid w:val="00892A9C"/>
    <w:rsid w:val="00912AFC"/>
    <w:rsid w:val="009D0F57"/>
    <w:rsid w:val="009E2FEC"/>
    <w:rsid w:val="009F0801"/>
    <w:rsid w:val="00A51207"/>
    <w:rsid w:val="00A82CD2"/>
    <w:rsid w:val="00A90111"/>
    <w:rsid w:val="00AE56CF"/>
    <w:rsid w:val="00AF55C8"/>
    <w:rsid w:val="00B612BC"/>
    <w:rsid w:val="00BE575A"/>
    <w:rsid w:val="00C2237C"/>
    <w:rsid w:val="00C66D9D"/>
    <w:rsid w:val="00CF56CB"/>
    <w:rsid w:val="00D94D75"/>
    <w:rsid w:val="00DD4320"/>
    <w:rsid w:val="00E41F60"/>
    <w:rsid w:val="00E96B13"/>
    <w:rsid w:val="00F81791"/>
    <w:rsid w:val="00F84B7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D1"/>
    <w:rPr>
      <w:rFonts w:eastAsia="SimSun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68D1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eastAsia="Times New Roman"/>
      <w:b/>
      <w:bCs/>
      <w:caps/>
      <w:color w:val="000000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68D1"/>
    <w:rPr>
      <w:rFonts w:eastAsia="Times New Roman"/>
      <w:b/>
      <w:bCs/>
      <w:caps/>
      <w:color w:val="000000"/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rsid w:val="003B6A3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B6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B6A3A"/>
    <w:rPr>
      <w:rFonts w:ascii="Courier New" w:hAnsi="Courier New" w:cs="Courier New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968</Words>
  <Characters>552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Projektas </dc:title>
  <dc:subject/>
  <dc:creator>Comp</dc:creator>
  <cp:keywords/>
  <dc:description/>
  <cp:lastModifiedBy>Comp</cp:lastModifiedBy>
  <cp:revision>26</cp:revision>
  <cp:lastPrinted>2016-12-21T09:47:00Z</cp:lastPrinted>
  <dcterms:created xsi:type="dcterms:W3CDTF">2016-12-21T09:33:00Z</dcterms:created>
  <dcterms:modified xsi:type="dcterms:W3CDTF">2017-01-26T12:47:00Z</dcterms:modified>
</cp:coreProperties>
</file>