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15BC2" w:rsidRPr="00054077" w:rsidTr="009C4FC9">
        <w:trPr>
          <w:trHeight w:val="1055"/>
        </w:trPr>
        <w:tc>
          <w:tcPr>
            <w:tcW w:w="9639" w:type="dxa"/>
          </w:tcPr>
          <w:p w:rsidR="00415BC2" w:rsidRPr="00054077" w:rsidRDefault="005123E7" w:rsidP="001039C7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8.65pt;margin-top:-17.65pt;width:120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Xdtg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" filled="f" stroked="f">
                  <v:textbox>
                    <w:txbxContent>
                      <w:p w:rsidR="00415BC2" w:rsidRDefault="00415BC2" w:rsidP="00415BC2"/>
                    </w:txbxContent>
                  </v:textbox>
                </v:shape>
              </w:pict>
            </w:r>
            <w:r w:rsidR="00415BC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463278E" wp14:editId="0AF14469">
                  <wp:extent cx="485775" cy="628650"/>
                  <wp:effectExtent l="19050" t="0" r="9525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BC2" w:rsidRPr="00054077" w:rsidTr="009C4FC9">
        <w:trPr>
          <w:trHeight w:val="1724"/>
        </w:trPr>
        <w:tc>
          <w:tcPr>
            <w:tcW w:w="9639" w:type="dxa"/>
          </w:tcPr>
          <w:p w:rsidR="00415BC2" w:rsidRDefault="00415BC2" w:rsidP="009C4FC9">
            <w:pPr>
              <w:pStyle w:val="Heading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415BC2" w:rsidRPr="00B1673D" w:rsidRDefault="00415BC2" w:rsidP="009C4FC9">
            <w:pPr>
              <w:rPr>
                <w:lang w:eastAsia="en-US"/>
              </w:rPr>
            </w:pPr>
          </w:p>
          <w:p w:rsidR="00415BC2" w:rsidRPr="00054077" w:rsidRDefault="00415BC2" w:rsidP="009C4FC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15BC2" w:rsidRPr="00054077" w:rsidRDefault="00415BC2" w:rsidP="00415BC2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kompiuterinės įrangos perėmimo </w:t>
            </w:r>
            <w:r w:rsidR="00065B2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PAGĖGIŲ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savivaldybės nuosavybėn ir jos perdavimo valdyti, naudoti ir disponuoti patikėjimo teise</w:t>
            </w:r>
          </w:p>
        </w:tc>
      </w:tr>
      <w:tr w:rsidR="00415BC2" w:rsidRPr="00054077" w:rsidTr="009C4FC9">
        <w:trPr>
          <w:trHeight w:val="703"/>
        </w:trPr>
        <w:tc>
          <w:tcPr>
            <w:tcW w:w="9639" w:type="dxa"/>
          </w:tcPr>
          <w:p w:rsidR="00415BC2" w:rsidRPr="00E6795E" w:rsidRDefault="00415BC2" w:rsidP="009C4FC9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1039C7">
              <w:rPr>
                <w:b w:val="0"/>
                <w:bCs w:val="0"/>
                <w:caps w:val="0"/>
                <w:szCs w:val="24"/>
              </w:rPr>
              <w:t xml:space="preserve">gegužės </w:t>
            </w:r>
            <w:r w:rsidR="001039C7">
              <w:rPr>
                <w:b w:val="0"/>
                <w:bCs w:val="0"/>
                <w:caps w:val="0"/>
                <w:szCs w:val="24"/>
                <w:lang w:val="en-US"/>
              </w:rPr>
              <w:t>28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1039C7">
              <w:rPr>
                <w:b w:val="0"/>
                <w:bCs w:val="0"/>
                <w:caps w:val="0"/>
                <w:szCs w:val="24"/>
              </w:rPr>
              <w:t>89</w:t>
            </w:r>
          </w:p>
          <w:p w:rsidR="00415BC2" w:rsidRPr="00054077" w:rsidRDefault="00415BC2" w:rsidP="009C4F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634B46" w:rsidRDefault="00415BC2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15BC2">
        <w:rPr>
          <w:rFonts w:ascii="Times New Roman" w:hAnsi="Times New Roman" w:cs="Times New Roman"/>
          <w:sz w:val="24"/>
          <w:szCs w:val="24"/>
        </w:rPr>
        <w:t>Vado</w:t>
      </w:r>
      <w:r>
        <w:rPr>
          <w:rFonts w:ascii="Times New Roman" w:hAnsi="Times New Roman" w:cs="Times New Roman"/>
          <w:sz w:val="24"/>
          <w:szCs w:val="24"/>
        </w:rPr>
        <w:t xml:space="preserve">vaudamasi Lietuvos Respublikos vietos savivaldos įstatymo </w:t>
      </w:r>
      <w:r w:rsidRPr="00B8420E">
        <w:rPr>
          <w:rFonts w:ascii="Times New Roman" w:hAnsi="Times New Roman" w:cs="Times New Roman"/>
          <w:sz w:val="24"/>
          <w:szCs w:val="24"/>
        </w:rPr>
        <w:t>6 straipsnio 5 ir 6 punktais</w:t>
      </w:r>
      <w:r w:rsidR="00B8420E" w:rsidRPr="00B8420E">
        <w:rPr>
          <w:rFonts w:ascii="Times New Roman" w:hAnsi="Times New Roman" w:cs="Times New Roman"/>
          <w:sz w:val="24"/>
          <w:szCs w:val="24"/>
        </w:rPr>
        <w:t>,</w:t>
      </w:r>
      <w:r w:rsidR="00B842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97F">
        <w:rPr>
          <w:rFonts w:ascii="Times New Roman" w:hAnsi="Times New Roman" w:cs="Times New Roman"/>
          <w:sz w:val="24"/>
          <w:szCs w:val="24"/>
        </w:rPr>
        <w:t>16 straipsnio 2 dalies 2</w:t>
      </w:r>
      <w:r w:rsidR="00B8420E" w:rsidRPr="00B8420E">
        <w:rPr>
          <w:rFonts w:ascii="Times New Roman" w:hAnsi="Times New Roman" w:cs="Times New Roman"/>
          <w:sz w:val="24"/>
          <w:szCs w:val="24"/>
        </w:rPr>
        <w:t>6 punktu,</w:t>
      </w:r>
      <w:r w:rsidRPr="00B8420E">
        <w:rPr>
          <w:rFonts w:ascii="Times New Roman" w:hAnsi="Times New Roman" w:cs="Times New Roman"/>
          <w:sz w:val="24"/>
          <w:szCs w:val="24"/>
        </w:rPr>
        <w:t xml:space="preserve"> Lietuvos Respublikos valstybės ir savivaldybių turto valdymo, naudojimo ir disponavimo juo įstatymo 6 straipsnio 2 punktu ir 20 straipsnio 1 dalies 4 punktu </w:t>
      </w:r>
      <w:r>
        <w:rPr>
          <w:rFonts w:ascii="Times New Roman" w:hAnsi="Times New Roman" w:cs="Times New Roman"/>
          <w:sz w:val="24"/>
          <w:szCs w:val="24"/>
        </w:rPr>
        <w:t xml:space="preserve">ir atsižvelgdama į Nacionalinės švietimo agentūros ir Pagėgių savivaldybės 2016 m. spalio 24 d. </w:t>
      </w:r>
      <w:r w:rsidR="001E5F2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ungtinės veiklos sutarties Nr. F3-38-(05) 2020 m. balandžio 2 d. pasirašytu papildymu Nr. A3-160, Pagėgių savivaldybės taryba n u s p r e n d ž i a: </w:t>
      </w:r>
    </w:p>
    <w:p w:rsidR="003D5208" w:rsidRDefault="000C3F10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54A29">
        <w:rPr>
          <w:rFonts w:ascii="Times New Roman" w:hAnsi="Times New Roman" w:cs="Times New Roman"/>
          <w:sz w:val="24"/>
          <w:szCs w:val="24"/>
        </w:rPr>
        <w:t>P</w:t>
      </w:r>
      <w:r w:rsidR="003D5208">
        <w:rPr>
          <w:rFonts w:ascii="Times New Roman" w:hAnsi="Times New Roman" w:cs="Times New Roman"/>
          <w:sz w:val="24"/>
          <w:szCs w:val="24"/>
        </w:rPr>
        <w:t xml:space="preserve">erimti Pagėgių savivaldybės nuosavybėn savarankiškosioms funkcijoms įgyvendinti valstybei nuosavybės teise priklausantį ir </w:t>
      </w:r>
      <w:r w:rsidR="008E67ED">
        <w:rPr>
          <w:rFonts w:ascii="Times New Roman" w:hAnsi="Times New Roman" w:cs="Times New Roman"/>
          <w:sz w:val="24"/>
          <w:szCs w:val="24"/>
        </w:rPr>
        <w:t xml:space="preserve">šiuo metu Nacionalinės švietimo agentūros patikėjimo teise valdomą turtą </w:t>
      </w:r>
      <w:r w:rsidR="00065B2A">
        <w:rPr>
          <w:rFonts w:ascii="Times New Roman" w:hAnsi="Times New Roman" w:cs="Times New Roman"/>
          <w:sz w:val="24"/>
          <w:szCs w:val="24"/>
        </w:rPr>
        <w:t xml:space="preserve">nurodytą Kompiuterinės įrangos, perduodamos Pagėgių savivaldybės nuosavybėn, sąraše </w:t>
      </w:r>
      <w:r w:rsidR="008E67ED">
        <w:rPr>
          <w:rFonts w:ascii="Times New Roman" w:hAnsi="Times New Roman" w:cs="Times New Roman"/>
          <w:sz w:val="24"/>
          <w:szCs w:val="24"/>
        </w:rPr>
        <w:t>(pridedama).</w:t>
      </w:r>
    </w:p>
    <w:p w:rsidR="008E67ED" w:rsidRDefault="008E67ED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A41C6">
        <w:rPr>
          <w:rFonts w:ascii="Times New Roman" w:hAnsi="Times New Roman" w:cs="Times New Roman"/>
          <w:sz w:val="24"/>
          <w:szCs w:val="24"/>
        </w:rPr>
        <w:t xml:space="preserve">Perėmus </w:t>
      </w:r>
      <w:r w:rsidR="00065B2A">
        <w:rPr>
          <w:rFonts w:ascii="Times New Roman" w:hAnsi="Times New Roman" w:cs="Times New Roman"/>
          <w:sz w:val="24"/>
          <w:szCs w:val="24"/>
        </w:rPr>
        <w:t xml:space="preserve">Pagėgių </w:t>
      </w:r>
      <w:r w:rsidR="002A41C6">
        <w:rPr>
          <w:rFonts w:ascii="Times New Roman" w:hAnsi="Times New Roman" w:cs="Times New Roman"/>
          <w:sz w:val="24"/>
          <w:szCs w:val="24"/>
        </w:rPr>
        <w:t xml:space="preserve">savivaldybės nuosavybėn sprendimo </w:t>
      </w:r>
      <w:r w:rsidR="00065B2A">
        <w:rPr>
          <w:rFonts w:ascii="Times New Roman" w:hAnsi="Times New Roman" w:cs="Times New Roman"/>
          <w:sz w:val="24"/>
          <w:szCs w:val="24"/>
        </w:rPr>
        <w:t>Kompiuterinės įrangos, perduodamos Pagėgių</w:t>
      </w:r>
      <w:r w:rsidR="00E21C78">
        <w:rPr>
          <w:rFonts w:ascii="Times New Roman" w:hAnsi="Times New Roman" w:cs="Times New Roman"/>
          <w:sz w:val="24"/>
          <w:szCs w:val="24"/>
        </w:rPr>
        <w:t xml:space="preserve"> savivaldybės nuosavybėn, sąraše</w:t>
      </w:r>
      <w:r w:rsidR="00065B2A">
        <w:rPr>
          <w:rFonts w:ascii="Times New Roman" w:hAnsi="Times New Roman" w:cs="Times New Roman"/>
          <w:sz w:val="24"/>
          <w:szCs w:val="24"/>
        </w:rPr>
        <w:t xml:space="preserve"> </w:t>
      </w:r>
      <w:r w:rsidR="002A41C6">
        <w:rPr>
          <w:rFonts w:ascii="Times New Roman" w:hAnsi="Times New Roman" w:cs="Times New Roman"/>
          <w:sz w:val="24"/>
          <w:szCs w:val="24"/>
        </w:rPr>
        <w:t xml:space="preserve">nurodytą turtą, jį perduoti </w:t>
      </w:r>
      <w:r w:rsidR="009A1F4B">
        <w:rPr>
          <w:rFonts w:ascii="Times New Roman" w:hAnsi="Times New Roman" w:cs="Times New Roman"/>
          <w:sz w:val="24"/>
          <w:szCs w:val="24"/>
        </w:rPr>
        <w:t>nurodytoms mokykloms valdyti, naudoti ir disponuoti juo patikėjimo teise.</w:t>
      </w:r>
    </w:p>
    <w:p w:rsidR="009A1F4B" w:rsidRDefault="009A1F4B" w:rsidP="009A1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Įgalioti Pagėgių savivaldybės Turto ir ūkio skyriaus ūkvedį</w:t>
      </w:r>
      <w:r w:rsidR="00065B2A">
        <w:rPr>
          <w:rFonts w:ascii="Times New Roman" w:hAnsi="Times New Roman" w:cs="Times New Roman"/>
          <w:sz w:val="24"/>
          <w:szCs w:val="24"/>
        </w:rPr>
        <w:t>, perduodant turtą,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20E">
        <w:rPr>
          <w:rFonts w:ascii="Times New Roman" w:hAnsi="Times New Roman" w:cs="Times New Roman"/>
          <w:sz w:val="24"/>
          <w:szCs w:val="24"/>
        </w:rPr>
        <w:t xml:space="preserve">nurodytą Kompiuterinės įrangos, perduodamos Pagėgių savivaldybės nuosavybėn, sąraše </w:t>
      </w:r>
      <w:r w:rsidR="00BA0811">
        <w:rPr>
          <w:rFonts w:ascii="Times New Roman" w:hAnsi="Times New Roman" w:cs="Times New Roman"/>
          <w:sz w:val="24"/>
          <w:szCs w:val="24"/>
        </w:rPr>
        <w:t xml:space="preserve">pasirašyti </w:t>
      </w:r>
      <w:r w:rsidR="00065B2A">
        <w:rPr>
          <w:rFonts w:ascii="Times New Roman" w:hAnsi="Times New Roman" w:cs="Times New Roman"/>
          <w:sz w:val="24"/>
          <w:szCs w:val="24"/>
        </w:rPr>
        <w:t xml:space="preserve">Pagėgių </w:t>
      </w:r>
      <w:r>
        <w:rPr>
          <w:rFonts w:ascii="Times New Roman" w:hAnsi="Times New Roman" w:cs="Times New Roman"/>
          <w:sz w:val="24"/>
          <w:szCs w:val="24"/>
        </w:rPr>
        <w:t xml:space="preserve">savivaldybės vardu </w:t>
      </w:r>
      <w:r w:rsidR="00B53F5A">
        <w:rPr>
          <w:rFonts w:ascii="Times New Roman" w:hAnsi="Times New Roman" w:cs="Times New Roman"/>
          <w:sz w:val="24"/>
          <w:szCs w:val="24"/>
        </w:rPr>
        <w:t>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6A">
        <w:rPr>
          <w:rFonts w:ascii="Times New Roman" w:hAnsi="Times New Roman" w:cs="Times New Roman"/>
          <w:sz w:val="24"/>
          <w:szCs w:val="24"/>
        </w:rPr>
        <w:t xml:space="preserve">priėmimo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B6A">
        <w:rPr>
          <w:rFonts w:ascii="Times New Roman" w:hAnsi="Times New Roman" w:cs="Times New Roman"/>
          <w:sz w:val="24"/>
          <w:szCs w:val="24"/>
        </w:rPr>
        <w:t xml:space="preserve">perdavimo </w:t>
      </w:r>
      <w:r>
        <w:rPr>
          <w:rFonts w:ascii="Times New Roman" w:hAnsi="Times New Roman" w:cs="Times New Roman"/>
          <w:sz w:val="24"/>
          <w:szCs w:val="24"/>
        </w:rPr>
        <w:t>aktą.</w:t>
      </w:r>
    </w:p>
    <w:p w:rsidR="009A1F4B" w:rsidRDefault="009A1F4B" w:rsidP="009A1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9A1F4B" w:rsidRDefault="009A1F4B" w:rsidP="009A1F4B">
      <w:pPr>
        <w:spacing w:after="0"/>
        <w:jc w:val="both"/>
        <w:rPr>
          <w:rFonts w:ascii="Times New Roman" w:hAnsi="Times New Roman"/>
        </w:rPr>
      </w:pPr>
    </w:p>
    <w:p w:rsidR="001039C7" w:rsidRDefault="001039C7" w:rsidP="00103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C7" w:rsidRDefault="001039C7" w:rsidP="00103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C7" w:rsidRDefault="001039C7" w:rsidP="001039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543FEF" w:rsidRDefault="00543FEF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9C7" w:rsidRDefault="001039C7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9C7" w:rsidRDefault="001039C7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9C7" w:rsidRDefault="001039C7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9C7" w:rsidRDefault="001039C7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9C7" w:rsidRDefault="001039C7" w:rsidP="009A1F4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</w:t>
      </w: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63C8">
        <w:rPr>
          <w:rFonts w:ascii="Times New Roman" w:hAnsi="Times New Roman" w:cs="Times New Roman"/>
          <w:sz w:val="24"/>
          <w:szCs w:val="24"/>
        </w:rPr>
        <w:t xml:space="preserve"> m. </w:t>
      </w:r>
      <w:r w:rsidR="001039C7">
        <w:rPr>
          <w:rFonts w:ascii="Times New Roman" w:hAnsi="Times New Roman" w:cs="Times New Roman"/>
          <w:sz w:val="24"/>
          <w:szCs w:val="24"/>
        </w:rPr>
        <w:t xml:space="preserve">gegužės 28 </w:t>
      </w:r>
      <w:r w:rsidRPr="00F063C8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sprendimo Nr. </w:t>
      </w:r>
      <w:r>
        <w:rPr>
          <w:rFonts w:ascii="Times New Roman" w:hAnsi="Times New Roman" w:cs="Times New Roman"/>
          <w:sz w:val="24"/>
          <w:szCs w:val="24"/>
        </w:rPr>
        <w:t>T-</w:t>
      </w:r>
      <w:r w:rsidR="001039C7">
        <w:rPr>
          <w:rFonts w:ascii="Times New Roman" w:hAnsi="Times New Roman" w:cs="Times New Roman"/>
          <w:sz w:val="24"/>
          <w:szCs w:val="24"/>
        </w:rPr>
        <w:t>89</w:t>
      </w:r>
    </w:p>
    <w:p w:rsidR="00543FEF" w:rsidRPr="00F063C8" w:rsidRDefault="00543FEF" w:rsidP="00D54A29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:rsidR="00543FEF" w:rsidRDefault="00543FEF" w:rsidP="00543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EF" w:rsidRDefault="00543FEF" w:rsidP="00543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EF">
        <w:rPr>
          <w:rFonts w:ascii="Times New Roman" w:hAnsi="Times New Roman" w:cs="Times New Roman"/>
          <w:b/>
          <w:sz w:val="24"/>
          <w:szCs w:val="24"/>
        </w:rPr>
        <w:t>KOMPIUTERINĖS ĮRANGOS, PERDUODAMOS PAGĖGIŲ SAVIVALDYBĖS NUOSAVYBĖN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3FEF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930"/>
        <w:gridCol w:w="2245"/>
        <w:gridCol w:w="1643"/>
      </w:tblGrid>
      <w:tr w:rsidR="00543FEF" w:rsidTr="0011745F">
        <w:tc>
          <w:tcPr>
            <w:tcW w:w="675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701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2835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Turto pavadinimas</w:t>
            </w:r>
          </w:p>
        </w:tc>
        <w:tc>
          <w:tcPr>
            <w:tcW w:w="930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Kiekis, vnt.</w:t>
            </w:r>
          </w:p>
        </w:tc>
        <w:tc>
          <w:tcPr>
            <w:tcW w:w="2245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Vieneto kaina Eur su PVM</w:t>
            </w:r>
          </w:p>
        </w:tc>
        <w:tc>
          <w:tcPr>
            <w:tcW w:w="1643" w:type="dxa"/>
          </w:tcPr>
          <w:p w:rsidR="00543FEF" w:rsidRDefault="00543FEF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Eur su PVM</w:t>
            </w:r>
          </w:p>
        </w:tc>
      </w:tr>
      <w:tr w:rsidR="00543FEF" w:rsidRPr="0011745F" w:rsidTr="0011745F">
        <w:tc>
          <w:tcPr>
            <w:tcW w:w="675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43FEF" w:rsidRPr="0011745F" w:rsidRDefault="0011745F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Piktupėnų pagrindinė mokykla</w:t>
            </w:r>
          </w:p>
        </w:tc>
        <w:tc>
          <w:tcPr>
            <w:tcW w:w="2835" w:type="dxa"/>
          </w:tcPr>
          <w:p w:rsidR="00543FEF" w:rsidRPr="0011745F" w:rsidRDefault="0011745F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Nešiojamas kompiuteris </w:t>
            </w:r>
            <w:r w:rsidR="009938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250</w:t>
            </w:r>
            <w:r w:rsidR="009938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30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  <w:tc>
          <w:tcPr>
            <w:tcW w:w="1643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</w:tr>
      <w:tr w:rsidR="00543FEF" w:rsidRPr="0011745F" w:rsidTr="0011745F">
        <w:tc>
          <w:tcPr>
            <w:tcW w:w="675" w:type="dxa"/>
          </w:tcPr>
          <w:p w:rsidR="00543FEF" w:rsidRPr="0011745F" w:rsidRDefault="00543FE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FEF" w:rsidRPr="0011745F" w:rsidRDefault="00543FE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FEF" w:rsidRPr="0011745F" w:rsidRDefault="00993882" w:rsidP="0099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543FE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11745F" w:rsidRPr="0011745F" w:rsidTr="0011745F">
        <w:tc>
          <w:tcPr>
            <w:tcW w:w="675" w:type="dxa"/>
          </w:tcPr>
          <w:p w:rsidR="0011745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45F" w:rsidRP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745F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745F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11745F" w:rsidRDefault="0011745F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1863,40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Pr="0011745F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246F8" w:rsidRPr="0011745F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pradinė mokykla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1490,72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Natkiškių Zosės Petraitienės pagrindinė mokykla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2236,08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Stoniškių pagrindinė mokykla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931,70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Vilkyškių Johaneso Bobrovskio gimnazija</w:t>
            </w: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7453,60</w:t>
            </w:r>
          </w:p>
        </w:tc>
      </w:tr>
      <w:tr w:rsidR="00F246F8" w:rsidRPr="0011745F" w:rsidTr="0011745F">
        <w:tc>
          <w:tcPr>
            <w:tcW w:w="675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6F8" w:rsidRDefault="00F246F8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46F8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>Samsung Galaxy Tab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246F8">
              <w:rPr>
                <w:rFonts w:ascii="Times New Roman" w:hAnsi="Times New Roman" w:cs="Times New Roman"/>
                <w:sz w:val="24"/>
                <w:szCs w:val="24"/>
              </w:rPr>
              <w:t xml:space="preserve"> A 10.1 LTE (2019)</w:t>
            </w:r>
          </w:p>
        </w:tc>
        <w:tc>
          <w:tcPr>
            <w:tcW w:w="930" w:type="dxa"/>
          </w:tcPr>
          <w:p w:rsidR="00F246F8" w:rsidRDefault="00F246F8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F246F8" w:rsidRDefault="00F246F8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 "HP 250"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993882" w:rsidRPr="0011745F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  <w:tc>
          <w:tcPr>
            <w:tcW w:w="1643" w:type="dxa"/>
          </w:tcPr>
          <w:p w:rsidR="00993882" w:rsidRPr="0011745F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Pagėgių Algimanto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Mackaus gimnazija</w:t>
            </w: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Planšetinis kompiuteris "Samsung Galaxy Tab"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 LTE (2019)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186,34</w:t>
            </w:r>
          </w:p>
        </w:tc>
        <w:tc>
          <w:tcPr>
            <w:tcW w:w="1643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6521,90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Planšetinis kompiuteris "Samsung Galaxy Tab" A 10.1 LTE (2019)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179,08</w:t>
            </w:r>
          </w:p>
        </w:tc>
        <w:tc>
          <w:tcPr>
            <w:tcW w:w="1643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1790,80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Default="00993882" w:rsidP="00F2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 "HP 250"</w:t>
            </w:r>
          </w:p>
        </w:tc>
        <w:tc>
          <w:tcPr>
            <w:tcW w:w="930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  <w:tc>
          <w:tcPr>
            <w:tcW w:w="1643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492,47</w:t>
            </w:r>
          </w:p>
        </w:tc>
      </w:tr>
      <w:tr w:rsidR="00993882" w:rsidRPr="0011745F" w:rsidTr="0011745F">
        <w:tc>
          <w:tcPr>
            <w:tcW w:w="675" w:type="dxa"/>
          </w:tcPr>
          <w:p w:rsidR="00993882" w:rsidRDefault="00993882" w:rsidP="0054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82" w:rsidRPr="00993882" w:rsidRDefault="00993882" w:rsidP="0099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b/>
                <w:sz w:val="24"/>
                <w:szCs w:val="24"/>
              </w:rPr>
              <w:t>Iš viso savivaldybei tenkanti lėšų suma:</w:t>
            </w:r>
          </w:p>
        </w:tc>
        <w:tc>
          <w:tcPr>
            <w:tcW w:w="2835" w:type="dxa"/>
          </w:tcPr>
          <w:p w:rsidR="00993882" w:rsidRDefault="00993882" w:rsidP="0011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93882" w:rsidRPr="00993882" w:rsidRDefault="00993882" w:rsidP="00543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245" w:type="dxa"/>
          </w:tcPr>
          <w:p w:rsidR="00993882" w:rsidRDefault="00993882" w:rsidP="009C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93882" w:rsidRPr="00993882" w:rsidRDefault="00993882" w:rsidP="009C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82">
              <w:rPr>
                <w:rFonts w:ascii="Times New Roman" w:hAnsi="Times New Roman" w:cs="Times New Roman"/>
                <w:b/>
                <w:sz w:val="24"/>
                <w:szCs w:val="24"/>
              </w:rPr>
              <w:t>30 928,81</w:t>
            </w:r>
          </w:p>
        </w:tc>
      </w:tr>
    </w:tbl>
    <w:p w:rsidR="00543FEF" w:rsidRPr="0011745F" w:rsidRDefault="00543FEF" w:rsidP="0054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45F" w:rsidRDefault="00367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B6A" w:rsidRDefault="003C4B6A" w:rsidP="000C3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B6A" w:rsidRDefault="003C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F10" w:rsidRDefault="000C3F10" w:rsidP="000C3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7FE" w:rsidRPr="005123E7" w:rsidRDefault="003C4B6A" w:rsidP="005123E7">
      <w:pPr>
        <w:spacing w:after="0"/>
        <w:ind w:left="3806" w:firstLine="129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0C3F1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3C4B6A" w:rsidRPr="0011745F" w:rsidRDefault="003C4B6A" w:rsidP="003A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B6A" w:rsidRPr="0011745F" w:rsidSect="002621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038"/>
    <w:multiLevelType w:val="hybridMultilevel"/>
    <w:tmpl w:val="36CE0758"/>
    <w:lvl w:ilvl="0" w:tplc="9B78D7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415BC2"/>
    <w:rsid w:val="00065B2A"/>
    <w:rsid w:val="000C3F10"/>
    <w:rsid w:val="001039C7"/>
    <w:rsid w:val="0011745F"/>
    <w:rsid w:val="001E5F22"/>
    <w:rsid w:val="00223102"/>
    <w:rsid w:val="00262103"/>
    <w:rsid w:val="002A41C6"/>
    <w:rsid w:val="003676AE"/>
    <w:rsid w:val="00383FC4"/>
    <w:rsid w:val="003A47FE"/>
    <w:rsid w:val="003C4B6A"/>
    <w:rsid w:val="003D5208"/>
    <w:rsid w:val="00415BC2"/>
    <w:rsid w:val="004936BF"/>
    <w:rsid w:val="005123E7"/>
    <w:rsid w:val="00530862"/>
    <w:rsid w:val="00543FEF"/>
    <w:rsid w:val="00631CED"/>
    <w:rsid w:val="00634B46"/>
    <w:rsid w:val="006D5E1E"/>
    <w:rsid w:val="008E67ED"/>
    <w:rsid w:val="00993882"/>
    <w:rsid w:val="009A1F4B"/>
    <w:rsid w:val="00AB597F"/>
    <w:rsid w:val="00AD52E8"/>
    <w:rsid w:val="00B53F5A"/>
    <w:rsid w:val="00B8420E"/>
    <w:rsid w:val="00BA0811"/>
    <w:rsid w:val="00BC608E"/>
    <w:rsid w:val="00D54A29"/>
    <w:rsid w:val="00E21C78"/>
    <w:rsid w:val="00EE3E5A"/>
    <w:rsid w:val="00F246F8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3"/>
  </w:style>
  <w:style w:type="paragraph" w:styleId="Heading1">
    <w:name w:val="heading 1"/>
    <w:basedOn w:val="Normal"/>
    <w:next w:val="Normal"/>
    <w:link w:val="Heading1Char"/>
    <w:uiPriority w:val="9"/>
    <w:qFormat/>
    <w:rsid w:val="003A4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C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15BC2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3A47F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7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47FE"/>
    <w:rPr>
      <w:rFonts w:ascii="HelveticaLT" w:eastAsia="Times New Roman" w:hAnsi="HelveticaLT" w:cs="Times New Roman"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3A4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A47F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etarp1">
    <w:name w:val="Be tarpų1"/>
    <w:uiPriority w:val="99"/>
    <w:rsid w:val="003A47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E4C3-C01C-4963-8FE1-A6D234FE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17</cp:revision>
  <cp:lastPrinted>2020-04-29T10:49:00Z</cp:lastPrinted>
  <dcterms:created xsi:type="dcterms:W3CDTF">2020-05-01T12:29:00Z</dcterms:created>
  <dcterms:modified xsi:type="dcterms:W3CDTF">2020-05-29T07:40:00Z</dcterms:modified>
</cp:coreProperties>
</file>