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0B2551" w:rsidRPr="00801D7A" w:rsidTr="00B37113">
        <w:trPr>
          <w:trHeight w:val="1055"/>
        </w:trPr>
        <w:tc>
          <w:tcPr>
            <w:tcW w:w="9639" w:type="dxa"/>
          </w:tcPr>
          <w:p w:rsidR="000B2551" w:rsidRPr="00801D7A" w:rsidRDefault="000B2551" w:rsidP="00B37113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D7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0B2551" w:rsidRPr="00801D7A" w:rsidRDefault="003F03DB" w:rsidP="00B37113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0B2551" w:rsidRPr="00801D7A" w:rsidTr="00B37113">
        <w:trPr>
          <w:trHeight w:val="1913"/>
        </w:trPr>
        <w:tc>
          <w:tcPr>
            <w:tcW w:w="9639" w:type="dxa"/>
          </w:tcPr>
          <w:p w:rsidR="000B2551" w:rsidRPr="009D617B" w:rsidRDefault="000B2551" w:rsidP="00B37113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9D617B">
              <w:rPr>
                <w:szCs w:val="24"/>
              </w:rPr>
              <w:t>Pagėgių savivaldybės taryba</w:t>
            </w:r>
          </w:p>
          <w:p w:rsidR="000B2551" w:rsidRDefault="000B2551" w:rsidP="00B37113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0B2551" w:rsidRDefault="000B2551" w:rsidP="00B424C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801D7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0B2551" w:rsidRPr="00801D7A" w:rsidRDefault="000B2551" w:rsidP="00B424C7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801D7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TARYBOS 2020 M. BALANDŽIO 23 D. SPRENDIMO NR. T-66 "DĖL MATERIALIOJO IR NEMATERIALIOJO TURTO PERDAVIMO VALDYTI PATIKĖJIMO TEISE PAGĖGIŲ SAVIVALDYBĖS VIEŠAJAI ĮSTAIGAI "PAGĖGIŲ PIRMIN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ĖS SVEIKATOS PRIEŽIŪROS CENTRAS“</w:t>
            </w:r>
            <w:r w:rsidRPr="00801D7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PRIPAŽINIMO NETEKUSIU GALIOS</w:t>
            </w:r>
          </w:p>
        </w:tc>
      </w:tr>
      <w:tr w:rsidR="000B2551" w:rsidRPr="00801D7A" w:rsidTr="00B37113">
        <w:trPr>
          <w:trHeight w:val="703"/>
        </w:trPr>
        <w:tc>
          <w:tcPr>
            <w:tcW w:w="9639" w:type="dxa"/>
          </w:tcPr>
          <w:p w:rsidR="000B2551" w:rsidRPr="009D617B" w:rsidRDefault="000B2551" w:rsidP="00B37113">
            <w:pPr>
              <w:pStyle w:val="Heading2"/>
              <w:rPr>
                <w:b w:val="0"/>
                <w:bCs w:val="0"/>
                <w:caps w:val="0"/>
                <w:color w:val="auto"/>
                <w:szCs w:val="24"/>
              </w:rPr>
            </w:pPr>
            <w:r w:rsidRPr="009D617B">
              <w:rPr>
                <w:b w:val="0"/>
                <w:bCs w:val="0"/>
                <w:caps w:val="0"/>
                <w:color w:val="auto"/>
                <w:szCs w:val="24"/>
              </w:rPr>
              <w:t>20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20</w:t>
            </w:r>
            <w:r w:rsidRPr="009D617B">
              <w:rPr>
                <w:b w:val="0"/>
                <w:bCs w:val="0"/>
                <w:caps w:val="0"/>
                <w:color w:val="auto"/>
                <w:szCs w:val="24"/>
              </w:rPr>
              <w:t xml:space="preserve"> m. </w:t>
            </w:r>
            <w:r w:rsidR="003F03DB">
              <w:rPr>
                <w:b w:val="0"/>
                <w:bCs w:val="0"/>
                <w:caps w:val="0"/>
                <w:color w:val="auto"/>
                <w:szCs w:val="24"/>
              </w:rPr>
              <w:t>gegužės 2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8</w:t>
            </w:r>
            <w:r w:rsidRPr="009D617B">
              <w:rPr>
                <w:b w:val="0"/>
                <w:bCs w:val="0"/>
                <w:caps w:val="0"/>
                <w:color w:val="auto"/>
                <w:szCs w:val="24"/>
              </w:rPr>
              <w:t xml:space="preserve"> d. Nr. T-</w:t>
            </w:r>
            <w:r w:rsidR="003F03DB">
              <w:rPr>
                <w:b w:val="0"/>
                <w:bCs w:val="0"/>
                <w:caps w:val="0"/>
                <w:color w:val="auto"/>
                <w:szCs w:val="24"/>
              </w:rPr>
              <w:t>91</w:t>
            </w:r>
          </w:p>
          <w:p w:rsidR="000B2551" w:rsidRPr="00801D7A" w:rsidRDefault="000B2551" w:rsidP="00B3711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D7A">
              <w:rPr>
                <w:rFonts w:ascii="Times New Roman" w:hAnsi="Times New Roman"/>
                <w:sz w:val="24"/>
                <w:szCs w:val="24"/>
              </w:rPr>
              <w:t>Pagėgiai</w:t>
            </w:r>
          </w:p>
          <w:p w:rsidR="000B2551" w:rsidRPr="00801D7A" w:rsidRDefault="000B2551" w:rsidP="00B37113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551" w:rsidRDefault="000B2551" w:rsidP="00B424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61839">
        <w:rPr>
          <w:rFonts w:ascii="Times New Roman" w:hAnsi="Times New Roman"/>
          <w:sz w:val="24"/>
          <w:szCs w:val="24"/>
        </w:rPr>
        <w:t>Vadovaudamasi Lietuvos Respublikos vietos savivaldos įstatymo 16 straipsnio 2 dalies 26 punktu, 18 straipsnio 1 dalimi,</w:t>
      </w:r>
      <w:r>
        <w:rPr>
          <w:rFonts w:ascii="Times New Roman" w:hAnsi="Times New Roman"/>
          <w:sz w:val="24"/>
          <w:szCs w:val="24"/>
        </w:rPr>
        <w:t xml:space="preserve"> Pagėgių savivaldybės taryba n u s p r e n d ž i a:</w:t>
      </w:r>
    </w:p>
    <w:p w:rsidR="000B2551" w:rsidRDefault="000B2551" w:rsidP="00B424C7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6564C">
        <w:rPr>
          <w:rFonts w:ascii="Times New Roman" w:hAnsi="Times New Roman"/>
          <w:sz w:val="24"/>
          <w:szCs w:val="24"/>
        </w:rPr>
        <w:t>Pripažinti netekusiu galios Pagėgių savivaldybės tarybos 20</w:t>
      </w:r>
      <w:r>
        <w:rPr>
          <w:rFonts w:ascii="Times New Roman" w:hAnsi="Times New Roman"/>
          <w:sz w:val="24"/>
          <w:szCs w:val="24"/>
        </w:rPr>
        <w:t>2</w:t>
      </w:r>
      <w:r w:rsidRPr="0026564C">
        <w:rPr>
          <w:rFonts w:ascii="Times New Roman" w:hAnsi="Times New Roman"/>
          <w:sz w:val="24"/>
          <w:szCs w:val="24"/>
        </w:rPr>
        <w:t>0 m. b</w:t>
      </w:r>
      <w:r>
        <w:rPr>
          <w:rFonts w:ascii="Times New Roman" w:hAnsi="Times New Roman"/>
          <w:sz w:val="24"/>
          <w:szCs w:val="24"/>
        </w:rPr>
        <w:t>alandžio</w:t>
      </w:r>
      <w:r w:rsidRPr="00265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</w:t>
      </w:r>
      <w:r w:rsidRPr="0026564C">
        <w:rPr>
          <w:rFonts w:ascii="Times New Roman" w:hAnsi="Times New Roman"/>
          <w:sz w:val="24"/>
          <w:szCs w:val="24"/>
        </w:rPr>
        <w:t xml:space="preserve"> d. sprendim</w:t>
      </w:r>
      <w:r>
        <w:rPr>
          <w:rFonts w:ascii="Times New Roman" w:hAnsi="Times New Roman"/>
          <w:sz w:val="24"/>
          <w:szCs w:val="24"/>
        </w:rPr>
        <w:t>ą</w:t>
      </w:r>
      <w:r w:rsidRPr="0026564C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T-66</w:t>
      </w:r>
      <w:r w:rsidRPr="0026564C">
        <w:rPr>
          <w:rFonts w:ascii="Times New Roman" w:hAnsi="Times New Roman"/>
          <w:sz w:val="24"/>
          <w:szCs w:val="24"/>
        </w:rPr>
        <w:t xml:space="preserve"> „</w:t>
      </w:r>
      <w:r w:rsidRPr="00D73AC8">
        <w:rPr>
          <w:rFonts w:ascii="Times New Roman" w:hAnsi="Times New Roman"/>
          <w:sz w:val="24"/>
          <w:szCs w:val="24"/>
        </w:rPr>
        <w:t xml:space="preserve">Dėl </w:t>
      </w:r>
      <w:r>
        <w:rPr>
          <w:rFonts w:ascii="Times New Roman" w:hAnsi="Times New Roman"/>
          <w:sz w:val="24"/>
          <w:szCs w:val="24"/>
        </w:rPr>
        <w:t>materialiojo ir nematerialiojo turto perdavimo valdyti patikėjimo teise Pagėgių savivaldybės viešajai įstaigai "Pagėgių pirminės sveikatos priežiūros centras".</w:t>
      </w:r>
    </w:p>
    <w:p w:rsidR="000B2551" w:rsidRDefault="000B2551" w:rsidP="00B424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 Sprendimą paskelbti Pagėgių savivaldybės interneto svetainėje www.pagegiai.lt.</w:t>
      </w:r>
    </w:p>
    <w:p w:rsidR="000B2551" w:rsidRDefault="000B2551" w:rsidP="00B424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0B2551" w:rsidRDefault="000B2551" w:rsidP="00B424C7">
      <w:pPr>
        <w:spacing w:after="0"/>
        <w:jc w:val="both"/>
        <w:rPr>
          <w:rFonts w:ascii="Times New Roman" w:hAnsi="Times New Roman"/>
        </w:rPr>
      </w:pPr>
    </w:p>
    <w:p w:rsidR="003F03DB" w:rsidRDefault="003F03DB" w:rsidP="00B424C7">
      <w:pPr>
        <w:spacing w:after="0"/>
        <w:jc w:val="both"/>
        <w:rPr>
          <w:rFonts w:ascii="Times New Roman" w:hAnsi="Times New Roman"/>
        </w:rPr>
      </w:pPr>
    </w:p>
    <w:p w:rsidR="003F03DB" w:rsidRDefault="003F03DB" w:rsidP="00B424C7">
      <w:pPr>
        <w:spacing w:after="0"/>
        <w:jc w:val="both"/>
        <w:rPr>
          <w:rFonts w:ascii="Times New Roman" w:hAnsi="Times New Roman"/>
        </w:rPr>
      </w:pPr>
    </w:p>
    <w:p w:rsidR="003F03DB" w:rsidRDefault="003F03DB" w:rsidP="00B424C7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3F03DB" w:rsidRDefault="003F03DB" w:rsidP="003F03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Vaidas Bendaravičius</w:t>
      </w:r>
    </w:p>
    <w:sectPr w:rsidR="003F03DB" w:rsidSect="00516A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7F9"/>
    <w:rsid w:val="000A2E68"/>
    <w:rsid w:val="000A4602"/>
    <w:rsid w:val="000B2551"/>
    <w:rsid w:val="00100B82"/>
    <w:rsid w:val="001B6321"/>
    <w:rsid w:val="0026564C"/>
    <w:rsid w:val="003109FE"/>
    <w:rsid w:val="003666F0"/>
    <w:rsid w:val="003F03DB"/>
    <w:rsid w:val="00516AFB"/>
    <w:rsid w:val="00585D22"/>
    <w:rsid w:val="00766EEE"/>
    <w:rsid w:val="007F12EE"/>
    <w:rsid w:val="00801D7A"/>
    <w:rsid w:val="008779A3"/>
    <w:rsid w:val="00961839"/>
    <w:rsid w:val="009D617B"/>
    <w:rsid w:val="00A11132"/>
    <w:rsid w:val="00A479C1"/>
    <w:rsid w:val="00B37113"/>
    <w:rsid w:val="00B424C7"/>
    <w:rsid w:val="00C0476B"/>
    <w:rsid w:val="00D20C07"/>
    <w:rsid w:val="00D73AC8"/>
    <w:rsid w:val="00DC4713"/>
    <w:rsid w:val="00E67B89"/>
    <w:rsid w:val="00EF03EF"/>
    <w:rsid w:val="00F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F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7F9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FB07F9"/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B07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20C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873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Projektas</dc:title>
  <dc:subject/>
  <dc:creator>Mano</dc:creator>
  <cp:keywords/>
  <dc:description/>
  <cp:lastModifiedBy>user</cp:lastModifiedBy>
  <cp:revision>5</cp:revision>
  <cp:lastPrinted>2020-05-18T08:47:00Z</cp:lastPrinted>
  <dcterms:created xsi:type="dcterms:W3CDTF">2020-05-18T08:51:00Z</dcterms:created>
  <dcterms:modified xsi:type="dcterms:W3CDTF">2020-05-23T19:51:00Z</dcterms:modified>
</cp:coreProperties>
</file>