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15912">
        <w:trPr>
          <w:trHeight w:val="899"/>
        </w:trPr>
        <w:tc>
          <w:tcPr>
            <w:tcW w:w="9639" w:type="dxa"/>
          </w:tcPr>
          <w:p w:rsidR="00F15912" w:rsidRDefault="00F15912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 w:rsidRPr="00846EE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F15912" w:rsidRPr="00BE3D4D">
        <w:trPr>
          <w:trHeight w:val="2269"/>
        </w:trPr>
        <w:tc>
          <w:tcPr>
            <w:tcW w:w="9639" w:type="dxa"/>
          </w:tcPr>
          <w:p w:rsidR="00F15912" w:rsidRPr="00400B1D" w:rsidRDefault="00F15912" w:rsidP="00F2484F">
            <w:pPr>
              <w:pStyle w:val="Heading2"/>
              <w:rPr>
                <w:szCs w:val="24"/>
              </w:rPr>
            </w:pPr>
            <w:r w:rsidRPr="00400B1D">
              <w:rPr>
                <w:szCs w:val="24"/>
              </w:rPr>
              <w:t>Pagėgių savivaldybės taryba</w:t>
            </w:r>
          </w:p>
          <w:p w:rsidR="00F15912" w:rsidRPr="004C2666" w:rsidRDefault="00F15912" w:rsidP="00F2484F">
            <w:pPr>
              <w:rPr>
                <w:sz w:val="16"/>
                <w:szCs w:val="16"/>
                <w:lang w:val="lt-LT"/>
              </w:rPr>
            </w:pPr>
          </w:p>
          <w:p w:rsidR="00F15912" w:rsidRDefault="00F15912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400B1D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F15912" w:rsidRPr="004C2666" w:rsidRDefault="00F15912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 w:val="8"/>
                <w:szCs w:val="8"/>
                <w:lang w:val="lt-LT"/>
              </w:rPr>
            </w:pPr>
          </w:p>
          <w:p w:rsidR="00F15912" w:rsidRDefault="00F15912" w:rsidP="009B13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Cs w:val="20"/>
                <w:lang w:val="lt-LT"/>
              </w:rPr>
            </w:pPr>
            <w:r>
              <w:rPr>
                <w:b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>2016 m. rugpjūčio 25 d. sprendimo nr. t-156</w:t>
            </w:r>
            <w:r w:rsidRPr="00C77115">
              <w:rPr>
                <w:b/>
                <w:lang w:val="lt-LT"/>
              </w:rPr>
              <w:t xml:space="preserve"> </w:t>
            </w:r>
            <w:r>
              <w:rPr>
                <w:b/>
                <w:bCs/>
                <w:caps/>
                <w:color w:val="000000"/>
                <w:lang w:val="lt-LT"/>
              </w:rPr>
              <w:t>„</w:t>
            </w:r>
            <w:r w:rsidRPr="00400B1D">
              <w:rPr>
                <w:b/>
                <w:bCs/>
                <w:caps/>
                <w:color w:val="000000"/>
                <w:lang w:val="lt-LT"/>
              </w:rPr>
              <w:t xml:space="preserve">dėl pritarimo projekto </w:t>
            </w:r>
            <w:r>
              <w:rPr>
                <w:b/>
                <w:bCs/>
                <w:caps/>
                <w:color w:val="000000"/>
                <w:lang w:val="lt-LT"/>
              </w:rPr>
              <w:t>„</w:t>
            </w:r>
            <w:r w:rsidRPr="00F6513F">
              <w:rPr>
                <w:b/>
                <w:caps/>
                <w:lang w:val="lt-LT"/>
              </w:rPr>
              <w:t>Buvusio Kristijono Donelaičio gimnazijos pastato Vilniaus g. 46, Pagėgiai, aktų salės ir vidaus laiptų paveldosaugos vertingųjų savybių sutvarkymas“</w:t>
            </w:r>
            <w:r w:rsidRPr="00F6513F"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paraiškos rengimui, veiklų </w:t>
            </w:r>
            <w:r w:rsidRPr="00400B1D">
              <w:rPr>
                <w:b/>
                <w:bCs/>
                <w:caps/>
                <w:color w:val="000000"/>
                <w:lang w:val="lt-LT"/>
              </w:rPr>
              <w:t>vykdymui ir lėšų skyrimui</w:t>
            </w:r>
            <w:r>
              <w:rPr>
                <w:b/>
                <w:bCs/>
                <w:caps/>
                <w:color w:val="000000"/>
                <w:lang w:val="lt-LT"/>
              </w:rPr>
              <w:t>“ pakeitimo</w:t>
            </w:r>
          </w:p>
        </w:tc>
      </w:tr>
      <w:tr w:rsidR="00F15912">
        <w:trPr>
          <w:trHeight w:val="703"/>
        </w:trPr>
        <w:tc>
          <w:tcPr>
            <w:tcW w:w="9639" w:type="dxa"/>
          </w:tcPr>
          <w:p w:rsidR="00F15912" w:rsidRPr="004B5924" w:rsidRDefault="00F15912" w:rsidP="00080C61">
            <w:pPr>
              <w:pStyle w:val="Heading2"/>
              <w:ind w:right="-680"/>
              <w:rPr>
                <w:b w:val="0"/>
                <w:bCs w:val="0"/>
                <w:caps w:val="0"/>
              </w:rPr>
            </w:pPr>
            <w:r w:rsidRPr="004B5924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4B5924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birželio 29 d. Nr. T-99</w:t>
            </w:r>
          </w:p>
          <w:p w:rsidR="00F15912" w:rsidRDefault="00F15912" w:rsidP="00080C61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 w:rsidRPr="004B5924">
              <w:t>Pagėgiai</w:t>
            </w:r>
          </w:p>
        </w:tc>
      </w:tr>
    </w:tbl>
    <w:p w:rsidR="00F15912" w:rsidRDefault="00F15912" w:rsidP="0071774A">
      <w:pPr>
        <w:jc w:val="both"/>
        <w:rPr>
          <w:lang w:val="lt-LT"/>
        </w:rPr>
      </w:pPr>
    </w:p>
    <w:p w:rsidR="00F15912" w:rsidRDefault="00F15912" w:rsidP="003F2D50">
      <w:pPr>
        <w:pStyle w:val="HTMLPreformatted"/>
        <w:tabs>
          <w:tab w:val="clear" w:pos="916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450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</w:t>
      </w:r>
      <w:r>
        <w:rPr>
          <w:rFonts w:ascii="Times New Roman" w:hAnsi="Times New Roman"/>
          <w:sz w:val="24"/>
          <w:szCs w:val="24"/>
        </w:rPr>
        <w:t xml:space="preserve">4 dalimi, 18 straipsnio 1 dalimi, </w:t>
      </w:r>
      <w:r w:rsidRPr="00737A67">
        <w:rPr>
          <w:rFonts w:ascii="Times New Roman" w:hAnsi="Times New Roman"/>
          <w:spacing w:val="4"/>
          <w:sz w:val="24"/>
          <w:szCs w:val="24"/>
        </w:rPr>
        <w:t>Pagėgių</w:t>
      </w:r>
      <w:r>
        <w:rPr>
          <w:rFonts w:ascii="Times New Roman" w:hAnsi="Times New Roman"/>
          <w:sz w:val="24"/>
          <w:szCs w:val="24"/>
        </w:rPr>
        <w:t xml:space="preserve"> savivaldybės taryba n u s p r e n d ž i a:</w:t>
      </w:r>
    </w:p>
    <w:p w:rsidR="00F15912" w:rsidRPr="00667AB6" w:rsidRDefault="00F15912" w:rsidP="009B1348">
      <w:pPr>
        <w:numPr>
          <w:ilvl w:val="0"/>
          <w:numId w:val="12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color w:val="000000"/>
          <w:lang w:val="lt-LT"/>
        </w:rPr>
      </w:pPr>
      <w:bookmarkStart w:id="0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rugpjūčio 25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>156</w:t>
      </w:r>
      <w:r w:rsidRPr="00667AB6">
        <w:rPr>
          <w:color w:val="000000"/>
          <w:lang w:val="lt-LT"/>
        </w:rPr>
        <w:t xml:space="preserve"> </w:t>
      </w:r>
      <w:r w:rsidRPr="009B1348">
        <w:rPr>
          <w:color w:val="000000"/>
          <w:lang w:val="lt-LT"/>
        </w:rPr>
        <w:t>„</w:t>
      </w:r>
      <w:r w:rsidRPr="009B1348">
        <w:rPr>
          <w:bCs/>
          <w:lang w:val="lt-LT"/>
        </w:rPr>
        <w:t>Dėl pritarimo projekto „</w:t>
      </w:r>
      <w:r w:rsidRPr="009B1348">
        <w:rPr>
          <w:lang w:val="lt-LT"/>
        </w:rPr>
        <w:t>Buvusio Kristijono Donelaičio gimnazijos pastato Vilniaus g. 46, Pagėgiai, aktų salės ir vidaus laiptų paveldosaugos vertingųjų savybių sutvarkymas“</w:t>
      </w:r>
      <w:r w:rsidRPr="009B1348">
        <w:rPr>
          <w:bCs/>
          <w:lang w:val="lt-LT"/>
        </w:rPr>
        <w:t xml:space="preserve"> paraiškos rengimui, veiklų vykdymui ir lėšų skyrimui</w:t>
      </w:r>
      <w:r w:rsidRPr="009B1348">
        <w:rPr>
          <w:lang w:val="lt-LT"/>
        </w:rPr>
        <w:t xml:space="preserve">“ </w:t>
      </w:r>
      <w:r>
        <w:rPr>
          <w:lang w:val="lt-LT"/>
        </w:rPr>
        <w:t>2</w:t>
      </w:r>
      <w:r w:rsidRPr="00667AB6">
        <w:rPr>
          <w:lang w:val="lt-LT"/>
        </w:rPr>
        <w:t xml:space="preserve"> punktą ir jį išdėstyti </w:t>
      </w:r>
      <w:r w:rsidRPr="00667AB6">
        <w:rPr>
          <w:color w:val="000000"/>
          <w:lang w:val="lt-LT"/>
        </w:rPr>
        <w:t>taip:</w:t>
      </w:r>
    </w:p>
    <w:bookmarkEnd w:id="0"/>
    <w:p w:rsidR="00F15912" w:rsidRDefault="00F15912" w:rsidP="009B1348">
      <w:pPr>
        <w:tabs>
          <w:tab w:val="left" w:pos="993"/>
          <w:tab w:val="num" w:pos="1080"/>
          <w:tab w:val="left" w:pos="1418"/>
        </w:tabs>
        <w:spacing w:line="360" w:lineRule="auto"/>
        <w:ind w:firstLine="567"/>
        <w:jc w:val="both"/>
        <w:rPr>
          <w:bCs/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A51A1B">
        <w:rPr>
          <w:bCs/>
          <w:spacing w:val="2"/>
          <w:lang w:val="lt-LT"/>
        </w:rPr>
        <w:t xml:space="preserve">Numatyti </w:t>
      </w:r>
      <w:r>
        <w:rPr>
          <w:bCs/>
          <w:lang w:val="lt-LT"/>
        </w:rPr>
        <w:t xml:space="preserve">savivaldybės biudžete ne mažiau kaip 15 procentų </w:t>
      </w:r>
      <w:r>
        <w:rPr>
          <w:spacing w:val="-1"/>
          <w:lang w:val="lt-LT"/>
        </w:rPr>
        <w:t xml:space="preserve">lėšų </w:t>
      </w:r>
      <w:r>
        <w:rPr>
          <w:bCs/>
          <w:spacing w:val="-2"/>
          <w:lang w:val="lt-LT"/>
        </w:rPr>
        <w:t>nuo projekto tinkamų finansuoti išlaidų vertės ir padengti projektui įgyvendinti būtinas netinkamas išlaidas ir tinkamas išlaidas, kurių nepadengia projekto finansavimas“.</w:t>
      </w:r>
    </w:p>
    <w:p w:rsidR="00F15912" w:rsidRPr="009B1348" w:rsidRDefault="00F15912" w:rsidP="009B1348">
      <w:pPr>
        <w:numPr>
          <w:ilvl w:val="0"/>
          <w:numId w:val="12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bCs/>
          <w:spacing w:val="-2"/>
          <w:lang w:val="lt-LT"/>
        </w:rPr>
      </w:pPr>
      <w:r>
        <w:t xml:space="preserve">Sprendimą </w:t>
      </w:r>
      <w:r w:rsidRPr="00344467">
        <w:t>paskelbti</w:t>
      </w:r>
      <w:r>
        <w:t xml:space="preserve"> </w:t>
      </w:r>
      <w:r w:rsidRPr="00344467">
        <w:t xml:space="preserve">Pagėgių savivaldybės interneto svetainėje  </w:t>
      </w:r>
      <w:hyperlink r:id="rId6" w:history="1">
        <w:r w:rsidRPr="008842DB">
          <w:rPr>
            <w:rStyle w:val="Hyperlink"/>
            <w:color w:val="auto"/>
            <w:u w:val="none"/>
          </w:rPr>
          <w:t>www.pagegiai.lt</w:t>
        </w:r>
      </w:hyperlink>
      <w:r w:rsidRPr="008842DB">
        <w:t>.</w:t>
      </w:r>
    </w:p>
    <w:p w:rsidR="00F15912" w:rsidRPr="00400B1D" w:rsidRDefault="00F15912" w:rsidP="003F2D50">
      <w:pPr>
        <w:pStyle w:val="HTMLPreformatted"/>
        <w:tabs>
          <w:tab w:val="clear" w:pos="916"/>
          <w:tab w:val="left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B1D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15912" w:rsidRDefault="00F15912" w:rsidP="00BE3D4D">
      <w:pPr>
        <w:rPr>
          <w:lang w:val="lt-LT"/>
        </w:rPr>
      </w:pPr>
    </w:p>
    <w:p w:rsidR="00F15912" w:rsidRDefault="00F15912" w:rsidP="00BE3D4D">
      <w:pPr>
        <w:rPr>
          <w:lang w:val="lt-LT"/>
        </w:rPr>
      </w:pPr>
    </w:p>
    <w:p w:rsidR="00F15912" w:rsidRDefault="00F15912" w:rsidP="00BE3D4D">
      <w:pPr>
        <w:rPr>
          <w:lang w:val="lt-LT"/>
        </w:rPr>
      </w:pPr>
    </w:p>
    <w:p w:rsidR="00F15912" w:rsidRPr="002656D7" w:rsidRDefault="00F15912" w:rsidP="00BE3D4D">
      <w:pPr>
        <w:rPr>
          <w:sz w:val="2"/>
          <w:szCs w:val="2"/>
          <w:lang w:val="lt-LT"/>
        </w:rPr>
      </w:pPr>
      <w:r>
        <w:rPr>
          <w:lang w:val="lt-LT"/>
        </w:rPr>
        <w:t xml:space="preserve">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Virginijus Komskis</w:t>
      </w:r>
    </w:p>
    <w:sectPr w:rsidR="00F15912" w:rsidRPr="002656D7" w:rsidSect="00A3743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35108"/>
    <w:rsid w:val="00047B72"/>
    <w:rsid w:val="00080C61"/>
    <w:rsid w:val="000C16B6"/>
    <w:rsid w:val="000C3988"/>
    <w:rsid w:val="000D127C"/>
    <w:rsid w:val="00140A54"/>
    <w:rsid w:val="001462FB"/>
    <w:rsid w:val="001512F9"/>
    <w:rsid w:val="00166F44"/>
    <w:rsid w:val="001E1836"/>
    <w:rsid w:val="001E2550"/>
    <w:rsid w:val="00253FFB"/>
    <w:rsid w:val="002656D7"/>
    <w:rsid w:val="002B4BC4"/>
    <w:rsid w:val="002D1B80"/>
    <w:rsid w:val="002F6F7F"/>
    <w:rsid w:val="002F73F5"/>
    <w:rsid w:val="00344467"/>
    <w:rsid w:val="003D0F80"/>
    <w:rsid w:val="003E0350"/>
    <w:rsid w:val="003F2D50"/>
    <w:rsid w:val="00400B1D"/>
    <w:rsid w:val="00404DD4"/>
    <w:rsid w:val="004B3B5D"/>
    <w:rsid w:val="004B5924"/>
    <w:rsid w:val="004C2666"/>
    <w:rsid w:val="00545EF2"/>
    <w:rsid w:val="005821EC"/>
    <w:rsid w:val="005E4B99"/>
    <w:rsid w:val="00602F62"/>
    <w:rsid w:val="006058F7"/>
    <w:rsid w:val="00667AB6"/>
    <w:rsid w:val="00673177"/>
    <w:rsid w:val="006F06CA"/>
    <w:rsid w:val="0071774A"/>
    <w:rsid w:val="00737A67"/>
    <w:rsid w:val="00763B31"/>
    <w:rsid w:val="00800266"/>
    <w:rsid w:val="008469B1"/>
    <w:rsid w:val="00846EE3"/>
    <w:rsid w:val="008842DB"/>
    <w:rsid w:val="008A0DCD"/>
    <w:rsid w:val="008F0129"/>
    <w:rsid w:val="00910878"/>
    <w:rsid w:val="009766D8"/>
    <w:rsid w:val="0098341D"/>
    <w:rsid w:val="0098702D"/>
    <w:rsid w:val="009935D8"/>
    <w:rsid w:val="009B1348"/>
    <w:rsid w:val="009B6E15"/>
    <w:rsid w:val="00A01DEB"/>
    <w:rsid w:val="00A170C8"/>
    <w:rsid w:val="00A35CB9"/>
    <w:rsid w:val="00A3743C"/>
    <w:rsid w:val="00A42C50"/>
    <w:rsid w:val="00A51A1B"/>
    <w:rsid w:val="00A91654"/>
    <w:rsid w:val="00B0299B"/>
    <w:rsid w:val="00B7497B"/>
    <w:rsid w:val="00BC06DB"/>
    <w:rsid w:val="00BE3D4D"/>
    <w:rsid w:val="00BF3E66"/>
    <w:rsid w:val="00C13450"/>
    <w:rsid w:val="00C42309"/>
    <w:rsid w:val="00C77115"/>
    <w:rsid w:val="00C77E00"/>
    <w:rsid w:val="00CA694C"/>
    <w:rsid w:val="00CD4F0D"/>
    <w:rsid w:val="00CD728D"/>
    <w:rsid w:val="00D034D9"/>
    <w:rsid w:val="00D22E6C"/>
    <w:rsid w:val="00D37A77"/>
    <w:rsid w:val="00D65A65"/>
    <w:rsid w:val="00D67716"/>
    <w:rsid w:val="00D751DE"/>
    <w:rsid w:val="00DB755D"/>
    <w:rsid w:val="00DD535D"/>
    <w:rsid w:val="00E11604"/>
    <w:rsid w:val="00E55746"/>
    <w:rsid w:val="00E834AB"/>
    <w:rsid w:val="00ED65B6"/>
    <w:rsid w:val="00F0208C"/>
    <w:rsid w:val="00F15912"/>
    <w:rsid w:val="00F223AE"/>
    <w:rsid w:val="00F2484F"/>
    <w:rsid w:val="00F6472A"/>
    <w:rsid w:val="00F6513F"/>
    <w:rsid w:val="00F84B5E"/>
    <w:rsid w:val="00F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E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E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EE3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846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6F7F"/>
    <w:rPr>
      <w:rFonts w:ascii="Courier New" w:hAnsi="Courier New" w:cs="Times New Roman"/>
    </w:rPr>
  </w:style>
  <w:style w:type="paragraph" w:customStyle="1" w:styleId="DiagramaDiagramaCharChar">
    <w:name w:val="Diagrama Diagrama Char Char"/>
    <w:basedOn w:val="Normal"/>
    <w:uiPriority w:val="99"/>
    <w:rsid w:val="00846EE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462FB"/>
    <w:pPr>
      <w:ind w:left="1296"/>
    </w:pPr>
    <w:rPr>
      <w:rFonts w:eastAsia="SimSun"/>
      <w:lang w:val="en-US" w:eastAsia="zh-CN"/>
    </w:rPr>
  </w:style>
  <w:style w:type="character" w:styleId="Hyperlink">
    <w:name w:val="Hyperlink"/>
    <w:basedOn w:val="DefaultParagraphFont"/>
    <w:uiPriority w:val="99"/>
    <w:rsid w:val="003F2D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907</Words>
  <Characters>517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33</cp:revision>
  <cp:lastPrinted>2016-08-04T13:29:00Z</cp:lastPrinted>
  <dcterms:created xsi:type="dcterms:W3CDTF">2016-08-02T06:03:00Z</dcterms:created>
  <dcterms:modified xsi:type="dcterms:W3CDTF">2017-06-28T12:25:00Z</dcterms:modified>
</cp:coreProperties>
</file>