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836A06" w:rsidRPr="008042A1" w:rsidTr="007A7695">
        <w:trPr>
          <w:trHeight w:val="1055"/>
        </w:trPr>
        <w:tc>
          <w:tcPr>
            <w:tcW w:w="9639" w:type="dxa"/>
          </w:tcPr>
          <w:p w:rsidR="00836A06" w:rsidRPr="008042A1" w:rsidRDefault="00287CF4" w:rsidP="007A769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CF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8.8pt;height:49.45pt;visibility:visible">
                  <v:imagedata r:id="rId4" o:title=""/>
                </v:shape>
              </w:pict>
            </w:r>
          </w:p>
        </w:tc>
      </w:tr>
      <w:tr w:rsidR="00836A06" w:rsidRPr="008042A1" w:rsidTr="007A7695">
        <w:trPr>
          <w:trHeight w:val="1913"/>
        </w:trPr>
        <w:tc>
          <w:tcPr>
            <w:tcW w:w="9639" w:type="dxa"/>
          </w:tcPr>
          <w:p w:rsidR="00836A06" w:rsidRPr="00CD5C6C" w:rsidRDefault="00836A06" w:rsidP="007A7695">
            <w:pPr>
              <w:pStyle w:val="Antrat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:rsidR="00836A06" w:rsidRPr="008042A1" w:rsidRDefault="00836A06" w:rsidP="007A76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836A06" w:rsidRPr="008042A1" w:rsidRDefault="00836A06" w:rsidP="007A76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042A1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836A06" w:rsidRPr="008042A1" w:rsidRDefault="00836A06" w:rsidP="0013114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042A1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KELIO LUMPĖNAI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−</w:t>
            </w:r>
            <w:r w:rsidRPr="008042A1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BARDINAI NR. PG3010 perdavimo valdyti patikėjimo teise  pagėgių savivaldybės ADMINISTRACIJAI</w:t>
            </w:r>
          </w:p>
        </w:tc>
      </w:tr>
      <w:tr w:rsidR="00836A06" w:rsidRPr="008042A1" w:rsidTr="007A7695">
        <w:trPr>
          <w:trHeight w:val="703"/>
        </w:trPr>
        <w:tc>
          <w:tcPr>
            <w:tcW w:w="9639" w:type="dxa"/>
          </w:tcPr>
          <w:p w:rsidR="00836A06" w:rsidRPr="00CD5C6C" w:rsidRDefault="00836A06" w:rsidP="007A7695">
            <w:pPr>
              <w:pStyle w:val="Antrat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vasario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</w:t>
            </w:r>
            <w:r w:rsidR="00A31E0C">
              <w:rPr>
                <w:rFonts w:ascii="Times New Roman" w:hAnsi="Times New Roman"/>
                <w:b w:val="0"/>
                <w:bCs w:val="0"/>
                <w:caps w:val="0"/>
              </w:rPr>
              <w:t>6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T-</w:t>
            </w:r>
            <w:r w:rsidR="00B6611D">
              <w:rPr>
                <w:rFonts w:ascii="Times New Roman" w:hAnsi="Times New Roman"/>
                <w:b w:val="0"/>
                <w:bCs w:val="0"/>
                <w:caps w:val="0"/>
              </w:rPr>
              <w:t>9</w:t>
            </w:r>
          </w:p>
          <w:p w:rsidR="00836A06" w:rsidRPr="008042A1" w:rsidRDefault="00836A06" w:rsidP="007A76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A1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836A06" w:rsidRPr="003666F0" w:rsidRDefault="00836A06" w:rsidP="009F3806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66F0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3666F0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3666F0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</w:t>
      </w:r>
      <w:r>
        <w:rPr>
          <w:rFonts w:ascii="Times New Roman" w:hAnsi="Times New Roman"/>
          <w:sz w:val="24"/>
          <w:szCs w:val="24"/>
        </w:rPr>
        <w:t>o</w:t>
      </w:r>
      <w:r w:rsidRPr="003666F0">
        <w:rPr>
          <w:rFonts w:ascii="Times New Roman" w:hAnsi="Times New Roman"/>
          <w:sz w:val="24"/>
          <w:szCs w:val="24"/>
        </w:rPr>
        <w:t>, patvirtint</w:t>
      </w:r>
      <w:r>
        <w:rPr>
          <w:rFonts w:ascii="Times New Roman" w:hAnsi="Times New Roman"/>
          <w:sz w:val="24"/>
          <w:szCs w:val="24"/>
        </w:rPr>
        <w:t>o</w:t>
      </w:r>
      <w:r w:rsidRPr="003666F0">
        <w:rPr>
          <w:rFonts w:ascii="Times New Roman" w:hAnsi="Times New Roman"/>
          <w:sz w:val="24"/>
          <w:szCs w:val="24"/>
        </w:rPr>
        <w:t xml:space="preserve">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3666F0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366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666F0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</w:t>
      </w:r>
      <w:r w:rsidRPr="003666F0">
        <w:rPr>
          <w:rFonts w:ascii="Times New Roman" w:hAnsi="Times New Roman"/>
          <w:sz w:val="24"/>
          <w:szCs w:val="24"/>
        </w:rPr>
        <w:t xml:space="preserve"> „Dėl Pagėgių savivaldybei nuosavybės teise priklausančio turto valdymo, naudojimo ir disponavimo juo tvarkos aprašo patvirtinimo“, </w:t>
      </w:r>
      <w:r>
        <w:rPr>
          <w:rFonts w:ascii="Times New Roman" w:hAnsi="Times New Roman"/>
          <w:sz w:val="24"/>
          <w:szCs w:val="24"/>
        </w:rPr>
        <w:t xml:space="preserve">9.2 papunkčiu, </w:t>
      </w:r>
      <w:r w:rsidRPr="003666F0">
        <w:rPr>
          <w:rFonts w:ascii="Times New Roman" w:hAnsi="Times New Roman"/>
          <w:sz w:val="24"/>
          <w:szCs w:val="24"/>
        </w:rPr>
        <w:t>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6F0">
        <w:rPr>
          <w:rFonts w:ascii="Times New Roman" w:hAnsi="Times New Roman"/>
          <w:sz w:val="24"/>
          <w:szCs w:val="24"/>
        </w:rPr>
        <w:t>n u s p r e n d ž i a:</w:t>
      </w:r>
    </w:p>
    <w:p w:rsidR="00836A06" w:rsidRPr="003666F0" w:rsidRDefault="00836A06" w:rsidP="00DA4134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666F0">
        <w:rPr>
          <w:rFonts w:ascii="Times New Roman" w:hAnsi="Times New Roman"/>
          <w:sz w:val="24"/>
          <w:szCs w:val="24"/>
        </w:rPr>
        <w:t xml:space="preserve">Perduoti Pagėgių savivaldybės </w:t>
      </w:r>
      <w:r>
        <w:rPr>
          <w:rFonts w:ascii="Times New Roman" w:hAnsi="Times New Roman"/>
          <w:sz w:val="24"/>
          <w:szCs w:val="24"/>
        </w:rPr>
        <w:t>administracijai</w:t>
      </w:r>
      <w:r w:rsidRPr="003666F0">
        <w:rPr>
          <w:rFonts w:ascii="Times New Roman" w:hAnsi="Times New Roman"/>
          <w:sz w:val="24"/>
          <w:szCs w:val="24"/>
        </w:rPr>
        <w:t xml:space="preserve"> valdyti patikėjimo teise Pagėgių savivaldybei nuosavybės teise priklausantį </w:t>
      </w:r>
      <w:r>
        <w:rPr>
          <w:rFonts w:ascii="Times New Roman" w:hAnsi="Times New Roman"/>
          <w:sz w:val="24"/>
          <w:szCs w:val="24"/>
        </w:rPr>
        <w:t xml:space="preserve">ilgalaikį </w:t>
      </w:r>
      <w:r w:rsidRPr="003666F0">
        <w:rPr>
          <w:rFonts w:ascii="Times New Roman" w:hAnsi="Times New Roman"/>
          <w:sz w:val="24"/>
          <w:szCs w:val="24"/>
        </w:rPr>
        <w:t xml:space="preserve">materialųjį turtą – </w:t>
      </w:r>
      <w:r>
        <w:rPr>
          <w:rFonts w:ascii="Times New Roman" w:hAnsi="Times New Roman"/>
          <w:sz w:val="24"/>
          <w:szCs w:val="24"/>
        </w:rPr>
        <w:t>kelią Lumpėnai − Bardinai Nr. PG3010, kurio unikalus Nr. 4400-5308-1008, ilgis − 1,35 km, paskirtis − kelių,  žymėjimas plane k, kadastro duomenų fiksavimo data 2019-09-05, registro Nr. 44/2377258, adresu: Pagėgių sav., Pagėgių teritorija.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66F0">
        <w:rPr>
          <w:rFonts w:ascii="Times New Roman" w:hAnsi="Times New Roman"/>
          <w:sz w:val="24"/>
          <w:szCs w:val="24"/>
        </w:rPr>
        <w:t xml:space="preserve">. </w:t>
      </w:r>
    </w:p>
    <w:p w:rsidR="00836A06" w:rsidRPr="003666F0" w:rsidRDefault="00836A06" w:rsidP="00DA41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3666F0">
        <w:rPr>
          <w:rFonts w:ascii="Times New Roman" w:hAnsi="Times New Roman"/>
          <w:sz w:val="24"/>
          <w:szCs w:val="24"/>
        </w:rPr>
        <w:t xml:space="preserve">Įpareigoti Pagėgių savivaldybės </w:t>
      </w:r>
      <w:r>
        <w:rPr>
          <w:rFonts w:ascii="Times New Roman" w:hAnsi="Times New Roman"/>
          <w:sz w:val="24"/>
          <w:szCs w:val="24"/>
        </w:rPr>
        <w:t xml:space="preserve">merą Vaidą Bendaravičių ir Pagėgių savivaldybės </w:t>
      </w:r>
      <w:r w:rsidRPr="003666F0">
        <w:rPr>
          <w:rFonts w:ascii="Times New Roman" w:hAnsi="Times New Roman"/>
          <w:sz w:val="24"/>
          <w:szCs w:val="24"/>
        </w:rPr>
        <w:t>administracijos direktorių pasirašyti turto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6F0">
        <w:rPr>
          <w:rFonts w:ascii="Times New Roman" w:hAnsi="Times New Roman"/>
          <w:sz w:val="24"/>
          <w:szCs w:val="24"/>
        </w:rPr>
        <w:t>perdavimo – priėmimo akt</w:t>
      </w:r>
      <w:r>
        <w:rPr>
          <w:rFonts w:ascii="Times New Roman" w:hAnsi="Times New Roman"/>
          <w:sz w:val="24"/>
          <w:szCs w:val="24"/>
        </w:rPr>
        <w:t>ą.</w:t>
      </w:r>
      <w:r w:rsidRPr="003666F0">
        <w:rPr>
          <w:rFonts w:ascii="Times New Roman" w:hAnsi="Times New Roman"/>
          <w:sz w:val="24"/>
          <w:szCs w:val="24"/>
        </w:rPr>
        <w:t xml:space="preserve">  </w:t>
      </w:r>
    </w:p>
    <w:p w:rsidR="00836A06" w:rsidRPr="003666F0" w:rsidRDefault="00836A06" w:rsidP="00DA4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6F0">
        <w:rPr>
          <w:rFonts w:ascii="Times New Roman" w:hAnsi="Times New Roman"/>
          <w:sz w:val="24"/>
          <w:szCs w:val="24"/>
        </w:rPr>
        <w:tab/>
        <w:t xml:space="preserve">3. Sprendimą paskelbti Pagėgių savivaldybės interneto svetainėje </w:t>
      </w:r>
      <w:hyperlink r:id="rId5" w:history="1">
        <w:r w:rsidRPr="006F13FC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6F13FC">
        <w:rPr>
          <w:rFonts w:ascii="Times New Roman" w:hAnsi="Times New Roman"/>
          <w:sz w:val="24"/>
          <w:szCs w:val="24"/>
        </w:rPr>
        <w:t>.</w:t>
      </w:r>
    </w:p>
    <w:p w:rsidR="00836A06" w:rsidRDefault="00836A06" w:rsidP="00FB0D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836A06" w:rsidRDefault="00836A06" w:rsidP="00FB0D49">
      <w:pPr>
        <w:spacing w:after="0"/>
        <w:jc w:val="both"/>
        <w:rPr>
          <w:rFonts w:ascii="Times New Roman" w:hAnsi="Times New Roman"/>
        </w:rPr>
      </w:pPr>
    </w:p>
    <w:p w:rsidR="00836A06" w:rsidRDefault="00836A06" w:rsidP="00DA4134"/>
    <w:p w:rsidR="00A31E0C" w:rsidRDefault="00A31E0C" w:rsidP="00DA4134"/>
    <w:p w:rsidR="00A31E0C" w:rsidRDefault="00A31E0C" w:rsidP="00DA4134"/>
    <w:p w:rsidR="00A31E0C" w:rsidRPr="00A31E0C" w:rsidRDefault="00A31E0C" w:rsidP="00DA4134">
      <w:pPr>
        <w:rPr>
          <w:rFonts w:ascii="Times New Roman" w:hAnsi="Times New Roman"/>
          <w:sz w:val="24"/>
          <w:szCs w:val="24"/>
        </w:rPr>
      </w:pPr>
      <w:r w:rsidRPr="00A31E0C">
        <w:rPr>
          <w:rFonts w:ascii="Times New Roman" w:hAnsi="Times New Roman"/>
          <w:sz w:val="24"/>
          <w:szCs w:val="24"/>
        </w:rPr>
        <w:t>Savivaldybės meras</w:t>
      </w:r>
      <w:r w:rsidRPr="00A31E0C">
        <w:rPr>
          <w:rFonts w:ascii="Times New Roman" w:hAnsi="Times New Roman"/>
          <w:sz w:val="24"/>
          <w:szCs w:val="24"/>
        </w:rPr>
        <w:tab/>
      </w:r>
      <w:r w:rsidRPr="00A31E0C">
        <w:rPr>
          <w:rFonts w:ascii="Times New Roman" w:hAnsi="Times New Roman"/>
          <w:sz w:val="24"/>
          <w:szCs w:val="24"/>
        </w:rPr>
        <w:tab/>
      </w:r>
      <w:r w:rsidRPr="00A31E0C">
        <w:rPr>
          <w:rFonts w:ascii="Times New Roman" w:hAnsi="Times New Roman"/>
          <w:sz w:val="24"/>
          <w:szCs w:val="24"/>
        </w:rPr>
        <w:tab/>
      </w:r>
      <w:r w:rsidRPr="00A31E0C">
        <w:rPr>
          <w:rFonts w:ascii="Times New Roman" w:hAnsi="Times New Roman"/>
          <w:sz w:val="24"/>
          <w:szCs w:val="24"/>
        </w:rPr>
        <w:tab/>
        <w:t xml:space="preserve">                 Vaidas Bendaravičius</w:t>
      </w:r>
    </w:p>
    <w:p w:rsidR="00836A06" w:rsidRDefault="00836A06"/>
    <w:sectPr w:rsidR="00836A06" w:rsidSect="009A1B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147"/>
    <w:rsid w:val="00131147"/>
    <w:rsid w:val="001345E1"/>
    <w:rsid w:val="001B6321"/>
    <w:rsid w:val="002778BC"/>
    <w:rsid w:val="00287CF4"/>
    <w:rsid w:val="003666F0"/>
    <w:rsid w:val="003703D7"/>
    <w:rsid w:val="0037776D"/>
    <w:rsid w:val="003800B7"/>
    <w:rsid w:val="0038349D"/>
    <w:rsid w:val="00497825"/>
    <w:rsid w:val="00561411"/>
    <w:rsid w:val="00585D22"/>
    <w:rsid w:val="005A1FE3"/>
    <w:rsid w:val="006F13FC"/>
    <w:rsid w:val="00766EEE"/>
    <w:rsid w:val="007A7695"/>
    <w:rsid w:val="0080180C"/>
    <w:rsid w:val="008042A1"/>
    <w:rsid w:val="00836A06"/>
    <w:rsid w:val="00960356"/>
    <w:rsid w:val="009A1B2D"/>
    <w:rsid w:val="009A6444"/>
    <w:rsid w:val="009C57EA"/>
    <w:rsid w:val="009F3806"/>
    <w:rsid w:val="00A05850"/>
    <w:rsid w:val="00A11132"/>
    <w:rsid w:val="00A12B0D"/>
    <w:rsid w:val="00A31E0C"/>
    <w:rsid w:val="00B6611D"/>
    <w:rsid w:val="00CD2044"/>
    <w:rsid w:val="00CD5C6C"/>
    <w:rsid w:val="00DA4134"/>
    <w:rsid w:val="00DC4713"/>
    <w:rsid w:val="00E10423"/>
    <w:rsid w:val="00E2510D"/>
    <w:rsid w:val="00EE69C3"/>
    <w:rsid w:val="00EF03EF"/>
    <w:rsid w:val="00FB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1B2D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31147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131147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13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131147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DA41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1101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20</cp:revision>
  <dcterms:created xsi:type="dcterms:W3CDTF">2020-02-05T07:54:00Z</dcterms:created>
  <dcterms:modified xsi:type="dcterms:W3CDTF">2020-02-07T08:44:00Z</dcterms:modified>
</cp:coreProperties>
</file>