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73B7" w14:textId="13CDF105" w:rsidR="006436EE" w:rsidRPr="005B3306" w:rsidRDefault="006436EE" w:rsidP="00102199">
      <w:pPr>
        <w:tabs>
          <w:tab w:val="left" w:pos="7635"/>
        </w:tabs>
        <w:rPr>
          <w:i/>
        </w:rPr>
      </w:pPr>
      <w:r>
        <w:tab/>
      </w:r>
    </w:p>
    <w:tbl>
      <w:tblPr>
        <w:tblW w:w="9645" w:type="dxa"/>
        <w:tblInd w:w="108" w:type="dxa"/>
        <w:tblLayout w:type="fixed"/>
        <w:tblLook w:val="00A0" w:firstRow="1" w:lastRow="0" w:firstColumn="1" w:lastColumn="0" w:noHBand="0" w:noVBand="0"/>
      </w:tblPr>
      <w:tblGrid>
        <w:gridCol w:w="9645"/>
      </w:tblGrid>
      <w:tr w:rsidR="006436EE" w14:paraId="14383A26" w14:textId="77777777" w:rsidTr="007D3AC2">
        <w:trPr>
          <w:trHeight w:val="1055"/>
        </w:trPr>
        <w:tc>
          <w:tcPr>
            <w:tcW w:w="9639" w:type="dxa"/>
          </w:tcPr>
          <w:p w14:paraId="2B8B25DC" w14:textId="77777777" w:rsidR="006436EE" w:rsidRDefault="006436EE" w:rsidP="007D3AC2">
            <w:pPr>
              <w:tabs>
                <w:tab w:val="center" w:pos="4711"/>
                <w:tab w:val="left" w:pos="8010"/>
              </w:tabs>
              <w:rPr>
                <w:b/>
                <w:color w:val="000000"/>
              </w:rPr>
            </w:pPr>
            <w:r>
              <w:tab/>
            </w:r>
            <w:r w:rsidR="00EC4DEF">
              <w:rPr>
                <w:noProof/>
                <w:sz w:val="28"/>
                <w:lang w:eastAsia="lt-LT"/>
              </w:rPr>
              <w:pict w14:anchorId="691A1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6436EE" w14:paraId="4412E94B" w14:textId="77777777" w:rsidTr="007D3AC2">
        <w:trPr>
          <w:trHeight w:val="1647"/>
        </w:trPr>
        <w:tc>
          <w:tcPr>
            <w:tcW w:w="9639" w:type="dxa"/>
          </w:tcPr>
          <w:p w14:paraId="4C1B7362" w14:textId="77777777" w:rsidR="006436EE" w:rsidRDefault="006436EE" w:rsidP="007D3AC2">
            <w:pPr>
              <w:pStyle w:val="Antrat2"/>
              <w:jc w:val="center"/>
              <w:rPr>
                <w:sz w:val="24"/>
                <w:szCs w:val="24"/>
              </w:rPr>
            </w:pPr>
            <w:r>
              <w:rPr>
                <w:sz w:val="24"/>
                <w:szCs w:val="24"/>
              </w:rPr>
              <w:t>PAGĖGIŲ SAVIVALDYBĖS TARYBA</w:t>
            </w:r>
          </w:p>
          <w:p w14:paraId="54265D8D" w14:textId="77777777" w:rsidR="006436EE" w:rsidRDefault="006436EE" w:rsidP="007D3AC2">
            <w:pPr>
              <w:jc w:val="center"/>
              <w:rPr>
                <w:b/>
                <w:bCs/>
                <w:caps/>
                <w:color w:val="000000"/>
              </w:rPr>
            </w:pPr>
            <w:r>
              <w:rPr>
                <w:b/>
                <w:bCs/>
                <w:caps/>
                <w:color w:val="000000"/>
              </w:rPr>
              <w:t>sprendimas</w:t>
            </w:r>
          </w:p>
          <w:p w14:paraId="5EDFDA17" w14:textId="77777777" w:rsidR="006436EE" w:rsidRDefault="006436EE" w:rsidP="007D3AC2">
            <w:pPr>
              <w:jc w:val="center"/>
              <w:rPr>
                <w:b/>
              </w:rPr>
            </w:pPr>
            <w:bookmarkStart w:id="0" w:name="_Hlk93474574"/>
            <w:r>
              <w:rPr>
                <w:b/>
              </w:rPr>
              <w:t xml:space="preserve">DĖL PAGĖGIŲ SAVIVALDYBĖS VYDŪNO VIEŠOSIOS BIBLIOTEKOS </w:t>
            </w:r>
          </w:p>
          <w:p w14:paraId="4CBE8576" w14:textId="77777777" w:rsidR="006436EE" w:rsidRDefault="006436EE" w:rsidP="005E154E">
            <w:pPr>
              <w:jc w:val="center"/>
              <w:rPr>
                <w:b/>
              </w:rPr>
            </w:pPr>
            <w:r>
              <w:rPr>
                <w:b/>
              </w:rPr>
              <w:t>2021 METŲ VEIKLOS ATASKAITOS</w:t>
            </w:r>
            <w:bookmarkEnd w:id="0"/>
          </w:p>
        </w:tc>
      </w:tr>
      <w:tr w:rsidR="006436EE" w14:paraId="7ED10E4F" w14:textId="77777777" w:rsidTr="007D3AC2">
        <w:trPr>
          <w:trHeight w:val="703"/>
        </w:trPr>
        <w:tc>
          <w:tcPr>
            <w:tcW w:w="9639" w:type="dxa"/>
          </w:tcPr>
          <w:p w14:paraId="248CAB87" w14:textId="40EE5F61" w:rsidR="006436EE" w:rsidRDefault="006436EE" w:rsidP="007D3AC2">
            <w:pPr>
              <w:jc w:val="center"/>
              <w:rPr>
                <w:lang w:val="pt-BR"/>
              </w:rPr>
            </w:pPr>
            <w:r>
              <w:rPr>
                <w:lang w:val="pt-BR"/>
              </w:rPr>
              <w:t xml:space="preserve">2022 m. sausio </w:t>
            </w:r>
            <w:r w:rsidR="00D759B8">
              <w:rPr>
                <w:lang w:val="pt-BR"/>
              </w:rPr>
              <w:t>27</w:t>
            </w:r>
            <w:r>
              <w:rPr>
                <w:lang w:val="pt-BR"/>
              </w:rPr>
              <w:t xml:space="preserve"> d. Nr. T- </w:t>
            </w:r>
            <w:r w:rsidR="00CC7FFA">
              <w:rPr>
                <w:lang w:val="pt-BR"/>
              </w:rPr>
              <w:t>1</w:t>
            </w:r>
            <w:r w:rsidR="00D759B8">
              <w:rPr>
                <w:lang w:val="pt-BR"/>
              </w:rPr>
              <w:t>7</w:t>
            </w:r>
          </w:p>
          <w:p w14:paraId="439D263F" w14:textId="77777777" w:rsidR="006436EE" w:rsidRDefault="006436EE" w:rsidP="007D3AC2">
            <w:pPr>
              <w:jc w:val="center"/>
              <w:rPr>
                <w:lang w:val="pt-BR"/>
              </w:rPr>
            </w:pPr>
            <w:r>
              <w:rPr>
                <w:lang w:val="pt-BR"/>
              </w:rPr>
              <w:t>Pagėgiai</w:t>
            </w:r>
          </w:p>
        </w:tc>
      </w:tr>
    </w:tbl>
    <w:p w14:paraId="351EDB38" w14:textId="77777777" w:rsidR="006436EE" w:rsidRDefault="006436EE" w:rsidP="00F60938">
      <w:pPr>
        <w:pStyle w:val="Antrats"/>
        <w:spacing w:line="360" w:lineRule="auto"/>
        <w:jc w:val="both"/>
        <w:rPr>
          <w:spacing w:val="60"/>
          <w:lang w:val="pt-BR"/>
        </w:rPr>
      </w:pPr>
      <w:r>
        <w:rPr>
          <w:szCs w:val="20"/>
          <w:lang w:val="pt-BR"/>
        </w:rPr>
        <w:t xml:space="preserve">         </w:t>
      </w: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14:paraId="7BCCCA2F" w14:textId="2E3430A4" w:rsidR="006436EE" w:rsidRDefault="006436EE" w:rsidP="00102199">
      <w:pPr>
        <w:spacing w:line="360" w:lineRule="auto"/>
        <w:ind w:firstLine="720"/>
        <w:jc w:val="both"/>
        <w:rPr>
          <w:color w:val="000000"/>
          <w:lang w:val="pt-BR"/>
        </w:rPr>
      </w:pPr>
      <w:r>
        <w:rPr>
          <w:color w:val="000000"/>
          <w:lang w:val="pt-BR"/>
        </w:rPr>
        <w:t xml:space="preserve">     1. Pritarti Pagėgių savivaldybės Vydūno viešosios bibliotekos</w:t>
      </w:r>
      <w:r>
        <w:rPr>
          <w:lang w:val="pt-BR"/>
        </w:rPr>
        <w:t xml:space="preserve"> </w:t>
      </w:r>
      <w:r>
        <w:rPr>
          <w:color w:val="000000"/>
          <w:lang w:val="pt-BR"/>
        </w:rPr>
        <w:t>2021 metų veiklos ataskaitai (pridedama).</w:t>
      </w:r>
    </w:p>
    <w:p w14:paraId="7A755AEA" w14:textId="77777777" w:rsidR="006436EE" w:rsidRDefault="006436EE" w:rsidP="00102199">
      <w:pPr>
        <w:pStyle w:val="Antrats"/>
        <w:numPr>
          <w:ilvl w:val="0"/>
          <w:numId w:val="1"/>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Sprendimą paskelbti Pagėgių savivaldybės interneto </w:t>
      </w:r>
      <w:r>
        <w:rPr>
          <w:color w:val="000000"/>
          <w:lang w:val="pt-BR"/>
        </w:rPr>
        <w:t xml:space="preserve">svetainėje </w:t>
      </w:r>
      <w:r w:rsidR="00EC4DEF">
        <w:fldChar w:fldCharType="begin"/>
      </w:r>
      <w:r w:rsidR="00EC4DEF">
        <w:instrText xml:space="preserve"> HYPERLINK "http://www.pagegiai.lt/" </w:instrText>
      </w:r>
      <w:r w:rsidR="00EC4DEF">
        <w:fldChar w:fldCharType="separate"/>
      </w:r>
      <w:r w:rsidRPr="00727AE1">
        <w:rPr>
          <w:rStyle w:val="Hipersaitas"/>
          <w:color w:val="000000"/>
          <w:u w:val="none"/>
          <w:lang w:val="pt-BR"/>
        </w:rPr>
        <w:t>www.pagegiai.lt</w:t>
      </w:r>
      <w:r w:rsidR="00EC4DEF">
        <w:rPr>
          <w:rStyle w:val="Hipersaitas"/>
          <w:color w:val="000000"/>
          <w:u w:val="none"/>
          <w:lang w:val="pt-BR"/>
        </w:rPr>
        <w:fldChar w:fldCharType="end"/>
      </w:r>
      <w:r w:rsidRPr="00727AE1">
        <w:rPr>
          <w:color w:val="000000"/>
          <w:lang w:val="pt-BR"/>
        </w:rPr>
        <w:t>.</w:t>
      </w:r>
      <w:r>
        <w:rPr>
          <w:color w:val="000000"/>
          <w:lang w:val="pt-BR"/>
        </w:rPr>
        <w:t xml:space="preserve"> </w:t>
      </w:r>
    </w:p>
    <w:p w14:paraId="032DCE4E" w14:textId="648D40EA" w:rsidR="006436EE" w:rsidRDefault="006436EE" w:rsidP="00102199">
      <w:pPr>
        <w:spacing w:line="360" w:lineRule="auto"/>
        <w:jc w:val="both"/>
      </w:pPr>
      <w:r>
        <w:rPr>
          <w:lang w:val="pt-BR"/>
        </w:rPr>
        <w:t xml:space="preserve">                 </w:t>
      </w: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1A004154" w14:textId="16D6F1B5" w:rsidR="00D759B8" w:rsidRDefault="00D759B8" w:rsidP="00102199">
      <w:pPr>
        <w:spacing w:line="360" w:lineRule="auto"/>
        <w:jc w:val="both"/>
      </w:pPr>
    </w:p>
    <w:p w14:paraId="4F037D73" w14:textId="53F096AB" w:rsidR="00D759B8" w:rsidRDefault="00D759B8" w:rsidP="00102199">
      <w:pPr>
        <w:spacing w:line="360" w:lineRule="auto"/>
        <w:jc w:val="both"/>
      </w:pPr>
    </w:p>
    <w:p w14:paraId="4FD0FB8E" w14:textId="1F4F63D5" w:rsidR="00D759B8" w:rsidRDefault="00D759B8" w:rsidP="00102199">
      <w:pPr>
        <w:spacing w:line="360" w:lineRule="auto"/>
        <w:jc w:val="both"/>
      </w:pPr>
    </w:p>
    <w:p w14:paraId="43B5B5C6" w14:textId="5A02A7DB" w:rsidR="00D759B8" w:rsidRDefault="00D759B8" w:rsidP="00102199">
      <w:pPr>
        <w:spacing w:line="360" w:lineRule="auto"/>
        <w:jc w:val="both"/>
        <w:rPr>
          <w:lang w:val="pt-BR"/>
        </w:rPr>
      </w:pPr>
      <w:r>
        <w:t>Savivaldybės meras</w:t>
      </w:r>
      <w:r>
        <w:tab/>
      </w:r>
      <w:r>
        <w:tab/>
      </w:r>
      <w:r>
        <w:tab/>
      </w:r>
      <w:r>
        <w:tab/>
        <w:t xml:space="preserve">           Vaidas Bendaravičius</w:t>
      </w:r>
    </w:p>
    <w:p w14:paraId="0F502D3A" w14:textId="77777777" w:rsidR="006436EE" w:rsidRDefault="006436EE" w:rsidP="00102199">
      <w:pPr>
        <w:rPr>
          <w:caps/>
          <w:lang w:val="pt-BR"/>
        </w:rPr>
      </w:pPr>
    </w:p>
    <w:p w14:paraId="1F92F9FE" w14:textId="32EE5367" w:rsidR="00D759B8" w:rsidRDefault="00D759B8" w:rsidP="005A08C7">
      <w:pPr>
        <w:pStyle w:val="prastasiniatinklio"/>
        <w:spacing w:before="0" w:beforeAutospacing="0" w:after="0" w:afterAutospacing="0"/>
        <w:ind w:left="5184" w:firstLine="36"/>
        <w:outlineLvl w:val="0"/>
        <w:rPr>
          <w:iCs/>
          <w:lang w:val="pt-PT"/>
        </w:rPr>
      </w:pPr>
    </w:p>
    <w:p w14:paraId="7C025DE5" w14:textId="01D92556" w:rsidR="00D759B8" w:rsidRDefault="00D759B8" w:rsidP="005A08C7">
      <w:pPr>
        <w:pStyle w:val="prastasiniatinklio"/>
        <w:spacing w:before="0" w:beforeAutospacing="0" w:after="0" w:afterAutospacing="0"/>
        <w:ind w:left="5184" w:firstLine="36"/>
        <w:outlineLvl w:val="0"/>
        <w:rPr>
          <w:iCs/>
          <w:lang w:val="pt-PT"/>
        </w:rPr>
      </w:pPr>
    </w:p>
    <w:p w14:paraId="027A1390" w14:textId="204D1B16" w:rsidR="00D759B8" w:rsidRDefault="00D759B8" w:rsidP="005A08C7">
      <w:pPr>
        <w:pStyle w:val="prastasiniatinklio"/>
        <w:spacing w:before="0" w:beforeAutospacing="0" w:after="0" w:afterAutospacing="0"/>
        <w:ind w:left="5184" w:firstLine="36"/>
        <w:outlineLvl w:val="0"/>
        <w:rPr>
          <w:iCs/>
          <w:lang w:val="pt-PT"/>
        </w:rPr>
      </w:pPr>
    </w:p>
    <w:p w14:paraId="4914E611" w14:textId="41CAEC86" w:rsidR="00D759B8" w:rsidRDefault="00D759B8" w:rsidP="005A08C7">
      <w:pPr>
        <w:pStyle w:val="prastasiniatinklio"/>
        <w:spacing w:before="0" w:beforeAutospacing="0" w:after="0" w:afterAutospacing="0"/>
        <w:ind w:left="5184" w:firstLine="36"/>
        <w:outlineLvl w:val="0"/>
        <w:rPr>
          <w:iCs/>
          <w:lang w:val="pt-PT"/>
        </w:rPr>
      </w:pPr>
    </w:p>
    <w:p w14:paraId="20E09C0F" w14:textId="63CFBAF2" w:rsidR="00D759B8" w:rsidRDefault="00D759B8" w:rsidP="005A08C7">
      <w:pPr>
        <w:pStyle w:val="prastasiniatinklio"/>
        <w:spacing w:before="0" w:beforeAutospacing="0" w:after="0" w:afterAutospacing="0"/>
        <w:ind w:left="5184" w:firstLine="36"/>
        <w:outlineLvl w:val="0"/>
        <w:rPr>
          <w:iCs/>
          <w:lang w:val="pt-PT"/>
        </w:rPr>
      </w:pPr>
    </w:p>
    <w:p w14:paraId="3343CB67" w14:textId="4ADF0110" w:rsidR="00D759B8" w:rsidRDefault="00D759B8" w:rsidP="005A08C7">
      <w:pPr>
        <w:pStyle w:val="prastasiniatinklio"/>
        <w:spacing w:before="0" w:beforeAutospacing="0" w:after="0" w:afterAutospacing="0"/>
        <w:ind w:left="5184" w:firstLine="36"/>
        <w:outlineLvl w:val="0"/>
        <w:rPr>
          <w:iCs/>
          <w:lang w:val="pt-PT"/>
        </w:rPr>
      </w:pPr>
    </w:p>
    <w:p w14:paraId="6838AA10" w14:textId="60E10D30" w:rsidR="00D759B8" w:rsidRDefault="00D759B8" w:rsidP="005A08C7">
      <w:pPr>
        <w:pStyle w:val="prastasiniatinklio"/>
        <w:spacing w:before="0" w:beforeAutospacing="0" w:after="0" w:afterAutospacing="0"/>
        <w:ind w:left="5184" w:firstLine="36"/>
        <w:outlineLvl w:val="0"/>
        <w:rPr>
          <w:iCs/>
          <w:lang w:val="pt-PT"/>
        </w:rPr>
      </w:pPr>
    </w:p>
    <w:p w14:paraId="34C3E16D" w14:textId="59ABD728" w:rsidR="00D759B8" w:rsidRDefault="00D759B8" w:rsidP="005A08C7">
      <w:pPr>
        <w:pStyle w:val="prastasiniatinklio"/>
        <w:spacing w:before="0" w:beforeAutospacing="0" w:after="0" w:afterAutospacing="0"/>
        <w:ind w:left="5184" w:firstLine="36"/>
        <w:outlineLvl w:val="0"/>
        <w:rPr>
          <w:iCs/>
          <w:lang w:val="pt-PT"/>
        </w:rPr>
      </w:pPr>
    </w:p>
    <w:p w14:paraId="3069FB17" w14:textId="6CD267DC" w:rsidR="00D759B8" w:rsidRDefault="00D759B8" w:rsidP="005A08C7">
      <w:pPr>
        <w:pStyle w:val="prastasiniatinklio"/>
        <w:spacing w:before="0" w:beforeAutospacing="0" w:after="0" w:afterAutospacing="0"/>
        <w:ind w:left="5184" w:firstLine="36"/>
        <w:outlineLvl w:val="0"/>
        <w:rPr>
          <w:iCs/>
          <w:lang w:val="pt-PT"/>
        </w:rPr>
      </w:pPr>
    </w:p>
    <w:p w14:paraId="5EE76033" w14:textId="77777777" w:rsidR="00D759B8" w:rsidRDefault="00D759B8" w:rsidP="005A08C7">
      <w:pPr>
        <w:pStyle w:val="prastasiniatinklio"/>
        <w:spacing w:before="0" w:beforeAutospacing="0" w:after="0" w:afterAutospacing="0"/>
        <w:ind w:left="5184" w:firstLine="36"/>
        <w:outlineLvl w:val="0"/>
        <w:rPr>
          <w:iCs/>
          <w:lang w:val="pt-PT"/>
        </w:rPr>
      </w:pPr>
    </w:p>
    <w:p w14:paraId="198AF6C4" w14:textId="233ABDE0" w:rsidR="006436EE" w:rsidRDefault="004679E1" w:rsidP="005A08C7">
      <w:pPr>
        <w:pStyle w:val="prastasiniatinklio"/>
        <w:spacing w:before="0" w:beforeAutospacing="0" w:after="0" w:afterAutospacing="0"/>
        <w:ind w:left="5184" w:firstLine="36"/>
        <w:outlineLvl w:val="0"/>
        <w:rPr>
          <w:iCs/>
          <w:lang w:val="pt-PT"/>
        </w:rPr>
      </w:pPr>
      <w:r>
        <w:rPr>
          <w:iCs/>
          <w:lang w:val="pt-PT"/>
        </w:rPr>
        <w:lastRenderedPageBreak/>
        <w:t>P</w:t>
      </w:r>
      <w:r w:rsidR="006436EE">
        <w:rPr>
          <w:iCs/>
          <w:lang w:val="pt-PT"/>
        </w:rPr>
        <w:t>RITARTA</w:t>
      </w:r>
    </w:p>
    <w:p w14:paraId="0329782D" w14:textId="77777777" w:rsidR="006436EE" w:rsidRDefault="006436EE" w:rsidP="005A08C7">
      <w:pPr>
        <w:ind w:firstLine="5220"/>
      </w:pPr>
      <w:r>
        <w:t>Pagėgių savivaldybės tarybos</w:t>
      </w:r>
    </w:p>
    <w:p w14:paraId="68F407F3" w14:textId="78F94F8B" w:rsidR="006436EE" w:rsidRDefault="006436EE" w:rsidP="005A08C7">
      <w:pPr>
        <w:pStyle w:val="prastasiniatinklio"/>
        <w:spacing w:before="0" w:beforeAutospacing="0" w:after="0" w:afterAutospacing="0"/>
        <w:ind w:firstLine="5220"/>
        <w:rPr>
          <w:lang w:val="lt-LT"/>
        </w:rPr>
      </w:pPr>
      <w:r>
        <w:rPr>
          <w:lang w:val="lt-LT"/>
        </w:rPr>
        <w:t>2022 m. sausio 2</w:t>
      </w:r>
      <w:r w:rsidR="004679E1">
        <w:rPr>
          <w:lang w:val="lt-LT"/>
        </w:rPr>
        <w:t xml:space="preserve">7 </w:t>
      </w:r>
      <w:r>
        <w:rPr>
          <w:lang w:val="lt-LT"/>
        </w:rPr>
        <w:t xml:space="preserve">d. </w:t>
      </w:r>
    </w:p>
    <w:p w14:paraId="74E1D88F" w14:textId="33343D2D" w:rsidR="006436EE" w:rsidRDefault="006436EE" w:rsidP="005A08C7">
      <w:pPr>
        <w:pStyle w:val="prastasiniatinklio"/>
        <w:spacing w:before="0" w:beforeAutospacing="0" w:after="0" w:afterAutospacing="0"/>
        <w:ind w:firstLine="5220"/>
        <w:rPr>
          <w:iCs/>
          <w:lang w:val="pt-PT"/>
        </w:rPr>
      </w:pPr>
      <w:r>
        <w:rPr>
          <w:lang w:val="lt-LT"/>
        </w:rPr>
        <w:t>sprendimu Nr. T-</w:t>
      </w:r>
      <w:r w:rsidR="00015E17">
        <w:rPr>
          <w:lang w:val="lt-LT"/>
        </w:rPr>
        <w:t>17</w:t>
      </w:r>
    </w:p>
    <w:p w14:paraId="173DCA48" w14:textId="77777777" w:rsidR="006436EE" w:rsidRDefault="006436EE" w:rsidP="005A08C7">
      <w:pPr>
        <w:jc w:val="right"/>
        <w:rPr>
          <w:bCs/>
          <w:iCs/>
        </w:rPr>
      </w:pPr>
    </w:p>
    <w:p w14:paraId="3885E806" w14:textId="77777777" w:rsidR="006436EE" w:rsidRDefault="006436EE" w:rsidP="005A08C7">
      <w:pPr>
        <w:jc w:val="both"/>
        <w:rPr>
          <w:b/>
        </w:rPr>
      </w:pPr>
    </w:p>
    <w:p w14:paraId="04230D0B" w14:textId="77777777" w:rsidR="006436EE" w:rsidRPr="000A6EEB" w:rsidRDefault="006436EE" w:rsidP="000A6EEB">
      <w:pPr>
        <w:jc w:val="center"/>
        <w:rPr>
          <w:rFonts w:eastAsia="Times New Roman"/>
          <w:noProof/>
          <w:color w:val="000000"/>
        </w:rPr>
      </w:pPr>
      <w:r w:rsidRPr="000A6EEB">
        <w:rPr>
          <w:rFonts w:eastAsia="Times New Roman"/>
          <w:b/>
          <w:color w:val="000000"/>
        </w:rPr>
        <w:t>PAGĖGIŲ SAVIVALDYBĖS VYDŪNO VIEŠOSIOS BIBLIOTEKOS</w:t>
      </w:r>
    </w:p>
    <w:p w14:paraId="4FB810D3" w14:textId="77777777" w:rsidR="006436EE" w:rsidRPr="000A6EEB" w:rsidRDefault="006436EE" w:rsidP="000A6EEB">
      <w:pPr>
        <w:jc w:val="center"/>
        <w:rPr>
          <w:rFonts w:eastAsia="Times New Roman"/>
          <w:b/>
          <w:color w:val="000000"/>
        </w:rPr>
      </w:pPr>
      <w:r w:rsidRPr="000A6EEB">
        <w:rPr>
          <w:rFonts w:eastAsia="Times New Roman"/>
          <w:b/>
          <w:color w:val="000000"/>
        </w:rPr>
        <w:t>2021 METŲ VEIKLOS ATASKAITA</w:t>
      </w:r>
    </w:p>
    <w:p w14:paraId="636A4079" w14:textId="77777777" w:rsidR="006436EE" w:rsidRPr="000A6EEB" w:rsidRDefault="006436EE" w:rsidP="000A6EEB">
      <w:pPr>
        <w:jc w:val="center"/>
        <w:rPr>
          <w:rFonts w:eastAsia="Times New Roman"/>
          <w:b/>
          <w:color w:val="000000"/>
          <w:sz w:val="10"/>
          <w:szCs w:val="10"/>
        </w:rPr>
      </w:pPr>
    </w:p>
    <w:p w14:paraId="7E384948" w14:textId="77777777" w:rsidR="006436EE" w:rsidRPr="000A6EEB" w:rsidRDefault="006436EE" w:rsidP="000A6EEB">
      <w:pPr>
        <w:ind w:firstLine="567"/>
        <w:jc w:val="both"/>
        <w:rPr>
          <w:rFonts w:eastAsia="Times New Roman"/>
          <w:color w:val="000000"/>
        </w:rPr>
      </w:pPr>
      <w:r w:rsidRPr="000A6EEB">
        <w:rPr>
          <w:rFonts w:eastAsia="Times New Roman"/>
          <w:color w:val="000000"/>
        </w:rPr>
        <w:t>Pagėgių savivaldybės Vydūno viešosios bibliotekos 2021 m. veiklos ataskaita parengta ir teikiama savivaldybės tarybai pritarti vadovaujantis Lietuvos Respublikos vyriausybės 2019-02-13 nutarimu Nr. 135, Lietuvos Respublikos vietos savivaldos įstatymo 16 straipsnio 2 dalies 19 punktu, Pagėgių savivaldybės tarybos 2017 m. spalio 2 d. sprendimu Nr. T-144, patvirtinto Pagėgių savivaldybės tarybos veiklos reglamento 79.17 punktu, Lietuvos Respublikos Bibliotekų įstatymo pakeitimo įstatymu, Pagėgių savivaldybės Vydūno viešosios bibliotekos nuostatais, patvirtintais 2018 m. kovo 29 d. Pagėgių savivaldybės tarybos sprendimu Nr. T-31 ir kitais teisės aktais.</w:t>
      </w:r>
    </w:p>
    <w:p w14:paraId="50603B80" w14:textId="77777777" w:rsidR="006436EE" w:rsidRPr="000A6EEB" w:rsidRDefault="006436EE" w:rsidP="000A6EEB">
      <w:pPr>
        <w:ind w:firstLine="567"/>
        <w:jc w:val="both"/>
        <w:rPr>
          <w:rFonts w:eastAsia="Times New Roman"/>
          <w:color w:val="000000"/>
          <w:sz w:val="10"/>
          <w:szCs w:val="10"/>
        </w:rPr>
      </w:pPr>
    </w:p>
    <w:p w14:paraId="16D79085" w14:textId="77777777" w:rsidR="006436EE" w:rsidRPr="000A6EEB" w:rsidRDefault="006436EE" w:rsidP="000A6EEB">
      <w:pPr>
        <w:jc w:val="center"/>
        <w:rPr>
          <w:rFonts w:eastAsia="Times New Roman"/>
          <w:b/>
          <w:color w:val="000000"/>
        </w:rPr>
      </w:pPr>
      <w:r w:rsidRPr="000A6EEB">
        <w:rPr>
          <w:rFonts w:eastAsia="Times New Roman"/>
          <w:b/>
          <w:color w:val="000000"/>
        </w:rPr>
        <w:t>Bibliotekos misija, tikslai, uždaviniai</w:t>
      </w:r>
    </w:p>
    <w:p w14:paraId="66CFEAD2" w14:textId="77777777" w:rsidR="006436EE" w:rsidRPr="000A6EEB" w:rsidRDefault="006436EE" w:rsidP="000A6EEB">
      <w:pPr>
        <w:jc w:val="center"/>
        <w:rPr>
          <w:rFonts w:eastAsia="Times New Roman"/>
          <w:b/>
          <w:color w:val="000000"/>
          <w:sz w:val="10"/>
          <w:szCs w:val="10"/>
        </w:rPr>
      </w:pPr>
    </w:p>
    <w:p w14:paraId="51707672" w14:textId="77777777" w:rsidR="006436EE" w:rsidRPr="000A6EEB" w:rsidRDefault="006436EE" w:rsidP="000A6EEB">
      <w:pPr>
        <w:ind w:firstLine="567"/>
        <w:jc w:val="both"/>
        <w:rPr>
          <w:rFonts w:eastAsia="Times New Roman"/>
          <w:bCs/>
          <w:color w:val="000000"/>
        </w:rPr>
      </w:pPr>
      <w:r w:rsidRPr="000A6EEB">
        <w:rPr>
          <w:rFonts w:eastAsia="Times New Roman"/>
          <w:bCs/>
          <w:color w:val="000000"/>
        </w:rPr>
        <w:t xml:space="preserve">Pagėgių savivaldybės Vydūno viešosios bibliotekos veikla 2021 m. buvo organizuota vadovaujantis Lietuvos Respublikos kultūros ministro įsakymu patvirtinta bibliotekų plėtros strategija 2016-2022 m. (2016-04-29 Nr. ĮV-344), Bibliotekų įstatymu ir kitais įstatymais, UNESCO ir IFLA Viešųjų bibliotekų Manifestu (1994 m.), Pagėgių savivaldybės tarybos sprendimais, Savivaldybės mero potvarkiais, Savivaldybės administracijos direktoriaus įsakymais ir kitais teisės aktais. Organizuojant Pagėgių savivaldybės Vydūno viešosios bibliotekos veiklą buvo atsižvelgta į viešosios bibliotekos misiją, viziją, jos veiklos tikslus ir uždavinius. </w:t>
      </w:r>
    </w:p>
    <w:p w14:paraId="627CCC6D" w14:textId="77777777" w:rsidR="006436EE" w:rsidRPr="000A6EEB" w:rsidRDefault="006436EE" w:rsidP="000A6EEB">
      <w:pPr>
        <w:autoSpaceDE w:val="0"/>
        <w:autoSpaceDN w:val="0"/>
        <w:adjustRightInd w:val="0"/>
        <w:jc w:val="both"/>
        <w:rPr>
          <w:rFonts w:eastAsia="Times New Roman"/>
          <w:color w:val="000000"/>
          <w:sz w:val="10"/>
          <w:szCs w:val="10"/>
        </w:rPr>
      </w:pPr>
    </w:p>
    <w:p w14:paraId="68BB69B5" w14:textId="77777777" w:rsidR="006436EE" w:rsidRPr="000A6EEB" w:rsidRDefault="006436EE" w:rsidP="000A6EEB">
      <w:pPr>
        <w:rPr>
          <w:rFonts w:eastAsia="Times New Roman"/>
          <w:b/>
          <w:bCs/>
          <w:iCs/>
          <w:color w:val="000000"/>
          <w:lang w:eastAsia="ar-SA"/>
        </w:rPr>
      </w:pPr>
      <w:r w:rsidRPr="000A6EEB">
        <w:rPr>
          <w:rFonts w:eastAsia="Times New Roman"/>
          <w:b/>
          <w:bCs/>
          <w:iCs/>
          <w:color w:val="000000"/>
          <w:lang w:eastAsia="ar-SA"/>
        </w:rPr>
        <w:t>Bibliotekos misija:</w:t>
      </w:r>
    </w:p>
    <w:p w14:paraId="78D3251C" w14:textId="77777777" w:rsidR="006436EE" w:rsidRPr="000A6EEB" w:rsidRDefault="006436EE" w:rsidP="000A6EEB">
      <w:pPr>
        <w:ind w:firstLine="567"/>
        <w:jc w:val="both"/>
        <w:rPr>
          <w:rFonts w:eastAsia="Times New Roman"/>
          <w:color w:val="000000"/>
        </w:rPr>
      </w:pPr>
      <w:r w:rsidRPr="000A6EEB">
        <w:rPr>
          <w:rFonts w:eastAsia="Times New Roman"/>
          <w:color w:val="000000"/>
        </w:rPr>
        <w:t xml:space="preserve">Bibliotekos misija – užtikrinti visuomenės poreikius atitinkančią prieigą prie informacijos, žinių ir kultūros bei sudaryti galimybes naudoti informaciją kaip strateginį valstybės socialinės, kultūrinės ir ekonominės pažangos vystymo išteklių. </w:t>
      </w:r>
    </w:p>
    <w:p w14:paraId="574393A3" w14:textId="77777777" w:rsidR="006436EE" w:rsidRPr="000A6EEB" w:rsidRDefault="006436EE" w:rsidP="000A6EEB">
      <w:pPr>
        <w:ind w:firstLine="567"/>
        <w:jc w:val="both"/>
        <w:rPr>
          <w:rFonts w:eastAsia="Times New Roman"/>
          <w:color w:val="000000"/>
        </w:rPr>
      </w:pPr>
      <w:r w:rsidRPr="000A6EEB">
        <w:rPr>
          <w:rFonts w:eastAsia="Times New Roman"/>
          <w:color w:val="000000"/>
        </w:rPr>
        <w:t>Modernios bibliotekos vizija – pajėgiausia kultūros, mokslo, mokymosi visą gyvenimą, ekonominės ir socialinės plėtros skatinimo informacinė infrastruktūra, esmingai prisidedanti prie valstybės pažangos.</w:t>
      </w:r>
    </w:p>
    <w:p w14:paraId="5683C6C7" w14:textId="77777777" w:rsidR="006436EE" w:rsidRPr="000A6EEB" w:rsidRDefault="006436EE" w:rsidP="000A6EEB">
      <w:pPr>
        <w:ind w:firstLine="567"/>
        <w:jc w:val="both"/>
        <w:rPr>
          <w:rFonts w:eastAsia="Times New Roman"/>
          <w:color w:val="000000"/>
          <w:sz w:val="10"/>
          <w:szCs w:val="10"/>
        </w:rPr>
      </w:pPr>
    </w:p>
    <w:p w14:paraId="186DB615" w14:textId="77777777" w:rsidR="006436EE" w:rsidRPr="000A6EEB" w:rsidRDefault="006436EE" w:rsidP="000A6EEB">
      <w:pPr>
        <w:jc w:val="both"/>
        <w:rPr>
          <w:rFonts w:eastAsia="Times New Roman"/>
          <w:b/>
          <w:color w:val="000000"/>
        </w:rPr>
      </w:pPr>
      <w:bookmarkStart w:id="1" w:name="part_eaf0c177fb85444697c15f8eeef12ec7"/>
      <w:bookmarkEnd w:id="1"/>
      <w:r w:rsidRPr="000A6EEB">
        <w:rPr>
          <w:rFonts w:eastAsia="Times New Roman"/>
          <w:b/>
          <w:color w:val="000000"/>
        </w:rPr>
        <w:t>Biblioteka, įgyvendindama savo funkcijas, vadovaujasi šiomis vertybėmis:</w:t>
      </w:r>
    </w:p>
    <w:p w14:paraId="43EF0BC9" w14:textId="77777777" w:rsidR="006436EE" w:rsidRPr="000A6EEB" w:rsidRDefault="006436EE" w:rsidP="000A6EEB">
      <w:pPr>
        <w:ind w:firstLine="567"/>
        <w:jc w:val="both"/>
        <w:rPr>
          <w:rFonts w:eastAsia="Times New Roman"/>
          <w:color w:val="000000"/>
        </w:rPr>
      </w:pPr>
      <w:bookmarkStart w:id="2" w:name="part_0dc20b0133c5451b863d360f17b0e42b"/>
      <w:bookmarkEnd w:id="2"/>
      <w:r w:rsidRPr="000A6EEB">
        <w:rPr>
          <w:rFonts w:eastAsia="Times New Roman"/>
          <w:i/>
          <w:iCs/>
          <w:color w:val="000000"/>
        </w:rPr>
        <w:t xml:space="preserve">laisva prieiga </w:t>
      </w:r>
      <w:r w:rsidRPr="000A6EEB">
        <w:rPr>
          <w:rFonts w:eastAsia="Times New Roman"/>
          <w:color w:val="000000"/>
        </w:rPr>
        <w:t>visiems visuomenės nariams, nepriklausomai nuo lyties, socialinės padėties, lytinės orientacijos, negalios, rasinės bei etninės priklausomybės, religijos ar įsitikinimų</w:t>
      </w:r>
      <w:bookmarkStart w:id="3" w:name="part_0d1e81672c164f939f7edf8dffa26f68"/>
      <w:bookmarkEnd w:id="3"/>
      <w:r w:rsidRPr="000A6EEB">
        <w:rPr>
          <w:rFonts w:eastAsia="Times New Roman"/>
          <w:color w:val="000000"/>
        </w:rPr>
        <w:t>;</w:t>
      </w:r>
    </w:p>
    <w:p w14:paraId="44A3F4C9" w14:textId="77777777" w:rsidR="006436EE" w:rsidRPr="000A6EEB" w:rsidRDefault="006436EE" w:rsidP="000A6EEB">
      <w:pPr>
        <w:ind w:firstLine="567"/>
        <w:jc w:val="both"/>
        <w:rPr>
          <w:rFonts w:eastAsia="Times New Roman"/>
          <w:color w:val="000000"/>
        </w:rPr>
      </w:pPr>
      <w:r w:rsidRPr="000A6EEB">
        <w:rPr>
          <w:rFonts w:eastAsia="Times New Roman"/>
          <w:i/>
          <w:iCs/>
          <w:color w:val="000000"/>
        </w:rPr>
        <w:t>atvirumu</w:t>
      </w:r>
      <w:r w:rsidRPr="000A6EEB">
        <w:rPr>
          <w:rFonts w:eastAsia="Times New Roman"/>
          <w:color w:val="000000"/>
        </w:rPr>
        <w:t xml:space="preserve"> dialogui, technologiniams, ekonominiams ir socialiniams pokyčiams, vartotojų lūkesčiams ir poreikiams, inovacijoms, bendradarbiavimui;</w:t>
      </w:r>
    </w:p>
    <w:p w14:paraId="60F2A9E5" w14:textId="77777777" w:rsidR="006436EE" w:rsidRPr="000A6EEB" w:rsidRDefault="006436EE" w:rsidP="000A6EEB">
      <w:pPr>
        <w:ind w:firstLine="567"/>
        <w:jc w:val="both"/>
        <w:rPr>
          <w:rFonts w:eastAsia="Times New Roman"/>
          <w:color w:val="000000"/>
        </w:rPr>
      </w:pPr>
      <w:bookmarkStart w:id="4" w:name="part_6f657ae6a93f4c3fbdf8a0395f52a05a"/>
      <w:bookmarkEnd w:id="4"/>
      <w:r w:rsidRPr="000A6EEB">
        <w:rPr>
          <w:rFonts w:eastAsia="Times New Roman"/>
          <w:i/>
          <w:iCs/>
          <w:color w:val="000000"/>
        </w:rPr>
        <w:t>atsakomybe</w:t>
      </w:r>
      <w:r w:rsidRPr="000A6EEB">
        <w:rPr>
          <w:rFonts w:eastAsia="Times New Roman"/>
          <w:color w:val="000000"/>
        </w:rPr>
        <w:t xml:space="preserve"> už bibliotekos teikiamų paslaugų poveikį visuomenei, aptarnaujamoms bendruomenėms ir aplinkai;</w:t>
      </w:r>
    </w:p>
    <w:p w14:paraId="586C9F17" w14:textId="77777777" w:rsidR="006436EE" w:rsidRPr="000A6EEB" w:rsidRDefault="006436EE" w:rsidP="000A6EEB">
      <w:pPr>
        <w:ind w:firstLine="567"/>
        <w:jc w:val="both"/>
        <w:rPr>
          <w:rFonts w:eastAsia="Times New Roman"/>
          <w:color w:val="000000"/>
        </w:rPr>
      </w:pPr>
      <w:bookmarkStart w:id="5" w:name="part_03d09b508dc74719931aee27b4e660ce"/>
      <w:bookmarkEnd w:id="5"/>
      <w:r w:rsidRPr="000A6EEB">
        <w:rPr>
          <w:rFonts w:eastAsia="Times New Roman"/>
          <w:i/>
          <w:iCs/>
          <w:color w:val="000000"/>
        </w:rPr>
        <w:t>profesionalumu</w:t>
      </w:r>
      <w:r w:rsidRPr="000A6EEB">
        <w:rPr>
          <w:rFonts w:eastAsia="Times New Roman"/>
          <w:color w:val="000000"/>
        </w:rPr>
        <w:t xml:space="preserve"> atsakingai prisiimant įsipareigojimus, susijusius su kiekvieno darbuotojo kokybišku darbu, dalijantis įgytomis ir nuolat atnaujinamomis žiniomis;</w:t>
      </w:r>
      <w:bookmarkStart w:id="6" w:name="part_d0b0eb4dd33b4a6bb752438384d9a121"/>
      <w:bookmarkEnd w:id="6"/>
    </w:p>
    <w:p w14:paraId="5A201A95" w14:textId="77777777" w:rsidR="006436EE" w:rsidRPr="000A6EEB" w:rsidRDefault="006436EE" w:rsidP="000A6EEB">
      <w:pPr>
        <w:ind w:firstLine="567"/>
        <w:jc w:val="both"/>
        <w:rPr>
          <w:rFonts w:eastAsia="Times New Roman"/>
          <w:color w:val="000000"/>
        </w:rPr>
      </w:pPr>
      <w:r w:rsidRPr="000A6EEB">
        <w:rPr>
          <w:rFonts w:eastAsia="Times New Roman"/>
          <w:i/>
          <w:iCs/>
          <w:color w:val="000000"/>
        </w:rPr>
        <w:t>bendruomeniškumu</w:t>
      </w:r>
      <w:r w:rsidRPr="000A6EEB">
        <w:rPr>
          <w:rFonts w:eastAsia="Times New Roman"/>
          <w:color w:val="000000"/>
        </w:rPr>
        <w:t xml:space="preserve"> puoselėjant draugišką aplinką bibliotekoje, kuriant šiltus santykius su socialiai pažeidžiamomis grupėmis, puoselėjant tradicijas, suteikiant vartotojams saviraiškos priemonių ir galimybių, tenkinti vartotojų kultūrinius, socialinius, mokymosi, informacinius poreikius. </w:t>
      </w:r>
    </w:p>
    <w:p w14:paraId="1CA8AF2E" w14:textId="77777777" w:rsidR="006436EE" w:rsidRPr="000A6EEB" w:rsidRDefault="006436EE" w:rsidP="000A6EEB">
      <w:pPr>
        <w:ind w:firstLine="567"/>
        <w:jc w:val="both"/>
        <w:rPr>
          <w:rFonts w:eastAsia="Times New Roman"/>
          <w:color w:val="000000"/>
          <w:sz w:val="10"/>
          <w:szCs w:val="10"/>
        </w:rPr>
      </w:pPr>
    </w:p>
    <w:p w14:paraId="0E554484" w14:textId="77777777" w:rsidR="006436EE" w:rsidRPr="000A6EEB" w:rsidRDefault="006436EE" w:rsidP="000A6EEB">
      <w:pPr>
        <w:jc w:val="both"/>
        <w:rPr>
          <w:rFonts w:eastAsia="Times New Roman"/>
          <w:b/>
          <w:bCs/>
          <w:iCs/>
          <w:color w:val="000000"/>
          <w:lang w:eastAsia="ar-SA"/>
        </w:rPr>
      </w:pPr>
      <w:r w:rsidRPr="000A6EEB">
        <w:rPr>
          <w:rFonts w:eastAsia="Times New Roman"/>
          <w:b/>
          <w:bCs/>
          <w:iCs/>
          <w:color w:val="000000"/>
          <w:lang w:eastAsia="ar-SA"/>
        </w:rPr>
        <w:t>Bibliotekos tikslas:</w:t>
      </w:r>
    </w:p>
    <w:p w14:paraId="78323665" w14:textId="77777777" w:rsidR="006436EE" w:rsidRPr="000A6EEB" w:rsidRDefault="006436EE" w:rsidP="000A6EEB">
      <w:pPr>
        <w:ind w:firstLine="567"/>
        <w:jc w:val="both"/>
        <w:rPr>
          <w:rFonts w:eastAsia="Times New Roman"/>
          <w:color w:val="000000"/>
        </w:rPr>
      </w:pPr>
      <w:r w:rsidRPr="000A6EEB">
        <w:rPr>
          <w:rFonts w:eastAsia="Times New Roman"/>
          <w:color w:val="000000"/>
        </w:rPr>
        <w:t>Įgyvendinant ES, Lietuvos Respublikos bei Pagėgių savivaldybės kultūros politikos nuostatas, skatinti žinių ir informacinės visuomenės kūrimo idėją, sukurti Pagėgių savivaldybėje modernią bibliotekų sistemą, mažinti gyventojų socialinę atskirtį.</w:t>
      </w:r>
    </w:p>
    <w:p w14:paraId="395DB49B" w14:textId="77777777" w:rsidR="006436EE" w:rsidRPr="000A6EEB" w:rsidRDefault="006436EE" w:rsidP="000A6EEB">
      <w:pPr>
        <w:ind w:firstLine="567"/>
        <w:jc w:val="both"/>
        <w:rPr>
          <w:rFonts w:eastAsia="Times New Roman"/>
          <w:color w:val="000000"/>
          <w:sz w:val="10"/>
          <w:szCs w:val="10"/>
        </w:rPr>
      </w:pPr>
    </w:p>
    <w:p w14:paraId="5AE67825" w14:textId="77777777" w:rsidR="006436EE" w:rsidRPr="000A6EEB" w:rsidRDefault="006436EE" w:rsidP="000A6EEB">
      <w:pPr>
        <w:jc w:val="both"/>
        <w:rPr>
          <w:rFonts w:eastAsia="Times New Roman"/>
          <w:b/>
          <w:bCs/>
          <w:iCs/>
          <w:color w:val="000000"/>
        </w:rPr>
      </w:pPr>
      <w:r w:rsidRPr="000A6EEB">
        <w:rPr>
          <w:rFonts w:eastAsia="Times New Roman"/>
          <w:b/>
          <w:bCs/>
          <w:iCs/>
          <w:color w:val="000000"/>
        </w:rPr>
        <w:lastRenderedPageBreak/>
        <w:t xml:space="preserve">Bibliotekos uždaviniai: </w:t>
      </w:r>
    </w:p>
    <w:p w14:paraId="569C1B7A" w14:textId="77777777" w:rsidR="006436EE" w:rsidRPr="000A6EEB" w:rsidRDefault="006436EE" w:rsidP="000A6EEB">
      <w:pPr>
        <w:jc w:val="both"/>
        <w:rPr>
          <w:rFonts w:eastAsia="Times New Roman"/>
          <w:color w:val="000000"/>
        </w:rPr>
      </w:pPr>
      <w:r w:rsidRPr="000A6EEB">
        <w:rPr>
          <w:rFonts w:eastAsia="Times New Roman"/>
          <w:color w:val="000000"/>
        </w:rPr>
        <w:t>- įgyvendinti skaitymo skatinimo programą;</w:t>
      </w:r>
    </w:p>
    <w:p w14:paraId="3DD6F0B6" w14:textId="77777777" w:rsidR="006436EE" w:rsidRPr="000A6EEB" w:rsidRDefault="006436EE" w:rsidP="000A6EEB">
      <w:pPr>
        <w:jc w:val="both"/>
        <w:rPr>
          <w:rFonts w:eastAsia="Times New Roman"/>
          <w:color w:val="000000"/>
        </w:rPr>
      </w:pPr>
      <w:r w:rsidRPr="000A6EEB">
        <w:rPr>
          <w:rFonts w:eastAsia="Times New Roman"/>
          <w:color w:val="000000"/>
        </w:rPr>
        <w:t>- šviesti ir mokyti krašto gyventojus;</w:t>
      </w:r>
    </w:p>
    <w:p w14:paraId="79DD4457" w14:textId="77777777" w:rsidR="006436EE" w:rsidRPr="000A6EEB" w:rsidRDefault="006436EE" w:rsidP="000A6EEB">
      <w:pPr>
        <w:jc w:val="both"/>
        <w:rPr>
          <w:rFonts w:eastAsia="Times New Roman"/>
          <w:color w:val="000000"/>
        </w:rPr>
      </w:pPr>
      <w:r w:rsidRPr="000A6EEB">
        <w:rPr>
          <w:rFonts w:eastAsia="Times New Roman"/>
          <w:color w:val="000000"/>
        </w:rPr>
        <w:t>- vykdyti krašto bibliotekų elektroninių išteklių modernizaciją;</w:t>
      </w:r>
    </w:p>
    <w:p w14:paraId="3893AFB9" w14:textId="77777777" w:rsidR="006436EE" w:rsidRPr="000A6EEB" w:rsidRDefault="006436EE" w:rsidP="000A6EEB">
      <w:pPr>
        <w:jc w:val="both"/>
        <w:rPr>
          <w:rFonts w:eastAsia="Times New Roman"/>
          <w:color w:val="000000"/>
        </w:rPr>
      </w:pPr>
      <w:r w:rsidRPr="000A6EEB">
        <w:rPr>
          <w:rFonts w:eastAsia="Times New Roman"/>
          <w:color w:val="000000"/>
        </w:rPr>
        <w:t>- vykdyti darbuotojų kvalifikacijos kėlimo programą;</w:t>
      </w:r>
    </w:p>
    <w:p w14:paraId="14C91843" w14:textId="77777777" w:rsidR="006436EE" w:rsidRPr="000A6EEB" w:rsidRDefault="006436EE" w:rsidP="000A6EEB">
      <w:pPr>
        <w:jc w:val="both"/>
        <w:rPr>
          <w:rFonts w:eastAsia="Times New Roman"/>
          <w:color w:val="000000"/>
        </w:rPr>
      </w:pPr>
      <w:r w:rsidRPr="000A6EEB">
        <w:rPr>
          <w:rFonts w:eastAsia="Times New Roman"/>
          <w:color w:val="000000"/>
        </w:rPr>
        <w:t>- kaupti ir saugoti tradicinius ir elektroninius bibliotekos dokumentų fondus;</w:t>
      </w:r>
    </w:p>
    <w:p w14:paraId="01B483D5" w14:textId="77777777" w:rsidR="006436EE" w:rsidRPr="000A6EEB" w:rsidRDefault="006436EE" w:rsidP="000A6EEB">
      <w:pPr>
        <w:jc w:val="both"/>
        <w:rPr>
          <w:rFonts w:eastAsia="Times New Roman"/>
          <w:color w:val="000000"/>
        </w:rPr>
      </w:pPr>
      <w:r w:rsidRPr="000A6EEB">
        <w:rPr>
          <w:rFonts w:eastAsia="Times New Roman"/>
          <w:color w:val="000000"/>
        </w:rPr>
        <w:t>- teikti gyventojams informacines, kultūrines paslaugas.</w:t>
      </w:r>
    </w:p>
    <w:p w14:paraId="05322C6B" w14:textId="77777777" w:rsidR="006436EE" w:rsidRPr="000A6EEB" w:rsidRDefault="006436EE" w:rsidP="000A6EEB">
      <w:pPr>
        <w:ind w:firstLine="567"/>
        <w:jc w:val="both"/>
        <w:rPr>
          <w:rFonts w:eastAsia="Times New Roman"/>
          <w:color w:val="000000"/>
          <w:lang w:eastAsia="ar-SA"/>
        </w:rPr>
      </w:pPr>
      <w:r w:rsidRPr="000A6EEB">
        <w:rPr>
          <w:rFonts w:eastAsia="Times New Roman"/>
          <w:color w:val="000000"/>
        </w:rPr>
        <w:t xml:space="preserve">Pagėgių savivaldybės Vydūno viešoji biblioteka išlieka svarbiausiu krašto informacijos ir kraštotyros centru. 2021 m. įgyvendinant bibliotekos strategijos tikslus ir uždavinius buvo renkami, apdorojami, kaupiami dokumentai, sisteminama medžiaga krašto istorijos, kultūros, kitais klausimais. Šie dokumentų fondai pristatomi ir atskleidžiami visuomenei. Bibliotekos šiuo metu veikia kaip integralios mokymosi erdvės, suteikiančios neformalaus švietimo paslaugas gyventojams bei galimybę prisitaikyti prie besikeičiančios aplinkos ir naujų technologijų. </w:t>
      </w:r>
    </w:p>
    <w:p w14:paraId="70DEB486" w14:textId="77777777" w:rsidR="006436EE" w:rsidRPr="000A6EEB" w:rsidRDefault="006436EE" w:rsidP="000A6EEB">
      <w:pPr>
        <w:ind w:firstLine="567"/>
        <w:jc w:val="both"/>
        <w:rPr>
          <w:rFonts w:eastAsia="Times New Roman"/>
          <w:color w:val="000000"/>
          <w:lang w:eastAsia="ar-SA"/>
        </w:rPr>
      </w:pPr>
      <w:r w:rsidRPr="000A6EEB">
        <w:rPr>
          <w:rFonts w:eastAsia="Times New Roman"/>
          <w:color w:val="000000"/>
        </w:rPr>
        <w:t>Išsaugotas optimalus Pagėgių savivaldybės bibliotekų tinklas. Viešojoje bibliotekoje ir daugumoje filialų vartotojai aptarnaujami jaukiose patalpose, pritaikytose bibliotekos reikmėms su šiuolaikiškai įrengtomis erdvėmis. Biblioteka - vienas daugiausiai lankomų kultūros objektų Pagėgių savivaldybėje. Džiugu, kad nors ir ne sparčiai, tačiau bibliotekininkų atlyginimai kyla. Džiugina teigiamas Savivaldybės vadovų bei Tarybos narių požiūris į įstaigą bei jos organizuojamas veiklas, sulaukiamas atgalinis ryšys.</w:t>
      </w:r>
    </w:p>
    <w:p w14:paraId="2AC07D98" w14:textId="77777777" w:rsidR="006436EE" w:rsidRPr="000A6EEB" w:rsidRDefault="006436EE" w:rsidP="000A6EEB">
      <w:pPr>
        <w:ind w:firstLine="720"/>
        <w:jc w:val="both"/>
        <w:rPr>
          <w:rFonts w:eastAsia="Times New Roman"/>
          <w:color w:val="000000"/>
          <w:sz w:val="10"/>
          <w:szCs w:val="10"/>
        </w:rPr>
      </w:pPr>
    </w:p>
    <w:p w14:paraId="359F03C4" w14:textId="77777777" w:rsidR="006436EE" w:rsidRPr="000A6EEB" w:rsidRDefault="006436EE" w:rsidP="000A6EEB">
      <w:pPr>
        <w:jc w:val="center"/>
        <w:rPr>
          <w:rFonts w:eastAsia="Times New Roman"/>
          <w:b/>
          <w:color w:val="000000"/>
          <w:szCs w:val="22"/>
          <w:lang w:eastAsia="lt-LT"/>
        </w:rPr>
      </w:pPr>
      <w:r w:rsidRPr="000A6EEB">
        <w:rPr>
          <w:rFonts w:eastAsia="Times New Roman"/>
          <w:b/>
          <w:color w:val="000000"/>
          <w:szCs w:val="22"/>
          <w:lang w:eastAsia="lt-LT"/>
        </w:rPr>
        <w:t>PAGRINDINIAI VEIKLOS PRIORITETAI IR JŲ ĮGYVENDINIMAS</w:t>
      </w:r>
    </w:p>
    <w:p w14:paraId="30603DFC" w14:textId="77777777" w:rsidR="006436EE" w:rsidRPr="000A6EEB" w:rsidRDefault="006436EE" w:rsidP="000A6EEB">
      <w:pPr>
        <w:jc w:val="center"/>
        <w:rPr>
          <w:rFonts w:eastAsia="Times New Roman"/>
          <w:b/>
          <w:color w:val="000000"/>
          <w:sz w:val="10"/>
          <w:szCs w:val="10"/>
          <w:lang w:eastAsia="lt-LT"/>
        </w:rPr>
      </w:pPr>
    </w:p>
    <w:p w14:paraId="7736C6D5" w14:textId="77777777" w:rsidR="006436EE" w:rsidRPr="000A6EEB" w:rsidRDefault="006436EE" w:rsidP="000A6EEB">
      <w:pPr>
        <w:ind w:firstLine="567"/>
        <w:jc w:val="both"/>
        <w:rPr>
          <w:rFonts w:eastAsia="Times New Roman"/>
          <w:color w:val="000000"/>
          <w:lang w:eastAsia="en-US"/>
        </w:rPr>
      </w:pPr>
      <w:r w:rsidRPr="000A6EEB">
        <w:rPr>
          <w:color w:val="000000"/>
        </w:rPr>
        <w:t xml:space="preserve">Pagėgių savivaldybės Vydūno viešosios bibliotekos tinklą sudaro Viešoji biblioteka ir 8 kaimo filialai. </w:t>
      </w:r>
      <w:r w:rsidRPr="000A6EEB">
        <w:rPr>
          <w:rFonts w:eastAsia="Times New Roman"/>
          <w:color w:val="000000"/>
          <w:lang w:eastAsia="en-US"/>
        </w:rPr>
        <w:t xml:space="preserve">Pagėgių savivaldybės Vydūno viešoji biblioteka aptarnauja visos savivaldybės, t. y. penkių seniūnijų gyventojus, paslaugos yra teikiamos Lietuvos ir/ar užsienio šalių piliečiams ne tik tradiciniu, bet ir nuotoliniu būdu: internetu, telefonu, paštu. </w:t>
      </w:r>
    </w:p>
    <w:p w14:paraId="0B76D4DD" w14:textId="77777777" w:rsidR="006436EE" w:rsidRPr="000A6EEB" w:rsidRDefault="006436EE" w:rsidP="000A6EEB">
      <w:pPr>
        <w:ind w:firstLine="567"/>
        <w:jc w:val="both"/>
        <w:rPr>
          <w:color w:val="000000"/>
        </w:rPr>
      </w:pPr>
      <w:r w:rsidRPr="000A6EEB">
        <w:rPr>
          <w:color w:val="000000"/>
        </w:rPr>
        <w:t>Visose Pagėgių krašto bibliotekose skaitytojai gali naudotis laisva prieiga prie interneto, tad visiems – skirtingo amžiaus, išsilavinimo, įvairių socialinių sluoksnių, tautybių ir kt. – asmenims yra sudarytos visos galimybės nevaržomai naudotis šiuolaikinėmis informacinėmis technologijomis. Visame Vydūno viešosios bibliotekos tinkle vykdomas neformalus gyventojų švietimas.</w:t>
      </w:r>
    </w:p>
    <w:p w14:paraId="68D0E2F2" w14:textId="77777777" w:rsidR="006436EE" w:rsidRPr="000A6EEB" w:rsidRDefault="006436EE" w:rsidP="000A6EEB">
      <w:pPr>
        <w:ind w:firstLine="567"/>
        <w:jc w:val="both"/>
        <w:rPr>
          <w:color w:val="000000"/>
          <w:sz w:val="10"/>
          <w:szCs w:val="10"/>
        </w:rPr>
      </w:pPr>
    </w:p>
    <w:p w14:paraId="309F54C0" w14:textId="77777777" w:rsidR="006436EE" w:rsidRPr="000A6EEB" w:rsidRDefault="006436EE" w:rsidP="000A6EEB">
      <w:pPr>
        <w:jc w:val="both"/>
        <w:rPr>
          <w:color w:val="000000"/>
        </w:rPr>
      </w:pPr>
      <w:r w:rsidRPr="000A6EEB">
        <w:rPr>
          <w:rFonts w:eastAsia="Times New Roman"/>
          <w:b/>
          <w:bCs/>
          <w:color w:val="000000"/>
        </w:rPr>
        <w:t xml:space="preserve">Bibliotekos fonduose </w:t>
      </w:r>
      <w:r w:rsidRPr="000A6EEB">
        <w:rPr>
          <w:b/>
          <w:color w:val="000000"/>
        </w:rPr>
        <w:t>2021 m. sukaupta:</w:t>
      </w:r>
      <w:r w:rsidRPr="000A6EEB">
        <w:rPr>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1"/>
        <w:gridCol w:w="1153"/>
        <w:gridCol w:w="1139"/>
        <w:gridCol w:w="1488"/>
        <w:gridCol w:w="1634"/>
        <w:gridCol w:w="1549"/>
        <w:gridCol w:w="1590"/>
      </w:tblGrid>
      <w:tr w:rsidR="006436EE" w:rsidRPr="000A6EEB" w14:paraId="2679737A" w14:textId="77777777" w:rsidTr="009A3762">
        <w:tc>
          <w:tcPr>
            <w:tcW w:w="660" w:type="pct"/>
            <w:vMerge w:val="restart"/>
          </w:tcPr>
          <w:p w14:paraId="6B8326BC"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Fondo dydis</w:t>
            </w:r>
          </w:p>
          <w:p w14:paraId="2171E419"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Vnt.</w:t>
            </w:r>
          </w:p>
        </w:tc>
        <w:tc>
          <w:tcPr>
            <w:tcW w:w="1918" w:type="pct"/>
            <w:gridSpan w:val="3"/>
          </w:tcPr>
          <w:p w14:paraId="294858D8" w14:textId="77777777" w:rsidR="006436EE" w:rsidRPr="009A3762" w:rsidRDefault="006436EE" w:rsidP="009A3762">
            <w:pPr>
              <w:jc w:val="center"/>
              <w:rPr>
                <w:rFonts w:eastAsia="Times New Roman"/>
                <w:b/>
                <w:color w:val="000000"/>
                <w:sz w:val="20"/>
                <w:szCs w:val="20"/>
                <w:lang w:val="en-US" w:eastAsia="lt-LT"/>
              </w:rPr>
            </w:pPr>
            <w:r w:rsidRPr="009A3762">
              <w:rPr>
                <w:rFonts w:eastAsia="Times New Roman"/>
                <w:b/>
                <w:color w:val="000000"/>
                <w:sz w:val="20"/>
                <w:szCs w:val="20"/>
                <w:lang w:eastAsia="lt-LT"/>
              </w:rPr>
              <w:t xml:space="preserve">Fondo sudėtis </w:t>
            </w:r>
            <w:r w:rsidRPr="009A3762">
              <w:rPr>
                <w:rFonts w:eastAsia="Times New Roman"/>
                <w:b/>
                <w:color w:val="000000"/>
                <w:sz w:val="20"/>
                <w:szCs w:val="20"/>
                <w:lang w:val="en-US" w:eastAsia="lt-LT"/>
              </w:rPr>
              <w:t>%</w:t>
            </w:r>
          </w:p>
        </w:tc>
        <w:tc>
          <w:tcPr>
            <w:tcW w:w="2422" w:type="pct"/>
            <w:gridSpan w:val="3"/>
          </w:tcPr>
          <w:p w14:paraId="57850E10"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Gauta lėšų dokumentams įsigyti Eur</w:t>
            </w:r>
          </w:p>
        </w:tc>
      </w:tr>
      <w:tr w:rsidR="006436EE" w:rsidRPr="000A6EEB" w14:paraId="355DFE93" w14:textId="77777777" w:rsidTr="009A3762">
        <w:tc>
          <w:tcPr>
            <w:tcW w:w="660" w:type="pct"/>
            <w:vMerge/>
            <w:vAlign w:val="center"/>
          </w:tcPr>
          <w:p w14:paraId="1C4FC5DF" w14:textId="77777777" w:rsidR="006436EE" w:rsidRPr="009A3762" w:rsidRDefault="006436EE" w:rsidP="000A6EEB">
            <w:pPr>
              <w:rPr>
                <w:rFonts w:eastAsia="Times New Roman"/>
                <w:b/>
                <w:color w:val="000000"/>
                <w:sz w:val="20"/>
                <w:szCs w:val="20"/>
              </w:rPr>
            </w:pPr>
          </w:p>
        </w:tc>
        <w:tc>
          <w:tcPr>
            <w:tcW w:w="585" w:type="pct"/>
          </w:tcPr>
          <w:p w14:paraId="3B66B87B"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Grožinė</w:t>
            </w:r>
          </w:p>
          <w:p w14:paraId="6EC0108F"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lit.</w:t>
            </w:r>
          </w:p>
        </w:tc>
        <w:tc>
          <w:tcPr>
            <w:tcW w:w="578" w:type="pct"/>
          </w:tcPr>
          <w:p w14:paraId="594841E6"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Šakinė lit.</w:t>
            </w:r>
          </w:p>
        </w:tc>
        <w:tc>
          <w:tcPr>
            <w:tcW w:w="755" w:type="pct"/>
          </w:tcPr>
          <w:p w14:paraId="4414E973"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Periodika</w:t>
            </w:r>
          </w:p>
        </w:tc>
        <w:tc>
          <w:tcPr>
            <w:tcW w:w="829" w:type="pct"/>
          </w:tcPr>
          <w:p w14:paraId="714CB2E5"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Kultūros</w:t>
            </w:r>
          </w:p>
          <w:p w14:paraId="2677FE65"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ministerijos</w:t>
            </w:r>
          </w:p>
        </w:tc>
        <w:tc>
          <w:tcPr>
            <w:tcW w:w="786" w:type="pct"/>
          </w:tcPr>
          <w:p w14:paraId="64671E43"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 xml:space="preserve">Savivaldybės </w:t>
            </w:r>
          </w:p>
        </w:tc>
        <w:tc>
          <w:tcPr>
            <w:tcW w:w="807" w:type="pct"/>
          </w:tcPr>
          <w:p w14:paraId="6300EBAC" w14:textId="77777777" w:rsidR="006436EE" w:rsidRPr="009A3762" w:rsidRDefault="006436EE" w:rsidP="009A3762">
            <w:pPr>
              <w:jc w:val="center"/>
              <w:rPr>
                <w:rFonts w:eastAsia="Times New Roman"/>
                <w:b/>
                <w:color w:val="000000"/>
                <w:sz w:val="20"/>
                <w:szCs w:val="20"/>
                <w:lang w:eastAsia="lt-LT"/>
              </w:rPr>
            </w:pPr>
            <w:r w:rsidRPr="009A3762">
              <w:rPr>
                <w:rFonts w:eastAsia="Times New Roman"/>
                <w:b/>
                <w:color w:val="000000"/>
                <w:sz w:val="20"/>
                <w:szCs w:val="20"/>
                <w:lang w:eastAsia="lt-LT"/>
              </w:rPr>
              <w:t>Fizinių asmenų parama</w:t>
            </w:r>
          </w:p>
        </w:tc>
      </w:tr>
      <w:tr w:rsidR="006436EE" w:rsidRPr="000A6EEB" w14:paraId="79D77FEB" w14:textId="77777777" w:rsidTr="009A3762">
        <w:tc>
          <w:tcPr>
            <w:tcW w:w="660" w:type="pct"/>
          </w:tcPr>
          <w:p w14:paraId="71FC261D" w14:textId="77777777" w:rsidR="006436EE" w:rsidRPr="009A3762" w:rsidRDefault="006436EE" w:rsidP="009A3762">
            <w:pPr>
              <w:jc w:val="center"/>
              <w:rPr>
                <w:rFonts w:eastAsia="Times New Roman"/>
                <w:color w:val="000000"/>
                <w:sz w:val="20"/>
                <w:szCs w:val="20"/>
                <w:lang w:eastAsia="lt-LT"/>
              </w:rPr>
            </w:pPr>
            <w:r w:rsidRPr="009A3762">
              <w:rPr>
                <w:rFonts w:eastAsia="Times New Roman"/>
                <w:color w:val="000000"/>
                <w:sz w:val="20"/>
                <w:szCs w:val="20"/>
                <w:lang w:eastAsia="lt-LT"/>
              </w:rPr>
              <w:t>101 590</w:t>
            </w:r>
          </w:p>
        </w:tc>
        <w:tc>
          <w:tcPr>
            <w:tcW w:w="585" w:type="pct"/>
          </w:tcPr>
          <w:p w14:paraId="714F2922" w14:textId="77777777" w:rsidR="006436EE" w:rsidRPr="009A3762" w:rsidRDefault="006436EE" w:rsidP="009A3762">
            <w:pPr>
              <w:jc w:val="center"/>
              <w:rPr>
                <w:rFonts w:eastAsia="Times New Roman"/>
                <w:color w:val="000000"/>
                <w:sz w:val="20"/>
                <w:szCs w:val="20"/>
                <w:lang w:eastAsia="lt-LT"/>
              </w:rPr>
            </w:pPr>
            <w:r w:rsidRPr="009A3762">
              <w:rPr>
                <w:rFonts w:eastAsia="Times New Roman"/>
                <w:color w:val="000000"/>
                <w:sz w:val="20"/>
                <w:szCs w:val="20"/>
                <w:lang w:eastAsia="lt-LT"/>
              </w:rPr>
              <w:t>69,4</w:t>
            </w:r>
          </w:p>
        </w:tc>
        <w:tc>
          <w:tcPr>
            <w:tcW w:w="578" w:type="pct"/>
          </w:tcPr>
          <w:p w14:paraId="04E9EE46" w14:textId="77777777" w:rsidR="006436EE" w:rsidRPr="009A3762" w:rsidRDefault="006436EE" w:rsidP="009A3762">
            <w:pPr>
              <w:jc w:val="center"/>
              <w:rPr>
                <w:rFonts w:eastAsia="Times New Roman"/>
                <w:color w:val="000000"/>
                <w:sz w:val="20"/>
                <w:szCs w:val="20"/>
                <w:lang w:eastAsia="lt-LT"/>
              </w:rPr>
            </w:pPr>
            <w:r w:rsidRPr="009A3762">
              <w:rPr>
                <w:rFonts w:eastAsia="Times New Roman"/>
                <w:color w:val="000000"/>
                <w:sz w:val="20"/>
                <w:szCs w:val="20"/>
                <w:lang w:eastAsia="lt-LT"/>
              </w:rPr>
              <w:t>25,7</w:t>
            </w:r>
          </w:p>
        </w:tc>
        <w:tc>
          <w:tcPr>
            <w:tcW w:w="755" w:type="pct"/>
          </w:tcPr>
          <w:p w14:paraId="1D669CB8" w14:textId="77777777" w:rsidR="006436EE" w:rsidRPr="009A3762" w:rsidRDefault="006436EE" w:rsidP="009A3762">
            <w:pPr>
              <w:jc w:val="center"/>
              <w:rPr>
                <w:rFonts w:eastAsia="Times New Roman"/>
                <w:color w:val="000000"/>
                <w:sz w:val="20"/>
                <w:szCs w:val="20"/>
                <w:lang w:eastAsia="lt-LT"/>
              </w:rPr>
            </w:pPr>
            <w:r w:rsidRPr="009A3762">
              <w:rPr>
                <w:rFonts w:eastAsia="Times New Roman"/>
                <w:color w:val="000000"/>
                <w:sz w:val="20"/>
                <w:szCs w:val="20"/>
                <w:lang w:eastAsia="lt-LT"/>
              </w:rPr>
              <w:t>4,9</w:t>
            </w:r>
          </w:p>
        </w:tc>
        <w:tc>
          <w:tcPr>
            <w:tcW w:w="829" w:type="pct"/>
          </w:tcPr>
          <w:p w14:paraId="0496F58C" w14:textId="77777777" w:rsidR="006436EE" w:rsidRPr="009A3762" w:rsidRDefault="006436EE" w:rsidP="009A3762">
            <w:pPr>
              <w:jc w:val="center"/>
              <w:rPr>
                <w:rFonts w:eastAsia="Times New Roman"/>
                <w:color w:val="000000"/>
                <w:sz w:val="20"/>
                <w:szCs w:val="20"/>
                <w:lang w:eastAsia="lt-LT"/>
              </w:rPr>
            </w:pPr>
            <w:r w:rsidRPr="009A3762">
              <w:rPr>
                <w:rFonts w:eastAsia="Times New Roman"/>
                <w:color w:val="000000"/>
                <w:sz w:val="20"/>
                <w:szCs w:val="20"/>
                <w:lang w:eastAsia="lt-LT"/>
              </w:rPr>
              <w:t>12 336,00</w:t>
            </w:r>
          </w:p>
        </w:tc>
        <w:tc>
          <w:tcPr>
            <w:tcW w:w="786" w:type="pct"/>
          </w:tcPr>
          <w:p w14:paraId="2E569FE7" w14:textId="77777777" w:rsidR="006436EE" w:rsidRPr="009A3762" w:rsidRDefault="006436EE" w:rsidP="009A3762">
            <w:pPr>
              <w:jc w:val="center"/>
              <w:rPr>
                <w:rFonts w:eastAsia="Times New Roman"/>
                <w:color w:val="000000"/>
                <w:sz w:val="20"/>
                <w:szCs w:val="20"/>
                <w:lang w:eastAsia="lt-LT"/>
              </w:rPr>
            </w:pPr>
            <w:r w:rsidRPr="009A3762">
              <w:rPr>
                <w:rFonts w:eastAsia="Times New Roman"/>
                <w:color w:val="000000"/>
                <w:sz w:val="20"/>
                <w:szCs w:val="20"/>
                <w:lang w:eastAsia="lt-LT"/>
              </w:rPr>
              <w:t>8 500,00</w:t>
            </w:r>
          </w:p>
        </w:tc>
        <w:tc>
          <w:tcPr>
            <w:tcW w:w="807" w:type="pct"/>
          </w:tcPr>
          <w:p w14:paraId="4C41228E" w14:textId="77777777" w:rsidR="006436EE" w:rsidRPr="009A3762" w:rsidRDefault="006436EE" w:rsidP="009A3762">
            <w:pPr>
              <w:jc w:val="center"/>
              <w:rPr>
                <w:rFonts w:eastAsia="Times New Roman"/>
                <w:color w:val="000000"/>
                <w:sz w:val="20"/>
                <w:szCs w:val="20"/>
                <w:lang w:eastAsia="lt-LT"/>
              </w:rPr>
            </w:pPr>
            <w:r w:rsidRPr="009A3762">
              <w:rPr>
                <w:rFonts w:eastAsia="Times New Roman"/>
                <w:color w:val="000000"/>
                <w:sz w:val="20"/>
                <w:szCs w:val="20"/>
                <w:lang w:eastAsia="lt-LT"/>
              </w:rPr>
              <w:t>3 371,00</w:t>
            </w:r>
          </w:p>
        </w:tc>
      </w:tr>
    </w:tbl>
    <w:p w14:paraId="5B534E82" w14:textId="77777777" w:rsidR="006436EE" w:rsidRPr="000A6EEB" w:rsidRDefault="006436EE" w:rsidP="000A6EEB">
      <w:pPr>
        <w:ind w:firstLine="567"/>
        <w:jc w:val="both"/>
        <w:rPr>
          <w:rFonts w:eastAsia="Times New Roman"/>
          <w:color w:val="000000"/>
          <w:sz w:val="10"/>
          <w:szCs w:val="10"/>
          <w:lang w:eastAsia="lt-LT"/>
        </w:rPr>
      </w:pPr>
    </w:p>
    <w:p w14:paraId="25F7C00C" w14:textId="77777777" w:rsidR="006436EE" w:rsidRPr="000A6EEB" w:rsidRDefault="006436EE" w:rsidP="000A6EEB">
      <w:pPr>
        <w:ind w:firstLine="567"/>
        <w:jc w:val="both"/>
        <w:rPr>
          <w:rFonts w:eastAsia="Times New Roman"/>
          <w:color w:val="000000"/>
          <w:szCs w:val="22"/>
          <w:lang w:eastAsia="lt-LT"/>
        </w:rPr>
      </w:pPr>
      <w:r w:rsidRPr="000A6EEB">
        <w:rPr>
          <w:rFonts w:eastAsia="Times New Roman"/>
          <w:color w:val="000000"/>
          <w:szCs w:val="22"/>
          <w:lang w:eastAsia="lt-LT"/>
        </w:rPr>
        <w:t xml:space="preserve">2021 m. dokumentų fondas, lyginant su 2020 m., sumažėjo 1 133  vnt. Naujiems dokumentams Kultūros ministerija skyrė 12 336,00 Eur (2020 m. – 20 344, 00 Eur). Fondo sumažėjimą lėmė didesnis dokumentų nurašymas bei mažesnis Kultūros ministerijos finansavimas naujiems dokumentams įsigyti.  </w:t>
      </w:r>
    </w:p>
    <w:p w14:paraId="2C8F58A3" w14:textId="77777777" w:rsidR="006436EE" w:rsidRPr="000A6EEB" w:rsidRDefault="006436EE" w:rsidP="000A6EEB">
      <w:pPr>
        <w:ind w:firstLine="567"/>
        <w:jc w:val="both"/>
        <w:rPr>
          <w:rFonts w:eastAsia="Times New Roman"/>
          <w:color w:val="000000"/>
          <w:szCs w:val="22"/>
          <w:lang w:eastAsia="lt-LT"/>
        </w:rPr>
      </w:pPr>
      <w:r w:rsidRPr="000A6EEB">
        <w:rPr>
          <w:rFonts w:eastAsia="Times New Roman"/>
          <w:color w:val="000000"/>
          <w:szCs w:val="22"/>
          <w:lang w:eastAsia="lt-LT"/>
        </w:rPr>
        <w:t xml:space="preserve">2021 m. elektroniniame ir </w:t>
      </w:r>
      <w:proofErr w:type="spellStart"/>
      <w:r w:rsidRPr="000A6EEB">
        <w:rPr>
          <w:rFonts w:eastAsia="Times New Roman"/>
          <w:color w:val="000000"/>
          <w:szCs w:val="22"/>
          <w:lang w:eastAsia="lt-LT"/>
        </w:rPr>
        <w:t>korteliniame</w:t>
      </w:r>
      <w:proofErr w:type="spellEnd"/>
      <w:r w:rsidRPr="000A6EEB">
        <w:rPr>
          <w:rFonts w:eastAsia="Times New Roman"/>
          <w:color w:val="000000"/>
          <w:szCs w:val="22"/>
          <w:lang w:eastAsia="lt-LT"/>
        </w:rPr>
        <w:t xml:space="preserve"> abėcėliniame kataloguose biblioteka turi įvestus 50 116 įrašų. Iš viso katalogas pasipildė 33 546, o 2021 m. – 1 631 nauju kompiuteriniu įrašu.</w:t>
      </w:r>
    </w:p>
    <w:p w14:paraId="12483B9C" w14:textId="77777777" w:rsidR="006436EE" w:rsidRPr="000A6EEB" w:rsidRDefault="006436EE" w:rsidP="000A6EEB">
      <w:pPr>
        <w:contextualSpacing/>
        <w:jc w:val="both"/>
        <w:rPr>
          <w:rFonts w:eastAsia="Times New Roman"/>
          <w:color w:val="000000"/>
          <w:sz w:val="10"/>
          <w:szCs w:val="10"/>
          <w:lang w:eastAsia="en-US"/>
        </w:rPr>
      </w:pPr>
    </w:p>
    <w:p w14:paraId="782393B4" w14:textId="77777777" w:rsidR="006436EE" w:rsidRPr="000A6EEB" w:rsidRDefault="006436EE" w:rsidP="000A6EEB">
      <w:pPr>
        <w:rPr>
          <w:rFonts w:eastAsia="Times New Roman"/>
          <w:b/>
          <w:color w:val="000000"/>
          <w:lang w:eastAsia="lt-LT"/>
        </w:rPr>
      </w:pPr>
      <w:r w:rsidRPr="000A6EEB">
        <w:rPr>
          <w:rFonts w:eastAsia="Times New Roman"/>
          <w:b/>
          <w:color w:val="000000"/>
          <w:lang w:eastAsia="lt-LT"/>
        </w:rPr>
        <w:t>Vartotojai:</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991"/>
        <w:gridCol w:w="1139"/>
        <w:gridCol w:w="1139"/>
        <w:gridCol w:w="1139"/>
        <w:gridCol w:w="1161"/>
        <w:gridCol w:w="1104"/>
        <w:gridCol w:w="926"/>
        <w:gridCol w:w="1189"/>
      </w:tblGrid>
      <w:tr w:rsidR="006436EE" w:rsidRPr="000A6EEB" w14:paraId="2DF70129" w14:textId="77777777" w:rsidTr="00EE7408">
        <w:tc>
          <w:tcPr>
            <w:tcW w:w="1634" w:type="pct"/>
            <w:gridSpan w:val="3"/>
            <w:vAlign w:val="center"/>
          </w:tcPr>
          <w:p w14:paraId="07E65DE6"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Iš viso tinkle</w:t>
            </w:r>
          </w:p>
        </w:tc>
        <w:tc>
          <w:tcPr>
            <w:tcW w:w="1739" w:type="pct"/>
            <w:gridSpan w:val="3"/>
            <w:vAlign w:val="center"/>
          </w:tcPr>
          <w:p w14:paraId="2BACFD9F"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Viešojoje bibliotekoje</w:t>
            </w:r>
          </w:p>
        </w:tc>
        <w:tc>
          <w:tcPr>
            <w:tcW w:w="1628" w:type="pct"/>
            <w:gridSpan w:val="3"/>
            <w:vAlign w:val="center"/>
          </w:tcPr>
          <w:p w14:paraId="268A9807"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Kaimo filialuose</w:t>
            </w:r>
          </w:p>
        </w:tc>
      </w:tr>
      <w:tr w:rsidR="006436EE" w:rsidRPr="000A6EEB" w14:paraId="6EF37BA8" w14:textId="77777777" w:rsidTr="00EE7408">
        <w:tc>
          <w:tcPr>
            <w:tcW w:w="557" w:type="pct"/>
            <w:vAlign w:val="center"/>
          </w:tcPr>
          <w:p w14:paraId="77F459B5"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2020 m.</w:t>
            </w:r>
          </w:p>
        </w:tc>
        <w:tc>
          <w:tcPr>
            <w:tcW w:w="501" w:type="pct"/>
            <w:vAlign w:val="center"/>
          </w:tcPr>
          <w:p w14:paraId="74227075"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2021 m.</w:t>
            </w:r>
          </w:p>
        </w:tc>
        <w:tc>
          <w:tcPr>
            <w:tcW w:w="575" w:type="pct"/>
            <w:vAlign w:val="center"/>
          </w:tcPr>
          <w:p w14:paraId="68413482"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Skirtumas</w:t>
            </w:r>
          </w:p>
        </w:tc>
        <w:tc>
          <w:tcPr>
            <w:tcW w:w="576" w:type="pct"/>
            <w:vAlign w:val="center"/>
          </w:tcPr>
          <w:p w14:paraId="288850BF"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2020 m.</w:t>
            </w:r>
          </w:p>
        </w:tc>
        <w:tc>
          <w:tcPr>
            <w:tcW w:w="576" w:type="pct"/>
            <w:vAlign w:val="center"/>
          </w:tcPr>
          <w:p w14:paraId="108E69FC"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2021 m.</w:t>
            </w:r>
          </w:p>
        </w:tc>
        <w:tc>
          <w:tcPr>
            <w:tcW w:w="587" w:type="pct"/>
            <w:vAlign w:val="center"/>
          </w:tcPr>
          <w:p w14:paraId="42849DAC"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Skirtumas</w:t>
            </w:r>
          </w:p>
        </w:tc>
        <w:tc>
          <w:tcPr>
            <w:tcW w:w="558" w:type="pct"/>
            <w:vAlign w:val="center"/>
          </w:tcPr>
          <w:p w14:paraId="74A1A101"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2020 m.</w:t>
            </w:r>
          </w:p>
        </w:tc>
        <w:tc>
          <w:tcPr>
            <w:tcW w:w="468" w:type="pct"/>
            <w:vAlign w:val="center"/>
          </w:tcPr>
          <w:p w14:paraId="77AA952D"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2021 m.</w:t>
            </w:r>
          </w:p>
        </w:tc>
        <w:tc>
          <w:tcPr>
            <w:tcW w:w="602" w:type="pct"/>
            <w:vAlign w:val="center"/>
          </w:tcPr>
          <w:p w14:paraId="6629DC40"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Skirtumas</w:t>
            </w:r>
          </w:p>
        </w:tc>
      </w:tr>
      <w:tr w:rsidR="006436EE" w:rsidRPr="000A6EEB" w14:paraId="410BD451" w14:textId="77777777" w:rsidTr="00EE7408">
        <w:trPr>
          <w:trHeight w:val="194"/>
        </w:trPr>
        <w:tc>
          <w:tcPr>
            <w:tcW w:w="557" w:type="pct"/>
          </w:tcPr>
          <w:p w14:paraId="0DDBD844"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1 566</w:t>
            </w:r>
          </w:p>
        </w:tc>
        <w:tc>
          <w:tcPr>
            <w:tcW w:w="501" w:type="pct"/>
          </w:tcPr>
          <w:p w14:paraId="46046279"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1 278</w:t>
            </w:r>
          </w:p>
        </w:tc>
        <w:tc>
          <w:tcPr>
            <w:tcW w:w="575" w:type="pct"/>
          </w:tcPr>
          <w:p w14:paraId="31429785"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-288</w:t>
            </w:r>
          </w:p>
        </w:tc>
        <w:tc>
          <w:tcPr>
            <w:tcW w:w="576" w:type="pct"/>
          </w:tcPr>
          <w:p w14:paraId="62BBA1CE"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554</w:t>
            </w:r>
          </w:p>
        </w:tc>
        <w:tc>
          <w:tcPr>
            <w:tcW w:w="576" w:type="pct"/>
          </w:tcPr>
          <w:p w14:paraId="533B4988"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331</w:t>
            </w:r>
          </w:p>
        </w:tc>
        <w:tc>
          <w:tcPr>
            <w:tcW w:w="587" w:type="pct"/>
          </w:tcPr>
          <w:p w14:paraId="2480BD40"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-223</w:t>
            </w:r>
          </w:p>
        </w:tc>
        <w:tc>
          <w:tcPr>
            <w:tcW w:w="558" w:type="pct"/>
          </w:tcPr>
          <w:p w14:paraId="79E907BA"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1 012</w:t>
            </w:r>
          </w:p>
        </w:tc>
        <w:tc>
          <w:tcPr>
            <w:tcW w:w="468" w:type="pct"/>
          </w:tcPr>
          <w:p w14:paraId="7BDA75B5"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947</w:t>
            </w:r>
          </w:p>
        </w:tc>
        <w:tc>
          <w:tcPr>
            <w:tcW w:w="602" w:type="pct"/>
          </w:tcPr>
          <w:p w14:paraId="06E2ACCC"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-65</w:t>
            </w:r>
          </w:p>
        </w:tc>
      </w:tr>
    </w:tbl>
    <w:p w14:paraId="7DDD08D4" w14:textId="77777777" w:rsidR="006436EE" w:rsidRPr="000A6EEB" w:rsidRDefault="006436EE" w:rsidP="000A6EEB">
      <w:pPr>
        <w:rPr>
          <w:rFonts w:eastAsia="Times New Roman"/>
          <w:color w:val="000000"/>
          <w:sz w:val="10"/>
          <w:szCs w:val="10"/>
          <w:lang w:eastAsia="lt-LT"/>
        </w:rPr>
      </w:pPr>
    </w:p>
    <w:p w14:paraId="23A8B251"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 xml:space="preserve">Bendrasis vartotojų skaičius, lyginant su 2020 m. duomenimis, sumenko 18,4 %. Vydūno viešojoje bibliotekoje šis rodiklis sumažėjo 40,3 %, kaimo filialuose – 6,4 %. Šio ypač Vydūno viešojoje bibliotekoje fiksuoto ženklaus negatyvaus pokyčio viena pagrindinių priežasčių būtų galima įvardinti ne tik pasaulinės pandemijos sukeltą įtemptą situaciją šalyje ir dėl jos apribotą arba kai kuriais laikotarpiais net sustabdytą fizinį vartotojų aptarnavimą, neigiamus demografinius pokyčius (gyventojų senėjimas, migracija, mažas gimstamumas ir kt.), bet ir nuo 2021 m. antrosios </w:t>
      </w:r>
      <w:r w:rsidRPr="000A6EEB">
        <w:rPr>
          <w:rFonts w:eastAsia="Times New Roman"/>
          <w:color w:val="000000"/>
          <w:lang w:eastAsia="lt-LT"/>
        </w:rPr>
        <w:lastRenderedPageBreak/>
        <w:t xml:space="preserve">pusės prasidėjusius pagrindinės bibliotekinio darbo sistemos – LIBIS – perkėlimo į </w:t>
      </w:r>
      <w:r w:rsidRPr="000A6EEB">
        <w:rPr>
          <w:color w:val="000000"/>
        </w:rPr>
        <w:t>centralizuotai valdomą debesų kompiuterijos infrastruktūrą procesus</w:t>
      </w:r>
      <w:r w:rsidRPr="000A6EEB">
        <w:rPr>
          <w:rFonts w:eastAsia="Times New Roman"/>
          <w:color w:val="000000"/>
          <w:lang w:eastAsia="lt-LT"/>
        </w:rPr>
        <w:t xml:space="preserve">, dėl kurių nuolatinių trikdžių iki metų pabaigos buvo labai sutrikdytas vartotojų aptarnavimo bei jo apskaitos darbas. </w:t>
      </w:r>
    </w:p>
    <w:p w14:paraId="19CD864D" w14:textId="77777777" w:rsidR="006436EE" w:rsidRPr="000A6EEB" w:rsidRDefault="006436EE" w:rsidP="000A6EEB">
      <w:pPr>
        <w:ind w:firstLine="567"/>
        <w:jc w:val="both"/>
        <w:rPr>
          <w:rFonts w:eastAsia="Times New Roman"/>
          <w:color w:val="000000"/>
          <w:lang w:eastAsia="en-US"/>
        </w:rPr>
      </w:pPr>
      <w:r w:rsidRPr="000A6EEB">
        <w:rPr>
          <w:rFonts w:eastAsia="Times New Roman"/>
          <w:color w:val="000000"/>
          <w:lang w:eastAsia="lt-LT"/>
        </w:rPr>
        <w:t>Be to,</w:t>
      </w:r>
      <w:r w:rsidRPr="000A6EEB">
        <w:rPr>
          <w:rFonts w:eastAsia="Times New Roman"/>
          <w:color w:val="000000"/>
          <w:lang w:eastAsia="en-US"/>
        </w:rPr>
        <w:t xml:space="preserve"> Vydūno viešosios bibliotekos skaitytojams, gyvenantiems ne Pagėgių mieste, bet kitose savivaldybės vietovėse, apsunkintas atvykimas į biblioteką dėl praretėjusių viešojo transporto grafikų. Taip pat vieną didžiausių skaitytojų grupių visada sudarę dirbantieji einamaisiais metais vis dažniau prioritetą skyrė rekomenduojamam nuotoliniam darbui. Tai atitinkamai atliepė ir jų atžalų retesnį naudojimąsi bibliotekos paslaugomis – bibliotekos vaikų vartotojų grupės sumažėjusį rodiklį. </w:t>
      </w:r>
    </w:p>
    <w:p w14:paraId="7CA5E646" w14:textId="77777777" w:rsidR="006436EE" w:rsidRPr="000A6EEB" w:rsidRDefault="006436EE" w:rsidP="000A6EEB">
      <w:pPr>
        <w:ind w:firstLine="567"/>
        <w:jc w:val="both"/>
        <w:rPr>
          <w:rFonts w:eastAsia="Times New Roman"/>
          <w:color w:val="548DD4"/>
          <w:sz w:val="10"/>
          <w:szCs w:val="10"/>
          <w:lang w:eastAsia="lt-LT"/>
        </w:rPr>
      </w:pPr>
    </w:p>
    <w:p w14:paraId="03801560" w14:textId="77777777" w:rsidR="006436EE" w:rsidRPr="000A6EEB" w:rsidRDefault="006436EE" w:rsidP="000A6EEB">
      <w:pPr>
        <w:rPr>
          <w:rFonts w:eastAsia="Times New Roman"/>
          <w:b/>
          <w:color w:val="000000"/>
          <w:lang w:eastAsia="lt-LT"/>
        </w:rPr>
      </w:pPr>
      <w:r w:rsidRPr="000A6EEB">
        <w:rPr>
          <w:rFonts w:eastAsia="Times New Roman"/>
          <w:b/>
          <w:color w:val="000000"/>
          <w:lang w:eastAsia="lt-LT"/>
        </w:rPr>
        <w:t>Apsilankymų skaičius: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1"/>
        <w:gridCol w:w="1017"/>
        <w:gridCol w:w="1198"/>
        <w:gridCol w:w="1177"/>
        <w:gridCol w:w="1125"/>
        <w:gridCol w:w="1149"/>
        <w:gridCol w:w="1112"/>
        <w:gridCol w:w="916"/>
        <w:gridCol w:w="1149"/>
      </w:tblGrid>
      <w:tr w:rsidR="006436EE" w:rsidRPr="000A6EEB" w14:paraId="56C5AA34" w14:textId="77777777" w:rsidTr="00EE7408">
        <w:tc>
          <w:tcPr>
            <w:tcW w:w="1636" w:type="pct"/>
            <w:gridSpan w:val="3"/>
          </w:tcPr>
          <w:p w14:paraId="63C0C6C9"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Iš viso tinkle</w:t>
            </w:r>
          </w:p>
        </w:tc>
        <w:tc>
          <w:tcPr>
            <w:tcW w:w="1751" w:type="pct"/>
            <w:gridSpan w:val="3"/>
          </w:tcPr>
          <w:p w14:paraId="7596EEB9"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Viešojoje bibliotekoje</w:t>
            </w:r>
          </w:p>
        </w:tc>
        <w:tc>
          <w:tcPr>
            <w:tcW w:w="1613" w:type="pct"/>
            <w:gridSpan w:val="3"/>
          </w:tcPr>
          <w:p w14:paraId="3A512A04"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Kaimo filialuose</w:t>
            </w:r>
          </w:p>
        </w:tc>
      </w:tr>
      <w:tr w:rsidR="006436EE" w:rsidRPr="000A6EEB" w14:paraId="01B90F9E" w14:textId="77777777" w:rsidTr="00EE7408">
        <w:tc>
          <w:tcPr>
            <w:tcW w:w="513" w:type="pct"/>
            <w:vAlign w:val="center"/>
          </w:tcPr>
          <w:p w14:paraId="781F630E"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2020 m.</w:t>
            </w:r>
          </w:p>
        </w:tc>
        <w:tc>
          <w:tcPr>
            <w:tcW w:w="516" w:type="pct"/>
            <w:vAlign w:val="center"/>
          </w:tcPr>
          <w:p w14:paraId="67280BF1"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2021 m.</w:t>
            </w:r>
          </w:p>
        </w:tc>
        <w:tc>
          <w:tcPr>
            <w:tcW w:w="608" w:type="pct"/>
            <w:vAlign w:val="center"/>
          </w:tcPr>
          <w:p w14:paraId="065F0022"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Skirtumas</w:t>
            </w:r>
          </w:p>
        </w:tc>
        <w:tc>
          <w:tcPr>
            <w:tcW w:w="597" w:type="pct"/>
            <w:vAlign w:val="center"/>
          </w:tcPr>
          <w:p w14:paraId="0594DB31"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2020 m.</w:t>
            </w:r>
          </w:p>
        </w:tc>
        <w:tc>
          <w:tcPr>
            <w:tcW w:w="571" w:type="pct"/>
            <w:vAlign w:val="center"/>
          </w:tcPr>
          <w:p w14:paraId="3AA99B2D"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2021 m.</w:t>
            </w:r>
          </w:p>
        </w:tc>
        <w:tc>
          <w:tcPr>
            <w:tcW w:w="582" w:type="pct"/>
            <w:vAlign w:val="center"/>
          </w:tcPr>
          <w:p w14:paraId="17B2E5EA"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Skirtumas</w:t>
            </w:r>
          </w:p>
        </w:tc>
        <w:tc>
          <w:tcPr>
            <w:tcW w:w="564" w:type="pct"/>
            <w:vAlign w:val="center"/>
          </w:tcPr>
          <w:p w14:paraId="452B104F"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2020 m.</w:t>
            </w:r>
          </w:p>
        </w:tc>
        <w:tc>
          <w:tcPr>
            <w:tcW w:w="465" w:type="pct"/>
            <w:vAlign w:val="center"/>
          </w:tcPr>
          <w:p w14:paraId="201D796C"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2021 m.</w:t>
            </w:r>
          </w:p>
        </w:tc>
        <w:tc>
          <w:tcPr>
            <w:tcW w:w="584" w:type="pct"/>
            <w:vAlign w:val="center"/>
          </w:tcPr>
          <w:p w14:paraId="25C7EC18"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Skirtumas</w:t>
            </w:r>
          </w:p>
        </w:tc>
      </w:tr>
      <w:tr w:rsidR="006436EE" w:rsidRPr="000A6EEB" w14:paraId="7CA6E857" w14:textId="77777777" w:rsidTr="00EE7408">
        <w:tc>
          <w:tcPr>
            <w:tcW w:w="513" w:type="pct"/>
          </w:tcPr>
          <w:p w14:paraId="3398CB09"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32 847</w:t>
            </w:r>
          </w:p>
        </w:tc>
        <w:tc>
          <w:tcPr>
            <w:tcW w:w="516" w:type="pct"/>
          </w:tcPr>
          <w:p w14:paraId="07B1D950"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24 081</w:t>
            </w:r>
          </w:p>
        </w:tc>
        <w:tc>
          <w:tcPr>
            <w:tcW w:w="608" w:type="pct"/>
          </w:tcPr>
          <w:p w14:paraId="4CEA8FA7"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-8 766</w:t>
            </w:r>
          </w:p>
        </w:tc>
        <w:tc>
          <w:tcPr>
            <w:tcW w:w="597" w:type="pct"/>
          </w:tcPr>
          <w:p w14:paraId="5D95DF58"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19 642</w:t>
            </w:r>
          </w:p>
        </w:tc>
        <w:tc>
          <w:tcPr>
            <w:tcW w:w="571" w:type="pct"/>
          </w:tcPr>
          <w:p w14:paraId="59A61F77"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12 654</w:t>
            </w:r>
          </w:p>
        </w:tc>
        <w:tc>
          <w:tcPr>
            <w:tcW w:w="582" w:type="pct"/>
          </w:tcPr>
          <w:p w14:paraId="5511F2AB"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-6 988</w:t>
            </w:r>
          </w:p>
        </w:tc>
        <w:tc>
          <w:tcPr>
            <w:tcW w:w="564" w:type="pct"/>
          </w:tcPr>
          <w:p w14:paraId="2C976D2E"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13 205</w:t>
            </w:r>
          </w:p>
        </w:tc>
        <w:tc>
          <w:tcPr>
            <w:tcW w:w="465" w:type="pct"/>
          </w:tcPr>
          <w:p w14:paraId="48443622"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11 427</w:t>
            </w:r>
          </w:p>
        </w:tc>
        <w:tc>
          <w:tcPr>
            <w:tcW w:w="584" w:type="pct"/>
          </w:tcPr>
          <w:p w14:paraId="7BDD8792"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-1 778</w:t>
            </w:r>
          </w:p>
        </w:tc>
      </w:tr>
    </w:tbl>
    <w:p w14:paraId="2A2C5EFF" w14:textId="77777777" w:rsidR="006436EE" w:rsidRPr="000A6EEB" w:rsidRDefault="006436EE" w:rsidP="000A6EEB">
      <w:pPr>
        <w:rPr>
          <w:rFonts w:eastAsia="Times New Roman"/>
          <w:color w:val="000000"/>
          <w:sz w:val="10"/>
          <w:szCs w:val="10"/>
          <w:lang w:eastAsia="lt-LT"/>
        </w:rPr>
      </w:pPr>
    </w:p>
    <w:p w14:paraId="03452D30" w14:textId="77777777" w:rsidR="006436EE" w:rsidRPr="000A6EEB" w:rsidRDefault="006436EE" w:rsidP="000A6EEB">
      <w:pPr>
        <w:ind w:firstLine="567"/>
        <w:jc w:val="both"/>
        <w:rPr>
          <w:rFonts w:eastAsia="Times New Roman"/>
          <w:color w:val="000000"/>
          <w:shd w:val="clear" w:color="auto" w:fill="FFFFFF"/>
          <w:lang w:eastAsia="lt-LT"/>
        </w:rPr>
      </w:pPr>
      <w:r w:rsidRPr="000A6EEB">
        <w:rPr>
          <w:rFonts w:eastAsia="Times New Roman"/>
          <w:color w:val="000000"/>
          <w:lang w:eastAsia="lt-LT"/>
        </w:rPr>
        <w:t xml:space="preserve">2021 m., lyginant su 2020 m., 26,7 % sumenko bendrasis apsilankymų Pagėgių krašto bibliotekose rodiklis. Vydūno viešojoje bibliotekoje, lyginant su 2020 m., apsilankė 35,6 % mažiau lankytojų. Apsilankymų kaimo filialuose skaičius sumažėjo 13,5 %. Tam didžiausią įtaką turėjo anksčiau įvardinta 2021 m., kaip ir 2020 m., šalyje tebesitęsusi </w:t>
      </w:r>
      <w:proofErr w:type="spellStart"/>
      <w:r w:rsidRPr="000A6EEB">
        <w:rPr>
          <w:rFonts w:eastAsia="Times New Roman"/>
          <w:color w:val="000000"/>
          <w:lang w:eastAsia="lt-LT"/>
        </w:rPr>
        <w:t>pandeminė</w:t>
      </w:r>
      <w:proofErr w:type="spellEnd"/>
      <w:r w:rsidRPr="000A6EEB">
        <w:rPr>
          <w:rFonts w:eastAsia="Times New Roman"/>
          <w:color w:val="000000"/>
          <w:lang w:eastAsia="lt-LT"/>
        </w:rPr>
        <w:t xml:space="preserve"> padėtis, einamaisiais metais šalyje įvestos skirtingos paslaugų teikimo nuostatos / ribojimai skirtingoms gyventojų grupėms (priklausomai nuo jų įgytos imunizacijos ir tai patvirtinančių dokumentų turėjimo), nuolatinės techninės darbo Lietuvos integralioje bibliotekų informacijos sistemoje (LIBIS) problemos. Visa tai ypač sutrikdė sklandų fizinį vartotojų aptarnavimą bibliotekose ir dėl šios priežasties, pasitelkiant įvairias kultūrinio, bibliotekinio darbo formas, darbas su vartotojais itin intensyviai plėtotas virtualioje erdvėje. Einamaisiais metais bibliotekose ir bibliotekų elektroninėje erdvėje suorganizuota net 43,0 % daugiau renginių negu 2020-aisiais.</w:t>
      </w:r>
      <w:r w:rsidRPr="000A6EEB">
        <w:rPr>
          <w:rFonts w:eastAsia="Times New Roman"/>
          <w:color w:val="000000"/>
          <w:shd w:val="clear" w:color="auto" w:fill="FFFFFF"/>
          <w:lang w:eastAsia="lt-LT"/>
        </w:rPr>
        <w:t xml:space="preserve"> </w:t>
      </w:r>
    </w:p>
    <w:p w14:paraId="0FE34808" w14:textId="77777777" w:rsidR="006436EE" w:rsidRPr="000A6EEB" w:rsidRDefault="006436EE" w:rsidP="000A6EEB">
      <w:pPr>
        <w:rPr>
          <w:rFonts w:eastAsia="Times New Roman"/>
          <w:color w:val="000000"/>
          <w:sz w:val="10"/>
          <w:szCs w:val="10"/>
          <w:lang w:eastAsia="lt-LT"/>
        </w:rPr>
      </w:pPr>
    </w:p>
    <w:p w14:paraId="1D4F1A3A" w14:textId="77777777" w:rsidR="006436EE" w:rsidRPr="000A6EEB" w:rsidRDefault="006436EE" w:rsidP="000A6EEB">
      <w:pPr>
        <w:rPr>
          <w:rFonts w:eastAsia="Times New Roman"/>
          <w:b/>
          <w:color w:val="000000"/>
          <w:lang w:eastAsia="lt-LT"/>
        </w:rPr>
      </w:pPr>
      <w:r w:rsidRPr="000A6EEB">
        <w:rPr>
          <w:rFonts w:eastAsia="Times New Roman"/>
          <w:b/>
          <w:color w:val="000000"/>
          <w:lang w:eastAsia="lt-LT"/>
        </w:rPr>
        <w:t xml:space="preserve">Dokumentų </w:t>
      </w:r>
      <w:proofErr w:type="spellStart"/>
      <w:r w:rsidRPr="000A6EEB">
        <w:rPr>
          <w:rFonts w:eastAsia="Times New Roman"/>
          <w:b/>
          <w:color w:val="000000"/>
          <w:lang w:eastAsia="lt-LT"/>
        </w:rPr>
        <w:t>išduotis</w:t>
      </w:r>
      <w:proofErr w:type="spellEnd"/>
      <w:r w:rsidRPr="000A6EEB">
        <w:rPr>
          <w:rFonts w:eastAsia="Times New Roman"/>
          <w:b/>
          <w:color w:val="000000"/>
          <w:lang w:eastAsia="lt-LT"/>
        </w:rPr>
        <w:t xml:space="preserve"> vartotojams: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6"/>
        <w:gridCol w:w="926"/>
        <w:gridCol w:w="1306"/>
        <w:gridCol w:w="1029"/>
        <w:gridCol w:w="1006"/>
        <w:gridCol w:w="1162"/>
        <w:gridCol w:w="1014"/>
        <w:gridCol w:w="1016"/>
        <w:gridCol w:w="1193"/>
      </w:tblGrid>
      <w:tr w:rsidR="006436EE" w:rsidRPr="000A6EEB" w14:paraId="15B75513" w14:textId="77777777" w:rsidTr="00EE7408">
        <w:tc>
          <w:tcPr>
            <w:tcW w:w="1707" w:type="pct"/>
            <w:gridSpan w:val="3"/>
          </w:tcPr>
          <w:p w14:paraId="7EADD9D7"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Iš viso tinkle</w:t>
            </w:r>
          </w:p>
        </w:tc>
        <w:tc>
          <w:tcPr>
            <w:tcW w:w="1640" w:type="pct"/>
            <w:gridSpan w:val="3"/>
          </w:tcPr>
          <w:p w14:paraId="6E8B04D7"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Viešojoje bibliotekoje</w:t>
            </w:r>
          </w:p>
        </w:tc>
        <w:tc>
          <w:tcPr>
            <w:tcW w:w="1653" w:type="pct"/>
            <w:gridSpan w:val="3"/>
          </w:tcPr>
          <w:p w14:paraId="66459022"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Kaimo filialuose</w:t>
            </w:r>
          </w:p>
        </w:tc>
      </w:tr>
      <w:tr w:rsidR="006436EE" w:rsidRPr="000A6EEB" w14:paraId="2345917C" w14:textId="77777777" w:rsidTr="00EE7408">
        <w:tc>
          <w:tcPr>
            <w:tcW w:w="562" w:type="pct"/>
            <w:vAlign w:val="center"/>
          </w:tcPr>
          <w:p w14:paraId="354782E2"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2020 m.</w:t>
            </w:r>
          </w:p>
        </w:tc>
        <w:tc>
          <w:tcPr>
            <w:tcW w:w="475" w:type="pct"/>
            <w:vAlign w:val="center"/>
          </w:tcPr>
          <w:p w14:paraId="1374EECC"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2021 m.</w:t>
            </w:r>
          </w:p>
        </w:tc>
        <w:tc>
          <w:tcPr>
            <w:tcW w:w="670" w:type="pct"/>
            <w:vAlign w:val="center"/>
          </w:tcPr>
          <w:p w14:paraId="07F9C1A8"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Skirtumas</w:t>
            </w:r>
          </w:p>
        </w:tc>
        <w:tc>
          <w:tcPr>
            <w:tcW w:w="528" w:type="pct"/>
            <w:vAlign w:val="center"/>
          </w:tcPr>
          <w:p w14:paraId="138710B1"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2020 m.</w:t>
            </w:r>
          </w:p>
        </w:tc>
        <w:tc>
          <w:tcPr>
            <w:tcW w:w="516" w:type="pct"/>
            <w:vAlign w:val="center"/>
          </w:tcPr>
          <w:p w14:paraId="3F9814CB"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2021 m.</w:t>
            </w:r>
          </w:p>
        </w:tc>
        <w:tc>
          <w:tcPr>
            <w:tcW w:w="596" w:type="pct"/>
            <w:vAlign w:val="center"/>
          </w:tcPr>
          <w:p w14:paraId="486275F4"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Skirtumas</w:t>
            </w:r>
          </w:p>
        </w:tc>
        <w:tc>
          <w:tcPr>
            <w:tcW w:w="520" w:type="pct"/>
            <w:vAlign w:val="center"/>
          </w:tcPr>
          <w:p w14:paraId="0453F30D"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2020 m.</w:t>
            </w:r>
          </w:p>
        </w:tc>
        <w:tc>
          <w:tcPr>
            <w:tcW w:w="521" w:type="pct"/>
            <w:vAlign w:val="center"/>
          </w:tcPr>
          <w:p w14:paraId="239FF24C"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2021 m.</w:t>
            </w:r>
          </w:p>
        </w:tc>
        <w:tc>
          <w:tcPr>
            <w:tcW w:w="612" w:type="pct"/>
            <w:vAlign w:val="center"/>
          </w:tcPr>
          <w:p w14:paraId="4A1F0668"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Skirtumas</w:t>
            </w:r>
          </w:p>
        </w:tc>
      </w:tr>
      <w:tr w:rsidR="006436EE" w:rsidRPr="000A6EEB" w14:paraId="59B89698" w14:textId="77777777" w:rsidTr="00EE7408">
        <w:tc>
          <w:tcPr>
            <w:tcW w:w="562" w:type="pct"/>
          </w:tcPr>
          <w:p w14:paraId="3EEB0362"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34 473</w:t>
            </w:r>
          </w:p>
        </w:tc>
        <w:tc>
          <w:tcPr>
            <w:tcW w:w="475" w:type="pct"/>
          </w:tcPr>
          <w:p w14:paraId="58EDAF6D"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32 967</w:t>
            </w:r>
          </w:p>
        </w:tc>
        <w:tc>
          <w:tcPr>
            <w:tcW w:w="670" w:type="pct"/>
          </w:tcPr>
          <w:p w14:paraId="316FC6DC"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-1 506</w:t>
            </w:r>
          </w:p>
        </w:tc>
        <w:tc>
          <w:tcPr>
            <w:tcW w:w="528" w:type="pct"/>
          </w:tcPr>
          <w:p w14:paraId="282CACBB"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8 081</w:t>
            </w:r>
          </w:p>
        </w:tc>
        <w:tc>
          <w:tcPr>
            <w:tcW w:w="516" w:type="pct"/>
          </w:tcPr>
          <w:p w14:paraId="54EB4E5C"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6 486</w:t>
            </w:r>
          </w:p>
        </w:tc>
        <w:tc>
          <w:tcPr>
            <w:tcW w:w="596" w:type="pct"/>
          </w:tcPr>
          <w:p w14:paraId="622A03C0"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-1 595</w:t>
            </w:r>
          </w:p>
        </w:tc>
        <w:tc>
          <w:tcPr>
            <w:tcW w:w="520" w:type="pct"/>
          </w:tcPr>
          <w:p w14:paraId="00DEBEE9"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26 392</w:t>
            </w:r>
          </w:p>
        </w:tc>
        <w:tc>
          <w:tcPr>
            <w:tcW w:w="521" w:type="pct"/>
          </w:tcPr>
          <w:p w14:paraId="7C4EA22B"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26 481</w:t>
            </w:r>
          </w:p>
        </w:tc>
        <w:tc>
          <w:tcPr>
            <w:tcW w:w="612" w:type="pct"/>
          </w:tcPr>
          <w:p w14:paraId="6FB04E4B"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+89</w:t>
            </w:r>
          </w:p>
        </w:tc>
      </w:tr>
    </w:tbl>
    <w:p w14:paraId="19762F18" w14:textId="77777777" w:rsidR="006436EE" w:rsidRPr="000A6EEB" w:rsidRDefault="006436EE" w:rsidP="000A6EEB">
      <w:pPr>
        <w:jc w:val="both"/>
        <w:rPr>
          <w:rFonts w:eastAsia="Times New Roman"/>
          <w:color w:val="000000"/>
          <w:sz w:val="2"/>
          <w:lang w:eastAsia="lt-LT"/>
        </w:rPr>
      </w:pPr>
    </w:p>
    <w:p w14:paraId="65F97871"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 xml:space="preserve">Bendroji dokumentų </w:t>
      </w:r>
      <w:proofErr w:type="spellStart"/>
      <w:r w:rsidRPr="000A6EEB">
        <w:rPr>
          <w:rFonts w:eastAsia="Times New Roman"/>
          <w:color w:val="000000"/>
          <w:lang w:eastAsia="lt-LT"/>
        </w:rPr>
        <w:t>išduotis</w:t>
      </w:r>
      <w:proofErr w:type="spellEnd"/>
      <w:r w:rsidRPr="000A6EEB">
        <w:rPr>
          <w:rFonts w:eastAsia="Times New Roman"/>
          <w:color w:val="000000"/>
          <w:lang w:eastAsia="lt-LT"/>
        </w:rPr>
        <w:t xml:space="preserve"> 2021 m., palyginus su 2020 m., sumažėjo 4,4 %. Vydūno viešojoje bibliotekoje šis rodiklis sumenko 19,7 %, o kaimo filialuose truputį pakilo – 0,3 %. Tokį ženklų dokumentų </w:t>
      </w:r>
      <w:proofErr w:type="spellStart"/>
      <w:r w:rsidRPr="000A6EEB">
        <w:rPr>
          <w:rFonts w:eastAsia="Times New Roman"/>
          <w:color w:val="000000"/>
          <w:lang w:eastAsia="lt-LT"/>
        </w:rPr>
        <w:t>išduoties</w:t>
      </w:r>
      <w:proofErr w:type="spellEnd"/>
      <w:r w:rsidRPr="000A6EEB">
        <w:rPr>
          <w:rFonts w:eastAsia="Times New Roman"/>
          <w:color w:val="000000"/>
          <w:lang w:eastAsia="lt-LT"/>
        </w:rPr>
        <w:t xml:space="preserve"> sumažėjimą lėmė </w:t>
      </w:r>
      <w:proofErr w:type="spellStart"/>
      <w:r w:rsidRPr="000A6EEB">
        <w:rPr>
          <w:rFonts w:eastAsia="Times New Roman"/>
          <w:color w:val="000000"/>
          <w:lang w:eastAsia="lt-LT"/>
        </w:rPr>
        <w:t>pandeminės</w:t>
      </w:r>
      <w:proofErr w:type="spellEnd"/>
      <w:r w:rsidRPr="000A6EEB">
        <w:rPr>
          <w:rFonts w:eastAsia="Times New Roman"/>
          <w:color w:val="000000"/>
          <w:lang w:eastAsia="lt-LT"/>
        </w:rPr>
        <w:t xml:space="preserve"> situacijos metu skirtingais laikotarpiais taikyti įvairūs apribojimai kontaktavimui su vartotojais ir dokumentų jiems išdavimui. Be to, nuo 2021 m. antrosios pusės iki metų galo Vydūno viešosios bibliotekos vartotojai negalėjo patys prasitęsti leidinių grąžinimo termino elektroninių paslaugų portale www.ibiblioteka.lt dėl šio portalo atnaujinimo procesų ir to </w:t>
      </w:r>
      <w:proofErr w:type="spellStart"/>
      <w:r w:rsidRPr="000A6EEB">
        <w:rPr>
          <w:rFonts w:eastAsia="Times New Roman"/>
          <w:color w:val="000000"/>
          <w:lang w:eastAsia="lt-LT"/>
        </w:rPr>
        <w:t>pasekoje</w:t>
      </w:r>
      <w:proofErr w:type="spellEnd"/>
      <w:r w:rsidRPr="000A6EEB">
        <w:rPr>
          <w:rFonts w:eastAsia="Times New Roman"/>
          <w:color w:val="000000"/>
          <w:lang w:eastAsia="lt-LT"/>
        </w:rPr>
        <w:t xml:space="preserve"> – laikino šio sistemos neveikimo bei kitų kilusių trikdžių.</w:t>
      </w:r>
    </w:p>
    <w:p w14:paraId="2E8E8741" w14:textId="77777777" w:rsidR="006436EE" w:rsidRPr="000A6EEB" w:rsidRDefault="006436EE" w:rsidP="000A6EEB">
      <w:pPr>
        <w:jc w:val="both"/>
        <w:rPr>
          <w:rFonts w:eastAsia="Times New Roman"/>
          <w:b/>
          <w:color w:val="000000"/>
          <w:sz w:val="10"/>
          <w:szCs w:val="10"/>
          <w:lang w:eastAsia="lt-LT"/>
        </w:rPr>
      </w:pPr>
    </w:p>
    <w:p w14:paraId="2CE79A49" w14:textId="77777777" w:rsidR="006436EE" w:rsidRPr="000A6EEB" w:rsidRDefault="006436EE" w:rsidP="000A6EEB">
      <w:pPr>
        <w:jc w:val="both"/>
        <w:rPr>
          <w:rFonts w:eastAsia="Times New Roman"/>
          <w:b/>
          <w:color w:val="000000"/>
          <w:lang w:eastAsia="lt-LT"/>
        </w:rPr>
      </w:pPr>
      <w:r w:rsidRPr="000A6EEB">
        <w:rPr>
          <w:rFonts w:eastAsia="Times New Roman"/>
          <w:b/>
          <w:color w:val="000000"/>
          <w:lang w:eastAsia="lt-LT"/>
        </w:rPr>
        <w:t>Atsakyta informacinių užklausų:</w:t>
      </w:r>
    </w:p>
    <w:p w14:paraId="4C16BBE9"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 xml:space="preserve">2021  m. Pagėgių savivaldybės Vydūno viešosios bibliotekos sistemoje gautos 1 789 įvairaus pobūdžio užklausos: teminės, faktografinės, </w:t>
      </w:r>
      <w:proofErr w:type="spellStart"/>
      <w:r w:rsidRPr="000A6EEB">
        <w:rPr>
          <w:rFonts w:eastAsia="Times New Roman"/>
          <w:color w:val="000000"/>
          <w:lang w:eastAsia="lt-LT"/>
        </w:rPr>
        <w:t>adresinės</w:t>
      </w:r>
      <w:proofErr w:type="spellEnd"/>
      <w:r w:rsidRPr="000A6EEB">
        <w:rPr>
          <w:rFonts w:eastAsia="Times New Roman"/>
          <w:color w:val="000000"/>
          <w:lang w:eastAsia="lt-LT"/>
        </w:rPr>
        <w:t xml:space="preserve">, tikslinamosios, tai yra 186 užklausomis (arba kitaip – 9,4 %) mažiau negu 2020 m. Vienam bibliotekininkui vidutiniškai teko atsakyti į 162,6 užklausos per metus. Gautų užklausų sumažėjimą lėmė atitinkamai sumenkę pagrindiniai bibliotekos veiklos rodikliai (vartotojų, apsilankymų ir dokumentų </w:t>
      </w:r>
      <w:proofErr w:type="spellStart"/>
      <w:r w:rsidRPr="000A6EEB">
        <w:rPr>
          <w:rFonts w:eastAsia="Times New Roman"/>
          <w:color w:val="000000"/>
          <w:lang w:eastAsia="lt-LT"/>
        </w:rPr>
        <w:t>išduoties</w:t>
      </w:r>
      <w:proofErr w:type="spellEnd"/>
      <w:r w:rsidRPr="000A6EEB">
        <w:rPr>
          <w:rFonts w:eastAsia="Times New Roman"/>
          <w:color w:val="000000"/>
          <w:lang w:eastAsia="lt-LT"/>
        </w:rPr>
        <w:t xml:space="preserve"> skaičius).</w:t>
      </w:r>
    </w:p>
    <w:p w14:paraId="1F33A7DF" w14:textId="77777777" w:rsidR="006436EE" w:rsidRPr="000A6EEB" w:rsidRDefault="006436EE" w:rsidP="000A6EEB">
      <w:pPr>
        <w:ind w:firstLine="567"/>
        <w:jc w:val="both"/>
        <w:rPr>
          <w:rFonts w:eastAsia="Times New Roman"/>
          <w:color w:val="000000"/>
          <w:sz w:val="10"/>
          <w:szCs w:val="10"/>
          <w:lang w:eastAsia="lt-LT"/>
        </w:rPr>
      </w:pPr>
    </w:p>
    <w:p w14:paraId="1BBBE1C4" w14:textId="77777777" w:rsidR="006436EE" w:rsidRPr="000A6EEB" w:rsidRDefault="006436EE" w:rsidP="000A6EEB">
      <w:pPr>
        <w:jc w:val="both"/>
        <w:rPr>
          <w:rFonts w:eastAsia="Times New Roman"/>
          <w:b/>
          <w:color w:val="000000"/>
          <w:shd w:val="clear" w:color="auto" w:fill="FFFFFF"/>
          <w:lang w:eastAsia="lt-LT"/>
        </w:rPr>
      </w:pPr>
      <w:r w:rsidRPr="000A6EEB">
        <w:rPr>
          <w:rFonts w:eastAsia="Times New Roman"/>
          <w:b/>
          <w:color w:val="000000"/>
          <w:shd w:val="clear" w:color="auto" w:fill="FFFFFF"/>
          <w:lang w:eastAsia="lt-LT"/>
        </w:rPr>
        <w:t xml:space="preserve">2021 m. esamų, naujų ir potencialių virtualių bibliotekos lankytojų </w:t>
      </w:r>
      <w:proofErr w:type="spellStart"/>
      <w:r w:rsidRPr="000A6EEB">
        <w:rPr>
          <w:rFonts w:eastAsia="Times New Roman"/>
          <w:b/>
          <w:color w:val="000000"/>
          <w:shd w:val="clear" w:color="auto" w:fill="FFFFFF"/>
          <w:lang w:eastAsia="lt-LT"/>
        </w:rPr>
        <w:t>įtrauktis</w:t>
      </w:r>
      <w:proofErr w:type="spellEnd"/>
      <w:r w:rsidRPr="000A6EEB">
        <w:rPr>
          <w:rFonts w:eastAsia="Times New Roman"/>
          <w:b/>
          <w:color w:val="000000"/>
          <w:shd w:val="clear" w:color="auto" w:fill="FFFFFF"/>
          <w:lang w:eastAsia="lt-LT"/>
        </w:rPr>
        <w:t xml:space="preserve"> į elektroninėse socialinėse medijose plėtojamas bibliotekos veiklas ir publikuojamą turinį:</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5"/>
        <w:gridCol w:w="1365"/>
        <w:gridCol w:w="868"/>
        <w:gridCol w:w="1029"/>
        <w:gridCol w:w="1150"/>
        <w:gridCol w:w="1018"/>
        <w:gridCol w:w="1014"/>
        <w:gridCol w:w="1160"/>
        <w:gridCol w:w="1049"/>
      </w:tblGrid>
      <w:tr w:rsidR="006436EE" w:rsidRPr="000A6EEB" w14:paraId="5C65AC4D" w14:textId="77777777" w:rsidTr="00EE7408">
        <w:tc>
          <w:tcPr>
            <w:tcW w:w="1707" w:type="pct"/>
            <w:gridSpan w:val="3"/>
          </w:tcPr>
          <w:p w14:paraId="11D0E82F"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Viešojoje bibliotekoje</w:t>
            </w:r>
          </w:p>
        </w:tc>
        <w:tc>
          <w:tcPr>
            <w:tcW w:w="1640" w:type="pct"/>
            <w:gridSpan w:val="3"/>
          </w:tcPr>
          <w:p w14:paraId="16680D99"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Kaimo filialuose</w:t>
            </w:r>
          </w:p>
        </w:tc>
        <w:tc>
          <w:tcPr>
            <w:tcW w:w="1653" w:type="pct"/>
            <w:gridSpan w:val="3"/>
          </w:tcPr>
          <w:p w14:paraId="30DE54BD"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Iš viso tinkle</w:t>
            </w:r>
          </w:p>
        </w:tc>
      </w:tr>
      <w:tr w:rsidR="006436EE" w:rsidRPr="000A6EEB" w14:paraId="36276B5B" w14:textId="77777777" w:rsidTr="00EE7408">
        <w:tc>
          <w:tcPr>
            <w:tcW w:w="562" w:type="pct"/>
            <w:vAlign w:val="center"/>
          </w:tcPr>
          <w:p w14:paraId="438FF76A"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Pasiekti žmonės</w:t>
            </w:r>
          </w:p>
        </w:tc>
        <w:tc>
          <w:tcPr>
            <w:tcW w:w="700" w:type="pct"/>
            <w:vAlign w:val="center"/>
          </w:tcPr>
          <w:p w14:paraId="05137780" w14:textId="77777777" w:rsidR="006436EE" w:rsidRPr="000A6EEB" w:rsidRDefault="006436EE" w:rsidP="000A6EEB">
            <w:pPr>
              <w:jc w:val="center"/>
              <w:rPr>
                <w:rFonts w:eastAsia="Times New Roman"/>
                <w:b/>
                <w:color w:val="000000"/>
                <w:sz w:val="20"/>
                <w:szCs w:val="20"/>
                <w:lang w:eastAsia="lt-LT"/>
              </w:rPr>
            </w:pPr>
            <w:proofErr w:type="spellStart"/>
            <w:r w:rsidRPr="000A6EEB">
              <w:rPr>
                <w:rFonts w:eastAsia="Times New Roman"/>
                <w:b/>
                <w:color w:val="000000"/>
                <w:sz w:val="20"/>
                <w:szCs w:val="20"/>
                <w:lang w:eastAsia="lt-LT"/>
              </w:rPr>
              <w:t>Susidomė-jimas</w:t>
            </w:r>
            <w:proofErr w:type="spellEnd"/>
          </w:p>
        </w:tc>
        <w:tc>
          <w:tcPr>
            <w:tcW w:w="445" w:type="pct"/>
            <w:vAlign w:val="center"/>
          </w:tcPr>
          <w:p w14:paraId="56DC22BF"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Nauji sekėjai</w:t>
            </w:r>
          </w:p>
        </w:tc>
        <w:tc>
          <w:tcPr>
            <w:tcW w:w="528" w:type="pct"/>
            <w:vAlign w:val="center"/>
          </w:tcPr>
          <w:p w14:paraId="562DCA88"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Pasiekti žmonės</w:t>
            </w:r>
          </w:p>
        </w:tc>
        <w:tc>
          <w:tcPr>
            <w:tcW w:w="590" w:type="pct"/>
            <w:vAlign w:val="center"/>
          </w:tcPr>
          <w:p w14:paraId="35BFB8BF" w14:textId="77777777" w:rsidR="006436EE" w:rsidRPr="000A6EEB" w:rsidRDefault="006436EE" w:rsidP="000A6EEB">
            <w:pPr>
              <w:jc w:val="center"/>
              <w:rPr>
                <w:rFonts w:eastAsia="Times New Roman"/>
                <w:b/>
                <w:color w:val="000000"/>
                <w:sz w:val="20"/>
                <w:szCs w:val="20"/>
                <w:lang w:eastAsia="lt-LT"/>
              </w:rPr>
            </w:pPr>
            <w:proofErr w:type="spellStart"/>
            <w:r w:rsidRPr="000A6EEB">
              <w:rPr>
                <w:rFonts w:eastAsia="Times New Roman"/>
                <w:b/>
                <w:color w:val="000000"/>
                <w:sz w:val="20"/>
                <w:szCs w:val="20"/>
                <w:lang w:eastAsia="lt-LT"/>
              </w:rPr>
              <w:t>Susidomė</w:t>
            </w:r>
            <w:proofErr w:type="spellEnd"/>
            <w:r w:rsidRPr="000A6EEB">
              <w:rPr>
                <w:rFonts w:eastAsia="Times New Roman"/>
                <w:b/>
                <w:color w:val="000000"/>
                <w:sz w:val="20"/>
                <w:szCs w:val="20"/>
                <w:lang w:eastAsia="lt-LT"/>
              </w:rPr>
              <w:t>-</w:t>
            </w:r>
          </w:p>
          <w:p w14:paraId="171F3C19" w14:textId="77777777" w:rsidR="006436EE" w:rsidRPr="000A6EEB" w:rsidRDefault="006436EE" w:rsidP="000A6EEB">
            <w:pPr>
              <w:jc w:val="center"/>
              <w:rPr>
                <w:rFonts w:eastAsia="Times New Roman"/>
                <w:b/>
                <w:color w:val="000000"/>
                <w:sz w:val="20"/>
                <w:szCs w:val="20"/>
                <w:lang w:eastAsia="lt-LT"/>
              </w:rPr>
            </w:pPr>
            <w:proofErr w:type="spellStart"/>
            <w:r w:rsidRPr="000A6EEB">
              <w:rPr>
                <w:rFonts w:eastAsia="Times New Roman"/>
                <w:b/>
                <w:color w:val="000000"/>
                <w:sz w:val="20"/>
                <w:szCs w:val="20"/>
                <w:lang w:eastAsia="lt-LT"/>
              </w:rPr>
              <w:t>jimas</w:t>
            </w:r>
            <w:proofErr w:type="spellEnd"/>
          </w:p>
        </w:tc>
        <w:tc>
          <w:tcPr>
            <w:tcW w:w="522" w:type="pct"/>
            <w:vAlign w:val="center"/>
          </w:tcPr>
          <w:p w14:paraId="24515437"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Nauji sekėjai</w:t>
            </w:r>
          </w:p>
        </w:tc>
        <w:tc>
          <w:tcPr>
            <w:tcW w:w="520" w:type="pct"/>
            <w:vAlign w:val="center"/>
          </w:tcPr>
          <w:p w14:paraId="5F18803F"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Pasiekti žmonės</w:t>
            </w:r>
          </w:p>
        </w:tc>
        <w:tc>
          <w:tcPr>
            <w:tcW w:w="595" w:type="pct"/>
            <w:vAlign w:val="center"/>
          </w:tcPr>
          <w:p w14:paraId="49FCC88D" w14:textId="77777777" w:rsidR="006436EE" w:rsidRPr="000A6EEB" w:rsidRDefault="006436EE" w:rsidP="000A6EEB">
            <w:pPr>
              <w:jc w:val="center"/>
              <w:rPr>
                <w:rFonts w:eastAsia="Times New Roman"/>
                <w:b/>
                <w:color w:val="000000"/>
                <w:sz w:val="20"/>
                <w:szCs w:val="20"/>
                <w:lang w:eastAsia="lt-LT"/>
              </w:rPr>
            </w:pPr>
            <w:proofErr w:type="spellStart"/>
            <w:r w:rsidRPr="000A6EEB">
              <w:rPr>
                <w:rFonts w:eastAsia="Times New Roman"/>
                <w:b/>
                <w:color w:val="000000"/>
                <w:sz w:val="20"/>
                <w:szCs w:val="20"/>
                <w:lang w:eastAsia="lt-LT"/>
              </w:rPr>
              <w:t>Susidomė</w:t>
            </w:r>
            <w:proofErr w:type="spellEnd"/>
            <w:r w:rsidRPr="000A6EEB">
              <w:rPr>
                <w:rFonts w:eastAsia="Times New Roman"/>
                <w:b/>
                <w:color w:val="000000"/>
                <w:sz w:val="20"/>
                <w:szCs w:val="20"/>
                <w:lang w:eastAsia="lt-LT"/>
              </w:rPr>
              <w:t>-</w:t>
            </w:r>
          </w:p>
          <w:p w14:paraId="01A6B6FF" w14:textId="77777777" w:rsidR="006436EE" w:rsidRPr="000A6EEB" w:rsidRDefault="006436EE" w:rsidP="000A6EEB">
            <w:pPr>
              <w:jc w:val="center"/>
              <w:rPr>
                <w:rFonts w:eastAsia="Times New Roman"/>
                <w:b/>
                <w:color w:val="000000"/>
                <w:sz w:val="20"/>
                <w:szCs w:val="20"/>
                <w:lang w:eastAsia="lt-LT"/>
              </w:rPr>
            </w:pPr>
            <w:proofErr w:type="spellStart"/>
            <w:r w:rsidRPr="000A6EEB">
              <w:rPr>
                <w:rFonts w:eastAsia="Times New Roman"/>
                <w:b/>
                <w:color w:val="000000"/>
                <w:sz w:val="20"/>
                <w:szCs w:val="20"/>
                <w:lang w:eastAsia="lt-LT"/>
              </w:rPr>
              <w:t>jimas</w:t>
            </w:r>
            <w:proofErr w:type="spellEnd"/>
          </w:p>
        </w:tc>
        <w:tc>
          <w:tcPr>
            <w:tcW w:w="538" w:type="pct"/>
            <w:vAlign w:val="center"/>
          </w:tcPr>
          <w:p w14:paraId="73C70C15"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Nauji sekėjai</w:t>
            </w:r>
          </w:p>
        </w:tc>
      </w:tr>
      <w:tr w:rsidR="006436EE" w:rsidRPr="000A6EEB" w14:paraId="70E6367A" w14:textId="77777777" w:rsidTr="00EE7408">
        <w:tc>
          <w:tcPr>
            <w:tcW w:w="562" w:type="pct"/>
          </w:tcPr>
          <w:p w14:paraId="214E4C77"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53 187</w:t>
            </w:r>
          </w:p>
        </w:tc>
        <w:tc>
          <w:tcPr>
            <w:tcW w:w="700" w:type="pct"/>
          </w:tcPr>
          <w:p w14:paraId="53D832DE"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44 288</w:t>
            </w:r>
          </w:p>
        </w:tc>
        <w:tc>
          <w:tcPr>
            <w:tcW w:w="445" w:type="pct"/>
          </w:tcPr>
          <w:p w14:paraId="28244CFC"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400</w:t>
            </w:r>
          </w:p>
        </w:tc>
        <w:tc>
          <w:tcPr>
            <w:tcW w:w="528" w:type="pct"/>
          </w:tcPr>
          <w:p w14:paraId="13AA2D53"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 xml:space="preserve">14 475 </w:t>
            </w:r>
          </w:p>
        </w:tc>
        <w:tc>
          <w:tcPr>
            <w:tcW w:w="590" w:type="pct"/>
          </w:tcPr>
          <w:p w14:paraId="02999176"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 xml:space="preserve">11 455 </w:t>
            </w:r>
          </w:p>
        </w:tc>
        <w:tc>
          <w:tcPr>
            <w:tcW w:w="522" w:type="pct"/>
          </w:tcPr>
          <w:p w14:paraId="586E1A35"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1 857</w:t>
            </w:r>
          </w:p>
        </w:tc>
        <w:tc>
          <w:tcPr>
            <w:tcW w:w="520" w:type="pct"/>
          </w:tcPr>
          <w:p w14:paraId="12F041E5"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67 662</w:t>
            </w:r>
          </w:p>
        </w:tc>
        <w:tc>
          <w:tcPr>
            <w:tcW w:w="595" w:type="pct"/>
          </w:tcPr>
          <w:p w14:paraId="261CA21E"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 xml:space="preserve"> 55 743</w:t>
            </w:r>
          </w:p>
        </w:tc>
        <w:tc>
          <w:tcPr>
            <w:tcW w:w="538" w:type="pct"/>
          </w:tcPr>
          <w:p w14:paraId="33842E05"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2 257</w:t>
            </w:r>
          </w:p>
        </w:tc>
      </w:tr>
    </w:tbl>
    <w:p w14:paraId="4AC4DD28" w14:textId="77777777" w:rsidR="006436EE" w:rsidRPr="000A6EEB" w:rsidRDefault="006436EE" w:rsidP="000A6EEB">
      <w:pPr>
        <w:ind w:firstLine="539"/>
        <w:jc w:val="both"/>
        <w:rPr>
          <w:rFonts w:eastAsia="Times New Roman"/>
          <w:color w:val="000000"/>
          <w:sz w:val="4"/>
          <w:szCs w:val="4"/>
          <w:shd w:val="clear" w:color="auto" w:fill="FFFFFF"/>
          <w:lang w:eastAsia="lt-LT"/>
        </w:rPr>
      </w:pPr>
    </w:p>
    <w:p w14:paraId="7D6524AA" w14:textId="77777777" w:rsidR="006436EE" w:rsidRPr="000A6EEB" w:rsidRDefault="006436EE" w:rsidP="000A6EEB">
      <w:pPr>
        <w:ind w:firstLine="567"/>
        <w:jc w:val="both"/>
        <w:rPr>
          <w:rFonts w:eastAsia="Times New Roman"/>
          <w:color w:val="000000"/>
          <w:shd w:val="clear" w:color="auto" w:fill="FFFFFF"/>
          <w:lang w:eastAsia="lt-LT"/>
        </w:rPr>
      </w:pPr>
      <w:r w:rsidRPr="000A6EEB">
        <w:rPr>
          <w:rFonts w:eastAsia="Times New Roman"/>
          <w:color w:val="000000"/>
          <w:shd w:val="clear" w:color="auto" w:fill="FFFFFF"/>
          <w:lang w:eastAsia="lt-LT"/>
        </w:rPr>
        <w:lastRenderedPageBreak/>
        <w:t>Nuo Pagėgių savivaldybės Vydūno viešosios bibliotekos puslapio socialiniame tinkle „Facebook“ sukūrimo pradžios 2017 m. lapkričio 21 d. iki ataskaitinio laikotarpio pabaigos (2021 m. gruodžio 31 d.) Vydūno viešoji biblioteka čia turi 1 106 sekėjus.</w:t>
      </w:r>
    </w:p>
    <w:p w14:paraId="2C3C857F" w14:textId="77777777" w:rsidR="006436EE" w:rsidRPr="000A6EEB" w:rsidRDefault="006436EE" w:rsidP="000A6EEB">
      <w:pPr>
        <w:ind w:firstLine="567"/>
        <w:jc w:val="both"/>
        <w:rPr>
          <w:rFonts w:eastAsia="Times New Roman"/>
          <w:color w:val="000000"/>
          <w:sz w:val="10"/>
          <w:szCs w:val="10"/>
          <w:lang w:eastAsia="lt-LT"/>
        </w:rPr>
      </w:pPr>
    </w:p>
    <w:p w14:paraId="28DA16CE" w14:textId="77777777" w:rsidR="006436EE" w:rsidRPr="000A6EEB" w:rsidRDefault="006436EE" w:rsidP="000A6EEB">
      <w:pPr>
        <w:rPr>
          <w:rFonts w:eastAsia="Times New Roman"/>
          <w:b/>
          <w:color w:val="000000"/>
          <w:lang w:eastAsia="lt-LT"/>
        </w:rPr>
      </w:pPr>
      <w:r w:rsidRPr="000A6EEB">
        <w:rPr>
          <w:rFonts w:eastAsia="Times New Roman"/>
          <w:b/>
          <w:color w:val="000000"/>
          <w:lang w:eastAsia="lt-LT"/>
        </w:rPr>
        <w:t xml:space="preserve">Darbo vietų, skirtų vartotojams, skaičius: </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2192"/>
        <w:gridCol w:w="1752"/>
        <w:gridCol w:w="1022"/>
        <w:gridCol w:w="2337"/>
        <w:gridCol w:w="1746"/>
      </w:tblGrid>
      <w:tr w:rsidR="006436EE" w:rsidRPr="000A6EEB" w14:paraId="7E3BBE3D" w14:textId="77777777" w:rsidTr="00EE7408">
        <w:trPr>
          <w:trHeight w:val="165"/>
        </w:trPr>
        <w:tc>
          <w:tcPr>
            <w:tcW w:w="2427" w:type="pct"/>
            <w:gridSpan w:val="3"/>
          </w:tcPr>
          <w:p w14:paraId="51A9A31E"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Iš viso</w:t>
            </w:r>
          </w:p>
        </w:tc>
        <w:tc>
          <w:tcPr>
            <w:tcW w:w="2573" w:type="pct"/>
            <w:gridSpan w:val="3"/>
          </w:tcPr>
          <w:p w14:paraId="73E39E45"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Iš jų: kompiuterizuotų darbo vietų</w:t>
            </w:r>
          </w:p>
        </w:tc>
      </w:tr>
      <w:tr w:rsidR="006436EE" w:rsidRPr="000A6EEB" w14:paraId="6BF10A0C" w14:textId="77777777" w:rsidTr="00EE7408">
        <w:trPr>
          <w:trHeight w:val="165"/>
        </w:trPr>
        <w:tc>
          <w:tcPr>
            <w:tcW w:w="439" w:type="pct"/>
          </w:tcPr>
          <w:p w14:paraId="54FE300E"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Viso</w:t>
            </w:r>
          </w:p>
        </w:tc>
        <w:tc>
          <w:tcPr>
            <w:tcW w:w="1105" w:type="pct"/>
          </w:tcPr>
          <w:p w14:paraId="368679B4"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Viešojoje bibliotekoje</w:t>
            </w:r>
          </w:p>
        </w:tc>
        <w:tc>
          <w:tcPr>
            <w:tcW w:w="883" w:type="pct"/>
          </w:tcPr>
          <w:p w14:paraId="5FF7C874"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Kaimo filialuose</w:t>
            </w:r>
          </w:p>
        </w:tc>
        <w:tc>
          <w:tcPr>
            <w:tcW w:w="515" w:type="pct"/>
          </w:tcPr>
          <w:p w14:paraId="3FD1F0B8"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Viso</w:t>
            </w:r>
          </w:p>
        </w:tc>
        <w:tc>
          <w:tcPr>
            <w:tcW w:w="1178" w:type="pct"/>
          </w:tcPr>
          <w:p w14:paraId="740C8FDE"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Viešojoje bibliotekoje</w:t>
            </w:r>
          </w:p>
        </w:tc>
        <w:tc>
          <w:tcPr>
            <w:tcW w:w="880" w:type="pct"/>
          </w:tcPr>
          <w:p w14:paraId="20F82D5D" w14:textId="77777777" w:rsidR="006436EE" w:rsidRPr="000A6EEB" w:rsidRDefault="006436EE" w:rsidP="000A6EEB">
            <w:pPr>
              <w:jc w:val="center"/>
              <w:rPr>
                <w:rFonts w:eastAsia="Times New Roman"/>
                <w:b/>
                <w:color w:val="000000"/>
                <w:sz w:val="20"/>
                <w:szCs w:val="20"/>
                <w:lang w:eastAsia="lt-LT"/>
              </w:rPr>
            </w:pPr>
            <w:r w:rsidRPr="000A6EEB">
              <w:rPr>
                <w:rFonts w:eastAsia="Times New Roman"/>
                <w:b/>
                <w:color w:val="000000"/>
                <w:sz w:val="20"/>
                <w:szCs w:val="20"/>
                <w:lang w:eastAsia="lt-LT"/>
              </w:rPr>
              <w:t>Kaimo filialuose</w:t>
            </w:r>
          </w:p>
        </w:tc>
      </w:tr>
      <w:tr w:rsidR="006436EE" w:rsidRPr="000A6EEB" w14:paraId="731E5B90" w14:textId="77777777" w:rsidTr="00EE7408">
        <w:trPr>
          <w:trHeight w:val="53"/>
        </w:trPr>
        <w:tc>
          <w:tcPr>
            <w:tcW w:w="439" w:type="pct"/>
          </w:tcPr>
          <w:p w14:paraId="191B5038"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130</w:t>
            </w:r>
          </w:p>
        </w:tc>
        <w:tc>
          <w:tcPr>
            <w:tcW w:w="1105" w:type="pct"/>
          </w:tcPr>
          <w:p w14:paraId="47E13083"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69</w:t>
            </w:r>
          </w:p>
        </w:tc>
        <w:tc>
          <w:tcPr>
            <w:tcW w:w="883" w:type="pct"/>
          </w:tcPr>
          <w:p w14:paraId="250EE5F6"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61</w:t>
            </w:r>
          </w:p>
        </w:tc>
        <w:tc>
          <w:tcPr>
            <w:tcW w:w="515" w:type="pct"/>
          </w:tcPr>
          <w:p w14:paraId="4798D613"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45</w:t>
            </w:r>
          </w:p>
        </w:tc>
        <w:tc>
          <w:tcPr>
            <w:tcW w:w="1178" w:type="pct"/>
          </w:tcPr>
          <w:p w14:paraId="4D596A39"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21</w:t>
            </w:r>
          </w:p>
        </w:tc>
        <w:tc>
          <w:tcPr>
            <w:tcW w:w="880" w:type="pct"/>
          </w:tcPr>
          <w:p w14:paraId="7A4CE5F2" w14:textId="77777777" w:rsidR="006436EE" w:rsidRPr="000A6EEB" w:rsidRDefault="006436EE" w:rsidP="000A6EEB">
            <w:pPr>
              <w:jc w:val="center"/>
              <w:rPr>
                <w:rFonts w:eastAsia="Times New Roman"/>
                <w:color w:val="000000"/>
                <w:sz w:val="20"/>
                <w:szCs w:val="20"/>
                <w:lang w:eastAsia="lt-LT"/>
              </w:rPr>
            </w:pPr>
            <w:r w:rsidRPr="000A6EEB">
              <w:rPr>
                <w:rFonts w:eastAsia="Times New Roman"/>
                <w:color w:val="000000"/>
                <w:sz w:val="20"/>
                <w:szCs w:val="20"/>
                <w:lang w:eastAsia="lt-LT"/>
              </w:rPr>
              <w:t>24</w:t>
            </w:r>
          </w:p>
        </w:tc>
      </w:tr>
    </w:tbl>
    <w:p w14:paraId="6EAB9DD1" w14:textId="77777777" w:rsidR="006436EE" w:rsidRPr="000A6EEB" w:rsidRDefault="006436EE" w:rsidP="000A6EEB">
      <w:pPr>
        <w:widowControl w:val="0"/>
        <w:tabs>
          <w:tab w:val="left" w:pos="367"/>
        </w:tabs>
        <w:autoSpaceDE w:val="0"/>
        <w:autoSpaceDN w:val="0"/>
        <w:ind w:firstLine="539"/>
        <w:jc w:val="both"/>
        <w:rPr>
          <w:rFonts w:eastAsia="Times New Roman"/>
          <w:color w:val="000000"/>
          <w:sz w:val="4"/>
          <w:szCs w:val="4"/>
          <w:lang w:eastAsia="en-US"/>
        </w:rPr>
      </w:pPr>
    </w:p>
    <w:p w14:paraId="48D25A87" w14:textId="77777777" w:rsidR="006436EE" w:rsidRPr="000A6EEB" w:rsidRDefault="006436EE" w:rsidP="000A6EEB">
      <w:pPr>
        <w:widowControl w:val="0"/>
        <w:tabs>
          <w:tab w:val="left" w:pos="367"/>
        </w:tabs>
        <w:autoSpaceDE w:val="0"/>
        <w:autoSpaceDN w:val="0"/>
        <w:ind w:firstLine="567"/>
        <w:jc w:val="both"/>
        <w:rPr>
          <w:rFonts w:eastAsia="Times New Roman"/>
          <w:color w:val="000000"/>
          <w:lang w:eastAsia="en-US"/>
        </w:rPr>
      </w:pPr>
      <w:r w:rsidRPr="000A6EEB">
        <w:rPr>
          <w:rFonts w:eastAsia="Times New Roman"/>
          <w:color w:val="000000"/>
          <w:lang w:eastAsia="en-US"/>
        </w:rPr>
        <w:t xml:space="preserve">Kompiuterinė technika, reikalinga vartotojų poreikiams tenkinti, nuolatos papildoma bibliotekai dalyvaujant įvairiuose projektuose: </w:t>
      </w:r>
      <w:r w:rsidRPr="000A6EEB">
        <w:rPr>
          <w:rFonts w:eastAsia="Times New Roman"/>
          <w:color w:val="000000"/>
          <w:lang w:eastAsia="lt-LT"/>
        </w:rPr>
        <w:t>„Bibliotekų kompiuterizavimas 2021 m.“</w:t>
      </w:r>
      <w:r w:rsidRPr="000A6EEB">
        <w:rPr>
          <w:rFonts w:eastAsia="Times New Roman"/>
          <w:bCs/>
          <w:color w:val="000000"/>
          <w:lang w:eastAsia="en-US"/>
        </w:rPr>
        <w:t xml:space="preserve">, „Prisijungusi Lietuva“: </w:t>
      </w:r>
      <w:r w:rsidRPr="000A6EEB">
        <w:rPr>
          <w:rFonts w:eastAsia="Times New Roman"/>
          <w:color w:val="000000"/>
          <w:lang w:eastAsia="en-US"/>
        </w:rPr>
        <w:t>efektyvi, saugi ir atsakinga Lietuvos skaitmeninė bendruomenė</w:t>
      </w:r>
      <w:r w:rsidRPr="000A6EEB">
        <w:rPr>
          <w:rFonts w:eastAsia="Times New Roman"/>
          <w:bCs/>
          <w:color w:val="000000"/>
          <w:lang w:eastAsia="en-US"/>
        </w:rPr>
        <w:t xml:space="preserve">“, </w:t>
      </w:r>
      <w:r w:rsidRPr="000A6EEB">
        <w:rPr>
          <w:rFonts w:eastAsia="Times New Roman"/>
          <w:color w:val="000000"/>
          <w:lang w:eastAsia="en-US"/>
        </w:rPr>
        <w:t xml:space="preserve">„Gyventojų skatinimas išmaniai naudotis internetu atnaujintoje viešosios interneto prieigos infrastruktūroje“ ir kt. </w:t>
      </w:r>
    </w:p>
    <w:p w14:paraId="48E7D3C5"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2021 m. projektų lėšomis atnaujinta 4-ių filialų kompiuterinė įranga: kiekviename jų įdiegta po 3 naujus stacionarius kompiuterius, po 1 daugiafunkcinį įrenginį ir po 1 išmanųjį televizorių. Pagėgių savivaldybės Vydūno viešoji biblioteka taipogi gavo eksperimentinį paketą, kurį sudaro stacionarus kompiuteris ir virtualios realybės akiniai. Einamaisiais metais Pagėgių savivaldybės Vydūno viešoje bibliotekoje atnaujinti 3 stacionarūs kompiuteriai.</w:t>
      </w:r>
    </w:p>
    <w:p w14:paraId="00B40789" w14:textId="77777777" w:rsidR="006436EE" w:rsidRPr="000A6EEB" w:rsidRDefault="006436EE" w:rsidP="000A6EEB">
      <w:pPr>
        <w:jc w:val="both"/>
        <w:rPr>
          <w:rFonts w:eastAsia="Times New Roman"/>
          <w:color w:val="000000"/>
          <w:sz w:val="10"/>
          <w:szCs w:val="10"/>
          <w:lang w:eastAsia="lt-LT"/>
        </w:rPr>
      </w:pPr>
    </w:p>
    <w:p w14:paraId="1591B384" w14:textId="77777777" w:rsidR="006436EE" w:rsidRPr="000A6EEB" w:rsidRDefault="006436EE" w:rsidP="000A6EEB">
      <w:pPr>
        <w:jc w:val="center"/>
        <w:rPr>
          <w:rFonts w:eastAsia="Times New Roman"/>
          <w:b/>
          <w:color w:val="000000"/>
          <w:lang w:eastAsia="lt-LT"/>
        </w:rPr>
      </w:pPr>
      <w:r w:rsidRPr="000A6EEB">
        <w:rPr>
          <w:rFonts w:eastAsia="Times New Roman"/>
          <w:b/>
          <w:color w:val="000000"/>
          <w:lang w:eastAsia="lt-LT"/>
        </w:rPr>
        <w:t>Vartotojų orientavimas ir apmokymas:</w:t>
      </w:r>
    </w:p>
    <w:p w14:paraId="11A090E5" w14:textId="77777777" w:rsidR="006436EE" w:rsidRPr="000A6EEB" w:rsidRDefault="006436EE" w:rsidP="000A6EEB">
      <w:pPr>
        <w:jc w:val="center"/>
        <w:rPr>
          <w:rFonts w:eastAsia="Times New Roman"/>
          <w:b/>
          <w:color w:val="000000"/>
          <w:sz w:val="10"/>
          <w:szCs w:val="10"/>
          <w:lang w:eastAsia="lt-LT"/>
        </w:rPr>
      </w:pPr>
    </w:p>
    <w:p w14:paraId="57E35A2C" w14:textId="77777777" w:rsidR="006436EE" w:rsidRPr="000A6EEB" w:rsidRDefault="006436EE" w:rsidP="000A6EEB">
      <w:pPr>
        <w:ind w:firstLine="567"/>
        <w:jc w:val="both"/>
        <w:rPr>
          <w:rFonts w:eastAsia="Times New Roman"/>
          <w:color w:val="000000"/>
          <w:lang w:eastAsia="lt-LT"/>
        </w:rPr>
      </w:pPr>
      <w:r w:rsidRPr="000A6EEB">
        <w:rPr>
          <w:color w:val="000000"/>
        </w:rPr>
        <w:t xml:space="preserve">Pagėgių Vydūno VB ir filialuose įgyvendinama bei plėtojama aptarnaujamos bendruomenės narių mokymo programa, kurią pasitelkus sprendžiamos daugelio bendruomenės narių problemos, pasiteisina skaitytojų bibliotekai keliami lūkesčiai, pagerinama kaimo žmonių gyvenimo kokybė, mažinama socialinė atskirtis. </w:t>
      </w:r>
      <w:r w:rsidRPr="000A6EEB">
        <w:rPr>
          <w:color w:val="000000"/>
          <w:lang w:val="pt-BR"/>
        </w:rPr>
        <w:t>Prioritetinis dėmesys skiriamas bibliotekos lankytojų supažindinimui su tradicinės spausdintos bei interaktyvios (elektroninėje erdvėje pateikiamos) informacijos paieškos bei atrankos kriterijais, elektroninių leidinių įvairove bei galimybėmis</w:t>
      </w:r>
      <w:r w:rsidRPr="000A6EEB">
        <w:rPr>
          <w:rFonts w:eastAsia="Times New Roman"/>
          <w:color w:val="000000"/>
          <w:lang w:eastAsia="en-US"/>
        </w:rPr>
        <w:t>.</w:t>
      </w:r>
      <w:r w:rsidRPr="000A6EEB">
        <w:rPr>
          <w:color w:val="000000"/>
        </w:rPr>
        <w:t xml:space="preserve"> Sudarant mokymų turinio planus, itin stengiamasi atliepti vartotojų informacinius poreikius. Turinčiomis didžiausią paklausą vartotojų tarpe būtų galima įvardinti šias temas: darbo kompiuteriu, išmaniuoju telefonu ar planšete pradžiamokslis, elektroninių tekstinių dokumentų rengimas, saugi ir efektyvi informacijos paieška internete, e. valdžios, verslo bei laisvalaikio paslaugų galimybių įvaldymas, socialinių tinklų ir įvairių bendravimui skirtų programų pasitelkimas tiesioginei komunikacijai.</w:t>
      </w:r>
      <w:r w:rsidRPr="000A6EEB">
        <w:rPr>
          <w:rFonts w:eastAsia="Times New Roman"/>
          <w:color w:val="000000"/>
          <w:lang w:eastAsia="en-US"/>
        </w:rPr>
        <w:t xml:space="preserve"> Pandemijos metu dalis šių edukacinių veiklų organizuota nuotoliniu būdu.</w:t>
      </w:r>
      <w:r w:rsidRPr="000A6EEB">
        <w:rPr>
          <w:rFonts w:eastAsia="Times New Roman"/>
          <w:color w:val="000000"/>
          <w:lang w:eastAsia="lt-LT"/>
        </w:rPr>
        <w:t xml:space="preserve"> 2021 m. Pagėgių krašto gyventojams buvo pravesta 150 val. mokymų. 192 Pagėgių krašto bibliotekų vartotojams suteikta 155 val. konsultacijų įvairiomis temomis. </w:t>
      </w:r>
    </w:p>
    <w:p w14:paraId="48073C4A" w14:textId="77777777" w:rsidR="006436EE" w:rsidRPr="000A6EEB" w:rsidRDefault="006436EE" w:rsidP="000A6EEB">
      <w:pPr>
        <w:ind w:firstLine="567"/>
        <w:jc w:val="both"/>
        <w:rPr>
          <w:rFonts w:eastAsia="Times New Roman"/>
          <w:color w:val="000000"/>
          <w:lang w:eastAsia="en-US"/>
        </w:rPr>
      </w:pPr>
      <w:r w:rsidRPr="000A6EEB">
        <w:rPr>
          <w:rFonts w:eastAsia="Times New Roman"/>
          <w:color w:val="000000"/>
          <w:lang w:eastAsia="lt-LT"/>
        </w:rPr>
        <w:t xml:space="preserve">Įgyvendinant projekto </w:t>
      </w:r>
      <w:r w:rsidRPr="000A6EEB">
        <w:rPr>
          <w:rFonts w:eastAsia="Times New Roman"/>
          <w:bCs/>
          <w:color w:val="000000"/>
          <w:lang w:eastAsia="lt-LT"/>
        </w:rPr>
        <w:t xml:space="preserve">„Prisijungusi Lietuva“: </w:t>
      </w:r>
      <w:r w:rsidRPr="000A6EEB">
        <w:rPr>
          <w:rFonts w:eastAsia="Times New Roman"/>
          <w:color w:val="000000"/>
          <w:lang w:eastAsia="lt-LT"/>
        </w:rPr>
        <w:t>efektyvi, saugi ir atsakinga Lietuvos skaitmeninė bendruomenė</w:t>
      </w:r>
      <w:r w:rsidRPr="000A6EEB">
        <w:rPr>
          <w:rFonts w:eastAsia="Times New Roman"/>
          <w:bCs/>
          <w:color w:val="000000"/>
          <w:lang w:eastAsia="lt-LT"/>
        </w:rPr>
        <w:t xml:space="preserve">“ veiklas, </w:t>
      </w:r>
      <w:r w:rsidRPr="000A6EEB">
        <w:rPr>
          <w:rFonts w:eastAsia="Times New Roman"/>
          <w:color w:val="000000"/>
          <w:lang w:eastAsia="lt-LT"/>
        </w:rPr>
        <w:t xml:space="preserve">2021 m. Pagėgių savivaldybės Vydūno viešojoje bibliotekoje ir filialuose organizuoti </w:t>
      </w:r>
      <w:r w:rsidRPr="000A6EEB">
        <w:rPr>
          <w:rFonts w:eastAsia="Times New Roman"/>
          <w:color w:val="000000"/>
          <w:lang w:eastAsia="en-US"/>
        </w:rPr>
        <w:t xml:space="preserve">pradedančiųjų bei pažengusiųjų skaitmeninio raštingumo mokymai suaugusiems. Vydūno viešojoje bibliotekoje ir filialuose organizuotose šio projekto akcijose </w:t>
      </w:r>
      <w:r w:rsidRPr="000A6EEB">
        <w:rPr>
          <w:rFonts w:eastAsia="Times New Roman"/>
          <w:bCs/>
          <w:iCs/>
          <w:color w:val="000000"/>
          <w:lang w:eastAsia="lt-LT"/>
        </w:rPr>
        <w:t>„Saugesnio interneto savaitė“ bei „Skaitmeninė savaitė“</w:t>
      </w:r>
      <w:r w:rsidRPr="000A6EEB">
        <w:rPr>
          <w:rFonts w:eastAsia="Times New Roman"/>
          <w:color w:val="000000"/>
          <w:lang w:eastAsia="en-US"/>
        </w:rPr>
        <w:t xml:space="preserve"> </w:t>
      </w:r>
      <w:r w:rsidRPr="000A6EEB">
        <w:rPr>
          <w:rFonts w:eastAsia="Times New Roman"/>
          <w:color w:val="000000"/>
          <w:lang w:eastAsia="lt-LT"/>
        </w:rPr>
        <w:t xml:space="preserve">dalyvavo 115 dalyvių, deja, atsižvelgiant į pandemijos sukeltą situaciją, daugelis akcijų, seminarų buvo organizuojami e. erdvėje arba bibliotekose, susitikimų mažomis grupelėmis metu. </w:t>
      </w:r>
      <w:r w:rsidRPr="000A6EEB">
        <w:rPr>
          <w:rFonts w:eastAsia="Times New Roman"/>
          <w:color w:val="000000"/>
          <w:lang w:eastAsia="en-US"/>
        </w:rPr>
        <w:t xml:space="preserve">Itin didelio susidomėjimo sulaukė senjorų </w:t>
      </w:r>
      <w:proofErr w:type="spellStart"/>
      <w:r w:rsidRPr="000A6EEB">
        <w:rPr>
          <w:rFonts w:eastAsia="Times New Roman"/>
          <w:color w:val="000000"/>
          <w:lang w:eastAsia="en-US"/>
        </w:rPr>
        <w:t>įveiklinimo</w:t>
      </w:r>
      <w:proofErr w:type="spellEnd"/>
      <w:r w:rsidRPr="000A6EEB">
        <w:rPr>
          <w:rFonts w:eastAsia="Times New Roman"/>
          <w:color w:val="000000"/>
          <w:lang w:eastAsia="en-US"/>
        </w:rPr>
        <w:t xml:space="preserve"> galimybių pristatymui skirti nuotoliniai informaciniai renginiai.</w:t>
      </w:r>
    </w:p>
    <w:p w14:paraId="58A0AD10"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 xml:space="preserve">2021 m. bibliotekos lankytojai turėjo prieigą prie duomenų bazių: </w:t>
      </w:r>
      <w:r w:rsidRPr="000A6EEB">
        <w:rPr>
          <w:rFonts w:eastAsia="Times New Roman"/>
          <w:i/>
          <w:color w:val="000000"/>
          <w:lang w:eastAsia="lt-LT"/>
        </w:rPr>
        <w:t>INFOLEX. Praktika su integruota teisės aktų paieška</w:t>
      </w:r>
      <w:r w:rsidRPr="000A6EEB">
        <w:rPr>
          <w:rFonts w:eastAsia="Times New Roman"/>
          <w:color w:val="000000"/>
          <w:lang w:eastAsia="lt-LT"/>
        </w:rPr>
        <w:t xml:space="preserve">,  </w:t>
      </w:r>
      <w:r w:rsidRPr="000A6EEB">
        <w:rPr>
          <w:rFonts w:eastAsia="Times New Roman"/>
          <w:i/>
          <w:color w:val="000000"/>
          <w:lang w:eastAsia="lt-LT"/>
        </w:rPr>
        <w:t xml:space="preserve">BNS </w:t>
      </w:r>
      <w:proofErr w:type="spellStart"/>
      <w:r w:rsidRPr="000A6EEB">
        <w:rPr>
          <w:rFonts w:eastAsia="Times New Roman"/>
          <w:i/>
          <w:color w:val="000000"/>
          <w:lang w:eastAsia="lt-LT"/>
        </w:rPr>
        <w:t>Baltc</w:t>
      </w:r>
      <w:proofErr w:type="spellEnd"/>
      <w:r w:rsidRPr="000A6EEB">
        <w:rPr>
          <w:rFonts w:eastAsia="Times New Roman"/>
          <w:i/>
          <w:color w:val="000000"/>
          <w:lang w:eastAsia="lt-LT"/>
        </w:rPr>
        <w:t xml:space="preserve"> </w:t>
      </w:r>
      <w:proofErr w:type="spellStart"/>
      <w:r w:rsidRPr="000A6EEB">
        <w:rPr>
          <w:rFonts w:eastAsia="Times New Roman"/>
          <w:i/>
          <w:color w:val="000000"/>
          <w:lang w:eastAsia="lt-LT"/>
        </w:rPr>
        <w:t>News</w:t>
      </w:r>
      <w:proofErr w:type="spellEnd"/>
      <w:r w:rsidRPr="000A6EEB">
        <w:rPr>
          <w:rFonts w:eastAsia="Times New Roman"/>
          <w:i/>
          <w:color w:val="000000"/>
          <w:lang w:eastAsia="lt-LT"/>
        </w:rPr>
        <w:t xml:space="preserve"> </w:t>
      </w:r>
      <w:proofErr w:type="spellStart"/>
      <w:r w:rsidRPr="000A6EEB">
        <w:rPr>
          <w:rFonts w:eastAsia="Times New Roman"/>
          <w:i/>
          <w:color w:val="000000"/>
          <w:lang w:eastAsia="lt-LT"/>
        </w:rPr>
        <w:t>Service</w:t>
      </w:r>
      <w:proofErr w:type="spellEnd"/>
      <w:r w:rsidRPr="000A6EEB">
        <w:rPr>
          <w:rFonts w:eastAsia="Times New Roman"/>
          <w:color w:val="000000"/>
          <w:lang w:eastAsia="lt-LT"/>
        </w:rPr>
        <w:t xml:space="preserve">, </w:t>
      </w:r>
      <w:r w:rsidRPr="000A6EEB">
        <w:rPr>
          <w:rFonts w:eastAsia="Times New Roman"/>
          <w:i/>
          <w:color w:val="000000"/>
          <w:lang w:eastAsia="lt-LT"/>
        </w:rPr>
        <w:t xml:space="preserve">EBSCO </w:t>
      </w:r>
      <w:proofErr w:type="spellStart"/>
      <w:r w:rsidRPr="000A6EEB">
        <w:rPr>
          <w:rFonts w:eastAsia="Times New Roman"/>
          <w:i/>
          <w:color w:val="000000"/>
          <w:lang w:eastAsia="lt-LT"/>
        </w:rPr>
        <w:t>Publishing</w:t>
      </w:r>
      <w:proofErr w:type="spellEnd"/>
      <w:r w:rsidRPr="000A6EEB">
        <w:rPr>
          <w:rFonts w:eastAsia="Times New Roman"/>
          <w:color w:val="000000"/>
          <w:lang w:eastAsia="lt-LT"/>
        </w:rPr>
        <w:t xml:space="preserve">,  </w:t>
      </w:r>
      <w:proofErr w:type="spellStart"/>
      <w:r w:rsidRPr="000A6EEB">
        <w:rPr>
          <w:rFonts w:eastAsia="Times New Roman"/>
          <w:i/>
          <w:color w:val="000000"/>
          <w:lang w:eastAsia="lt-LT"/>
        </w:rPr>
        <w:t>NaxosMusicLibrary</w:t>
      </w:r>
      <w:proofErr w:type="spellEnd"/>
      <w:r w:rsidRPr="000A6EEB">
        <w:rPr>
          <w:rFonts w:eastAsia="Times New Roman"/>
          <w:color w:val="000000"/>
          <w:lang w:eastAsia="lt-LT"/>
        </w:rPr>
        <w:t xml:space="preserve">, </w:t>
      </w:r>
      <w:r w:rsidRPr="000A6EEB">
        <w:rPr>
          <w:rFonts w:eastAsia="Times New Roman"/>
          <w:i/>
          <w:color w:val="000000"/>
          <w:lang w:eastAsia="lt-LT"/>
        </w:rPr>
        <w:t>,,Vyturys“ – el. knygos</w:t>
      </w:r>
      <w:r w:rsidRPr="000A6EEB">
        <w:rPr>
          <w:rFonts w:eastAsia="Times New Roman"/>
          <w:color w:val="000000"/>
          <w:lang w:eastAsia="lt-LT"/>
        </w:rPr>
        <w:t>. Šiomis paslaugomis per metus pasinaudojo 85 vartotojai. Naudojimasis šiomis duomenų bazėmis bibliotekose užsiregistravusiems skaitytojams yra nemokamas.</w:t>
      </w:r>
    </w:p>
    <w:p w14:paraId="271C11E9" w14:textId="77777777" w:rsidR="006436EE" w:rsidRPr="000A6EEB" w:rsidRDefault="006436EE" w:rsidP="000A6EEB">
      <w:pPr>
        <w:ind w:firstLine="567"/>
        <w:jc w:val="both"/>
        <w:rPr>
          <w:rFonts w:eastAsia="Times New Roman"/>
          <w:color w:val="000000"/>
          <w:sz w:val="10"/>
          <w:szCs w:val="10"/>
          <w:lang w:eastAsia="lt-LT"/>
        </w:rPr>
      </w:pPr>
    </w:p>
    <w:p w14:paraId="7AE7DBFA" w14:textId="77777777" w:rsidR="006436EE" w:rsidRPr="000A6EEB" w:rsidRDefault="006436EE" w:rsidP="000A6EEB">
      <w:pPr>
        <w:rPr>
          <w:rFonts w:eastAsia="Times New Roman"/>
          <w:b/>
          <w:color w:val="000000"/>
          <w:lang w:val="pt-BR" w:eastAsia="lt-LT"/>
        </w:rPr>
      </w:pPr>
      <w:r w:rsidRPr="000A6EEB">
        <w:rPr>
          <w:rFonts w:eastAsia="Times New Roman"/>
          <w:b/>
          <w:color w:val="000000"/>
          <w:lang w:val="pt-BR" w:eastAsia="lt-LT"/>
        </w:rPr>
        <w:t>Renginiai:</w:t>
      </w:r>
      <w:r w:rsidRPr="000A6EEB">
        <w:rPr>
          <w:rFonts w:eastAsia="Times New Roman"/>
          <w:b/>
          <w:color w:val="000000"/>
          <w:lang w:eastAsia="lt-LT"/>
        </w:rPr>
        <w:tab/>
      </w:r>
      <w:r w:rsidRPr="000A6EEB">
        <w:rPr>
          <w:rFonts w:eastAsia="Times New Roman"/>
          <w:b/>
          <w:color w:val="000000"/>
          <w:lang w:eastAsia="lt-LT"/>
        </w:rPr>
        <w:tab/>
      </w:r>
      <w:r w:rsidRPr="000A6EEB">
        <w:rPr>
          <w:rFonts w:eastAsia="Times New Roman"/>
          <w:b/>
          <w:color w:val="000000"/>
          <w:lang w:eastAsia="lt-LT"/>
        </w:rPr>
        <w:tab/>
      </w:r>
      <w:r w:rsidRPr="000A6EEB">
        <w:rPr>
          <w:rFonts w:eastAsia="Times New Roman"/>
          <w:b/>
          <w:color w:val="000000"/>
          <w:lang w:eastAsia="lt-LT"/>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2178"/>
        <w:gridCol w:w="1740"/>
        <w:gridCol w:w="1299"/>
      </w:tblGrid>
      <w:tr w:rsidR="006436EE" w:rsidRPr="000A6EEB" w14:paraId="725CE2DA" w14:textId="77777777" w:rsidTr="00EE7408">
        <w:tc>
          <w:tcPr>
            <w:tcW w:w="2353" w:type="pct"/>
          </w:tcPr>
          <w:p w14:paraId="2BEEF8D6" w14:textId="77777777" w:rsidR="006436EE" w:rsidRPr="000A6EEB" w:rsidRDefault="006436EE" w:rsidP="000A6EEB">
            <w:pPr>
              <w:jc w:val="center"/>
              <w:rPr>
                <w:rFonts w:eastAsia="Times New Roman"/>
                <w:b/>
                <w:color w:val="000000"/>
                <w:sz w:val="20"/>
                <w:lang w:eastAsia="lt-LT"/>
              </w:rPr>
            </w:pPr>
            <w:r w:rsidRPr="000A6EEB">
              <w:rPr>
                <w:rFonts w:eastAsia="Times New Roman"/>
                <w:b/>
                <w:color w:val="000000"/>
                <w:sz w:val="20"/>
                <w:lang w:eastAsia="lt-LT"/>
              </w:rPr>
              <w:t>Renginių formos</w:t>
            </w:r>
          </w:p>
        </w:tc>
        <w:tc>
          <w:tcPr>
            <w:tcW w:w="1105" w:type="pct"/>
          </w:tcPr>
          <w:p w14:paraId="09CCFCB1" w14:textId="77777777" w:rsidR="006436EE" w:rsidRPr="000A6EEB" w:rsidRDefault="006436EE" w:rsidP="000A6EEB">
            <w:pPr>
              <w:jc w:val="center"/>
              <w:rPr>
                <w:rFonts w:eastAsia="Times New Roman"/>
                <w:b/>
                <w:color w:val="000000"/>
                <w:sz w:val="20"/>
                <w:lang w:eastAsia="lt-LT"/>
              </w:rPr>
            </w:pPr>
            <w:r w:rsidRPr="000A6EEB">
              <w:rPr>
                <w:rFonts w:eastAsia="Times New Roman"/>
                <w:b/>
                <w:color w:val="000000"/>
                <w:sz w:val="20"/>
                <w:lang w:eastAsia="lt-LT"/>
              </w:rPr>
              <w:t>Viešoji biblioteka</w:t>
            </w:r>
          </w:p>
        </w:tc>
        <w:tc>
          <w:tcPr>
            <w:tcW w:w="883" w:type="pct"/>
          </w:tcPr>
          <w:p w14:paraId="1806C8B4" w14:textId="77777777" w:rsidR="006436EE" w:rsidRPr="000A6EEB" w:rsidRDefault="006436EE" w:rsidP="000A6EEB">
            <w:pPr>
              <w:jc w:val="center"/>
              <w:rPr>
                <w:rFonts w:eastAsia="Times New Roman"/>
                <w:b/>
                <w:color w:val="000000"/>
                <w:sz w:val="20"/>
                <w:lang w:eastAsia="lt-LT"/>
              </w:rPr>
            </w:pPr>
            <w:r w:rsidRPr="000A6EEB">
              <w:rPr>
                <w:rFonts w:eastAsia="Times New Roman"/>
                <w:b/>
                <w:color w:val="000000"/>
                <w:sz w:val="20"/>
                <w:lang w:eastAsia="lt-LT"/>
              </w:rPr>
              <w:t>Kaimo filialai</w:t>
            </w:r>
          </w:p>
        </w:tc>
        <w:tc>
          <w:tcPr>
            <w:tcW w:w="659" w:type="pct"/>
          </w:tcPr>
          <w:p w14:paraId="574E4FEC" w14:textId="77777777" w:rsidR="006436EE" w:rsidRPr="000A6EEB" w:rsidRDefault="006436EE" w:rsidP="000A6EEB">
            <w:pPr>
              <w:jc w:val="center"/>
              <w:rPr>
                <w:rFonts w:eastAsia="Times New Roman"/>
                <w:b/>
                <w:color w:val="000000"/>
                <w:sz w:val="20"/>
                <w:lang w:eastAsia="lt-LT"/>
              </w:rPr>
            </w:pPr>
            <w:r w:rsidRPr="000A6EEB">
              <w:rPr>
                <w:rFonts w:eastAsia="Times New Roman"/>
                <w:b/>
                <w:color w:val="000000"/>
                <w:sz w:val="20"/>
                <w:lang w:eastAsia="lt-LT"/>
              </w:rPr>
              <w:t>Viso:</w:t>
            </w:r>
          </w:p>
        </w:tc>
      </w:tr>
      <w:tr w:rsidR="006436EE" w:rsidRPr="000A6EEB" w14:paraId="0CFCE1D4" w14:textId="77777777" w:rsidTr="00EE7408">
        <w:tc>
          <w:tcPr>
            <w:tcW w:w="2353" w:type="pct"/>
          </w:tcPr>
          <w:p w14:paraId="7077C864" w14:textId="77777777" w:rsidR="006436EE" w:rsidRPr="000A6EEB" w:rsidRDefault="006436EE" w:rsidP="000A6EEB">
            <w:pPr>
              <w:rPr>
                <w:rFonts w:eastAsia="Times New Roman"/>
                <w:color w:val="000000"/>
                <w:sz w:val="20"/>
                <w:lang w:eastAsia="lt-LT"/>
              </w:rPr>
            </w:pPr>
            <w:r w:rsidRPr="000A6EEB">
              <w:rPr>
                <w:rFonts w:eastAsia="Times New Roman"/>
                <w:color w:val="000000"/>
                <w:sz w:val="20"/>
                <w:lang w:eastAsia="lt-LT"/>
              </w:rPr>
              <w:t>Skaitymo skatinimo, informaciniai renginiai</w:t>
            </w:r>
          </w:p>
        </w:tc>
        <w:tc>
          <w:tcPr>
            <w:tcW w:w="1105" w:type="pct"/>
            <w:vAlign w:val="center"/>
          </w:tcPr>
          <w:p w14:paraId="3E4FA6A1" w14:textId="77777777" w:rsidR="006436EE" w:rsidRPr="000A6EEB" w:rsidRDefault="006436EE" w:rsidP="000A6EEB">
            <w:pPr>
              <w:jc w:val="center"/>
              <w:rPr>
                <w:rFonts w:eastAsia="Times New Roman"/>
                <w:color w:val="000000"/>
                <w:sz w:val="20"/>
                <w:lang w:eastAsia="lt-LT"/>
              </w:rPr>
            </w:pPr>
            <w:r w:rsidRPr="000A6EEB">
              <w:rPr>
                <w:rFonts w:eastAsia="Times New Roman"/>
                <w:color w:val="000000"/>
                <w:sz w:val="20"/>
                <w:lang w:eastAsia="lt-LT"/>
              </w:rPr>
              <w:t>8</w:t>
            </w:r>
          </w:p>
        </w:tc>
        <w:tc>
          <w:tcPr>
            <w:tcW w:w="883" w:type="pct"/>
            <w:vAlign w:val="center"/>
          </w:tcPr>
          <w:p w14:paraId="10B84389" w14:textId="77777777" w:rsidR="006436EE" w:rsidRPr="000A6EEB" w:rsidRDefault="006436EE" w:rsidP="000A6EEB">
            <w:pPr>
              <w:jc w:val="center"/>
              <w:rPr>
                <w:rFonts w:eastAsia="Times New Roman"/>
                <w:color w:val="000000"/>
                <w:sz w:val="20"/>
                <w:lang w:eastAsia="lt-LT"/>
              </w:rPr>
            </w:pPr>
            <w:r w:rsidRPr="000A6EEB">
              <w:rPr>
                <w:rFonts w:eastAsia="Times New Roman"/>
                <w:color w:val="000000"/>
                <w:sz w:val="20"/>
                <w:lang w:eastAsia="lt-LT"/>
              </w:rPr>
              <w:t>35</w:t>
            </w:r>
          </w:p>
        </w:tc>
        <w:tc>
          <w:tcPr>
            <w:tcW w:w="659" w:type="pct"/>
            <w:vAlign w:val="center"/>
          </w:tcPr>
          <w:p w14:paraId="08039878" w14:textId="77777777" w:rsidR="006436EE" w:rsidRPr="000A6EEB" w:rsidRDefault="006436EE" w:rsidP="000A6EEB">
            <w:pPr>
              <w:jc w:val="center"/>
              <w:rPr>
                <w:rFonts w:eastAsia="Times New Roman"/>
                <w:color w:val="000000"/>
                <w:sz w:val="20"/>
                <w:lang w:eastAsia="lt-LT"/>
              </w:rPr>
            </w:pPr>
            <w:r w:rsidRPr="000A6EEB">
              <w:rPr>
                <w:rFonts w:eastAsia="Times New Roman"/>
                <w:color w:val="000000"/>
                <w:sz w:val="20"/>
                <w:lang w:eastAsia="lt-LT"/>
              </w:rPr>
              <w:t>43</w:t>
            </w:r>
          </w:p>
        </w:tc>
      </w:tr>
      <w:tr w:rsidR="006436EE" w:rsidRPr="000A6EEB" w14:paraId="7174CD37" w14:textId="77777777" w:rsidTr="00EE7408">
        <w:tc>
          <w:tcPr>
            <w:tcW w:w="2353" w:type="pct"/>
          </w:tcPr>
          <w:p w14:paraId="5C703843" w14:textId="77777777" w:rsidR="006436EE" w:rsidRPr="000A6EEB" w:rsidRDefault="006436EE" w:rsidP="000A6EEB">
            <w:pPr>
              <w:rPr>
                <w:rFonts w:eastAsia="Times New Roman"/>
                <w:color w:val="000000"/>
                <w:sz w:val="20"/>
                <w:lang w:eastAsia="lt-LT"/>
              </w:rPr>
            </w:pPr>
            <w:r w:rsidRPr="000A6EEB">
              <w:rPr>
                <w:rFonts w:eastAsia="Times New Roman"/>
                <w:color w:val="000000"/>
                <w:sz w:val="20"/>
                <w:lang w:eastAsia="lt-LT"/>
              </w:rPr>
              <w:t>Literatūrinės, kraštotyrinės, piešinių parodos</w:t>
            </w:r>
          </w:p>
        </w:tc>
        <w:tc>
          <w:tcPr>
            <w:tcW w:w="1105" w:type="pct"/>
            <w:vAlign w:val="center"/>
          </w:tcPr>
          <w:p w14:paraId="582B4FA9" w14:textId="77777777" w:rsidR="006436EE" w:rsidRPr="000A6EEB" w:rsidRDefault="006436EE" w:rsidP="000A6EEB">
            <w:pPr>
              <w:jc w:val="center"/>
              <w:rPr>
                <w:rFonts w:eastAsia="Times New Roman"/>
                <w:color w:val="000000"/>
                <w:sz w:val="20"/>
                <w:lang w:eastAsia="lt-LT"/>
              </w:rPr>
            </w:pPr>
            <w:r w:rsidRPr="000A6EEB">
              <w:rPr>
                <w:rFonts w:eastAsia="Times New Roman"/>
                <w:color w:val="000000"/>
                <w:sz w:val="20"/>
                <w:lang w:eastAsia="lt-LT"/>
              </w:rPr>
              <w:t>30</w:t>
            </w:r>
          </w:p>
        </w:tc>
        <w:tc>
          <w:tcPr>
            <w:tcW w:w="883" w:type="pct"/>
            <w:vAlign w:val="center"/>
          </w:tcPr>
          <w:p w14:paraId="109BE0C3" w14:textId="77777777" w:rsidR="006436EE" w:rsidRPr="000A6EEB" w:rsidRDefault="006436EE" w:rsidP="000A6EEB">
            <w:pPr>
              <w:jc w:val="center"/>
              <w:rPr>
                <w:rFonts w:eastAsia="Times New Roman"/>
                <w:color w:val="000000"/>
                <w:sz w:val="20"/>
                <w:lang w:eastAsia="lt-LT"/>
              </w:rPr>
            </w:pPr>
            <w:r w:rsidRPr="000A6EEB">
              <w:rPr>
                <w:rFonts w:eastAsia="Times New Roman"/>
                <w:color w:val="000000"/>
                <w:sz w:val="20"/>
                <w:lang w:eastAsia="lt-LT"/>
              </w:rPr>
              <w:t>128</w:t>
            </w:r>
          </w:p>
        </w:tc>
        <w:tc>
          <w:tcPr>
            <w:tcW w:w="659" w:type="pct"/>
            <w:vAlign w:val="center"/>
          </w:tcPr>
          <w:p w14:paraId="470A4E90" w14:textId="77777777" w:rsidR="006436EE" w:rsidRPr="000A6EEB" w:rsidRDefault="006436EE" w:rsidP="000A6EEB">
            <w:pPr>
              <w:jc w:val="center"/>
              <w:rPr>
                <w:rFonts w:eastAsia="Times New Roman"/>
                <w:color w:val="000000"/>
                <w:sz w:val="20"/>
                <w:lang w:eastAsia="lt-LT"/>
              </w:rPr>
            </w:pPr>
            <w:r w:rsidRPr="000A6EEB">
              <w:rPr>
                <w:rFonts w:eastAsia="Times New Roman"/>
                <w:color w:val="000000"/>
                <w:sz w:val="20"/>
                <w:lang w:eastAsia="lt-LT"/>
              </w:rPr>
              <w:t>158</w:t>
            </w:r>
          </w:p>
        </w:tc>
      </w:tr>
      <w:tr w:rsidR="006436EE" w:rsidRPr="000A6EEB" w14:paraId="1BA620FF" w14:textId="77777777" w:rsidTr="00EE7408">
        <w:tc>
          <w:tcPr>
            <w:tcW w:w="2353" w:type="pct"/>
          </w:tcPr>
          <w:p w14:paraId="28F1AE31" w14:textId="77777777" w:rsidR="006436EE" w:rsidRPr="000A6EEB" w:rsidRDefault="006436EE" w:rsidP="000A6EEB">
            <w:pPr>
              <w:rPr>
                <w:rFonts w:eastAsia="Times New Roman"/>
                <w:color w:val="000000"/>
                <w:sz w:val="20"/>
                <w:lang w:eastAsia="lt-LT"/>
              </w:rPr>
            </w:pPr>
            <w:r w:rsidRPr="000A6EEB">
              <w:rPr>
                <w:rFonts w:eastAsia="Times New Roman"/>
                <w:color w:val="000000"/>
                <w:sz w:val="20"/>
                <w:lang w:eastAsia="lt-LT"/>
              </w:rPr>
              <w:t>Knygų, parodų pristatymai ir kt. renginiai</w:t>
            </w:r>
          </w:p>
        </w:tc>
        <w:tc>
          <w:tcPr>
            <w:tcW w:w="1105" w:type="pct"/>
            <w:vAlign w:val="center"/>
          </w:tcPr>
          <w:p w14:paraId="5AB46757" w14:textId="77777777" w:rsidR="006436EE" w:rsidRPr="000A6EEB" w:rsidRDefault="006436EE" w:rsidP="000A6EEB">
            <w:pPr>
              <w:jc w:val="center"/>
              <w:rPr>
                <w:rFonts w:eastAsia="Times New Roman"/>
                <w:color w:val="000000"/>
                <w:sz w:val="20"/>
                <w:lang w:eastAsia="lt-LT"/>
              </w:rPr>
            </w:pPr>
            <w:r w:rsidRPr="000A6EEB">
              <w:rPr>
                <w:rFonts w:eastAsia="Times New Roman"/>
                <w:color w:val="000000"/>
                <w:sz w:val="20"/>
                <w:lang w:eastAsia="lt-LT"/>
              </w:rPr>
              <w:t>29</w:t>
            </w:r>
          </w:p>
        </w:tc>
        <w:tc>
          <w:tcPr>
            <w:tcW w:w="883" w:type="pct"/>
            <w:vAlign w:val="center"/>
          </w:tcPr>
          <w:p w14:paraId="55ED50C4" w14:textId="77777777" w:rsidR="006436EE" w:rsidRPr="000A6EEB" w:rsidRDefault="006436EE" w:rsidP="000A6EEB">
            <w:pPr>
              <w:jc w:val="center"/>
              <w:rPr>
                <w:rFonts w:eastAsia="Times New Roman"/>
                <w:color w:val="000000"/>
                <w:sz w:val="20"/>
                <w:lang w:eastAsia="lt-LT"/>
              </w:rPr>
            </w:pPr>
            <w:r w:rsidRPr="000A6EEB">
              <w:rPr>
                <w:rFonts w:eastAsia="Times New Roman"/>
                <w:color w:val="000000"/>
                <w:sz w:val="20"/>
                <w:lang w:eastAsia="lt-LT"/>
              </w:rPr>
              <w:t>31</w:t>
            </w:r>
          </w:p>
        </w:tc>
        <w:tc>
          <w:tcPr>
            <w:tcW w:w="659" w:type="pct"/>
            <w:vAlign w:val="center"/>
          </w:tcPr>
          <w:p w14:paraId="0C405915" w14:textId="77777777" w:rsidR="006436EE" w:rsidRPr="000A6EEB" w:rsidRDefault="006436EE" w:rsidP="000A6EEB">
            <w:pPr>
              <w:jc w:val="center"/>
              <w:rPr>
                <w:rFonts w:eastAsia="Times New Roman"/>
                <w:color w:val="000000"/>
                <w:sz w:val="20"/>
                <w:lang w:eastAsia="lt-LT"/>
              </w:rPr>
            </w:pPr>
            <w:r w:rsidRPr="000A6EEB">
              <w:rPr>
                <w:rFonts w:eastAsia="Times New Roman"/>
                <w:color w:val="000000"/>
                <w:sz w:val="20"/>
                <w:lang w:eastAsia="lt-LT"/>
              </w:rPr>
              <w:t>60</w:t>
            </w:r>
          </w:p>
        </w:tc>
      </w:tr>
      <w:tr w:rsidR="006436EE" w:rsidRPr="000A6EEB" w14:paraId="3382BB60" w14:textId="77777777" w:rsidTr="00EE7408">
        <w:tc>
          <w:tcPr>
            <w:tcW w:w="2353" w:type="pct"/>
          </w:tcPr>
          <w:p w14:paraId="4F4C8A1D" w14:textId="77777777" w:rsidR="006436EE" w:rsidRPr="000A6EEB" w:rsidRDefault="006436EE" w:rsidP="000A6EEB">
            <w:pPr>
              <w:rPr>
                <w:rFonts w:eastAsia="Times New Roman"/>
                <w:bCs/>
                <w:color w:val="000000"/>
                <w:sz w:val="20"/>
                <w:lang w:eastAsia="lt-LT"/>
              </w:rPr>
            </w:pPr>
            <w:r w:rsidRPr="000A6EEB">
              <w:rPr>
                <w:rFonts w:eastAsia="Times New Roman"/>
                <w:bCs/>
                <w:color w:val="000000"/>
                <w:sz w:val="20"/>
                <w:lang w:eastAsia="lt-LT"/>
              </w:rPr>
              <w:lastRenderedPageBreak/>
              <w:t>Meno parodos</w:t>
            </w:r>
          </w:p>
        </w:tc>
        <w:tc>
          <w:tcPr>
            <w:tcW w:w="1105" w:type="pct"/>
            <w:vAlign w:val="center"/>
          </w:tcPr>
          <w:p w14:paraId="465B4C35" w14:textId="77777777" w:rsidR="006436EE" w:rsidRPr="000A6EEB" w:rsidRDefault="006436EE" w:rsidP="000A6EEB">
            <w:pPr>
              <w:jc w:val="center"/>
              <w:rPr>
                <w:rFonts w:eastAsia="Times New Roman"/>
                <w:bCs/>
                <w:color w:val="000000"/>
                <w:sz w:val="20"/>
                <w:lang w:eastAsia="lt-LT"/>
              </w:rPr>
            </w:pPr>
            <w:r w:rsidRPr="000A6EEB">
              <w:rPr>
                <w:rFonts w:eastAsia="Times New Roman"/>
                <w:bCs/>
                <w:color w:val="000000"/>
                <w:sz w:val="20"/>
                <w:lang w:eastAsia="lt-LT"/>
              </w:rPr>
              <w:t>17</w:t>
            </w:r>
          </w:p>
        </w:tc>
        <w:tc>
          <w:tcPr>
            <w:tcW w:w="883" w:type="pct"/>
            <w:vAlign w:val="center"/>
          </w:tcPr>
          <w:p w14:paraId="378766A5" w14:textId="77777777" w:rsidR="006436EE" w:rsidRPr="000A6EEB" w:rsidRDefault="006436EE" w:rsidP="000A6EEB">
            <w:pPr>
              <w:jc w:val="center"/>
              <w:rPr>
                <w:rFonts w:eastAsia="Times New Roman"/>
                <w:bCs/>
                <w:color w:val="000000"/>
                <w:sz w:val="20"/>
                <w:lang w:eastAsia="lt-LT"/>
              </w:rPr>
            </w:pPr>
            <w:r w:rsidRPr="000A6EEB">
              <w:rPr>
                <w:rFonts w:eastAsia="Times New Roman"/>
                <w:bCs/>
                <w:color w:val="000000"/>
                <w:sz w:val="20"/>
                <w:lang w:eastAsia="lt-LT"/>
              </w:rPr>
              <w:t>24</w:t>
            </w:r>
          </w:p>
        </w:tc>
        <w:tc>
          <w:tcPr>
            <w:tcW w:w="659" w:type="pct"/>
            <w:vAlign w:val="center"/>
          </w:tcPr>
          <w:p w14:paraId="6079962A" w14:textId="77777777" w:rsidR="006436EE" w:rsidRPr="000A6EEB" w:rsidRDefault="006436EE" w:rsidP="000A6EEB">
            <w:pPr>
              <w:jc w:val="center"/>
              <w:rPr>
                <w:rFonts w:eastAsia="Times New Roman"/>
                <w:bCs/>
                <w:color w:val="000000"/>
                <w:sz w:val="20"/>
                <w:lang w:eastAsia="lt-LT"/>
              </w:rPr>
            </w:pPr>
            <w:r w:rsidRPr="000A6EEB">
              <w:rPr>
                <w:rFonts w:eastAsia="Times New Roman"/>
                <w:bCs/>
                <w:color w:val="000000"/>
                <w:sz w:val="20"/>
                <w:lang w:eastAsia="lt-LT"/>
              </w:rPr>
              <w:t>41</w:t>
            </w:r>
          </w:p>
        </w:tc>
      </w:tr>
      <w:tr w:rsidR="006436EE" w:rsidRPr="000A6EEB" w14:paraId="527DFCD6" w14:textId="77777777" w:rsidTr="00EE7408">
        <w:trPr>
          <w:trHeight w:val="60"/>
        </w:trPr>
        <w:tc>
          <w:tcPr>
            <w:tcW w:w="2353" w:type="pct"/>
          </w:tcPr>
          <w:p w14:paraId="395B1DDA" w14:textId="77777777" w:rsidR="006436EE" w:rsidRPr="000A6EEB" w:rsidRDefault="006436EE" w:rsidP="000A6EEB">
            <w:pPr>
              <w:rPr>
                <w:rFonts w:eastAsia="Times New Roman"/>
                <w:bCs/>
                <w:color w:val="000000"/>
                <w:sz w:val="20"/>
                <w:lang w:eastAsia="lt-LT"/>
              </w:rPr>
            </w:pPr>
            <w:r w:rsidRPr="000A6EEB">
              <w:rPr>
                <w:rFonts w:eastAsia="Times New Roman"/>
                <w:bCs/>
                <w:color w:val="000000"/>
                <w:sz w:val="20"/>
                <w:lang w:eastAsia="lt-LT"/>
              </w:rPr>
              <w:t>Virtualūs renginiai (parodos, garsiniai skaitymai, akcijos ir kt. renginiai)</w:t>
            </w:r>
          </w:p>
        </w:tc>
        <w:tc>
          <w:tcPr>
            <w:tcW w:w="1105" w:type="pct"/>
            <w:vAlign w:val="center"/>
          </w:tcPr>
          <w:p w14:paraId="77951513" w14:textId="77777777" w:rsidR="006436EE" w:rsidRPr="000A6EEB" w:rsidRDefault="006436EE" w:rsidP="000A6EEB">
            <w:pPr>
              <w:jc w:val="center"/>
              <w:rPr>
                <w:rFonts w:eastAsia="Times New Roman"/>
                <w:bCs/>
                <w:color w:val="000000"/>
                <w:sz w:val="20"/>
                <w:lang w:eastAsia="lt-LT"/>
              </w:rPr>
            </w:pPr>
            <w:r w:rsidRPr="000A6EEB">
              <w:rPr>
                <w:rFonts w:eastAsia="Times New Roman"/>
                <w:bCs/>
                <w:color w:val="000000"/>
                <w:sz w:val="20"/>
                <w:lang w:eastAsia="lt-LT"/>
              </w:rPr>
              <w:t>27</w:t>
            </w:r>
          </w:p>
        </w:tc>
        <w:tc>
          <w:tcPr>
            <w:tcW w:w="883" w:type="pct"/>
            <w:vAlign w:val="center"/>
          </w:tcPr>
          <w:p w14:paraId="2D5674C9" w14:textId="77777777" w:rsidR="006436EE" w:rsidRPr="000A6EEB" w:rsidRDefault="006436EE" w:rsidP="000A6EEB">
            <w:pPr>
              <w:jc w:val="center"/>
              <w:rPr>
                <w:rFonts w:eastAsia="Times New Roman"/>
                <w:bCs/>
                <w:color w:val="000000"/>
                <w:sz w:val="20"/>
                <w:lang w:eastAsia="lt-LT"/>
              </w:rPr>
            </w:pPr>
            <w:r w:rsidRPr="000A6EEB">
              <w:rPr>
                <w:rFonts w:eastAsia="Times New Roman"/>
                <w:bCs/>
                <w:color w:val="000000"/>
                <w:sz w:val="20"/>
                <w:lang w:eastAsia="lt-LT"/>
              </w:rPr>
              <w:t>77</w:t>
            </w:r>
          </w:p>
        </w:tc>
        <w:tc>
          <w:tcPr>
            <w:tcW w:w="659" w:type="pct"/>
            <w:vAlign w:val="center"/>
          </w:tcPr>
          <w:p w14:paraId="68CB18A9" w14:textId="77777777" w:rsidR="006436EE" w:rsidRPr="000A6EEB" w:rsidRDefault="006436EE" w:rsidP="000A6EEB">
            <w:pPr>
              <w:jc w:val="center"/>
              <w:rPr>
                <w:rFonts w:eastAsia="Times New Roman"/>
                <w:bCs/>
                <w:color w:val="000000"/>
                <w:sz w:val="20"/>
                <w:lang w:eastAsia="lt-LT"/>
              </w:rPr>
            </w:pPr>
            <w:r w:rsidRPr="000A6EEB">
              <w:rPr>
                <w:rFonts w:eastAsia="Times New Roman"/>
                <w:bCs/>
                <w:color w:val="000000"/>
                <w:sz w:val="20"/>
                <w:lang w:eastAsia="lt-LT"/>
              </w:rPr>
              <w:t>104</w:t>
            </w:r>
          </w:p>
        </w:tc>
      </w:tr>
      <w:tr w:rsidR="006436EE" w:rsidRPr="000A6EEB" w14:paraId="50E070F3" w14:textId="77777777" w:rsidTr="00EE7408">
        <w:tc>
          <w:tcPr>
            <w:tcW w:w="2353" w:type="pct"/>
          </w:tcPr>
          <w:p w14:paraId="465977BB" w14:textId="77777777" w:rsidR="006436EE" w:rsidRPr="000A6EEB" w:rsidRDefault="006436EE" w:rsidP="000A6EEB">
            <w:pPr>
              <w:jc w:val="right"/>
              <w:rPr>
                <w:rFonts w:eastAsia="Times New Roman"/>
                <w:b/>
                <w:bCs/>
                <w:color w:val="000000"/>
                <w:sz w:val="20"/>
                <w:lang w:eastAsia="lt-LT"/>
              </w:rPr>
            </w:pPr>
            <w:r w:rsidRPr="000A6EEB">
              <w:rPr>
                <w:rFonts w:eastAsia="Times New Roman"/>
                <w:b/>
                <w:bCs/>
                <w:color w:val="000000"/>
                <w:sz w:val="20"/>
                <w:lang w:eastAsia="lt-LT"/>
              </w:rPr>
              <w:t>Viso:</w:t>
            </w:r>
          </w:p>
        </w:tc>
        <w:tc>
          <w:tcPr>
            <w:tcW w:w="1105" w:type="pct"/>
            <w:vAlign w:val="center"/>
          </w:tcPr>
          <w:p w14:paraId="7153208A" w14:textId="77777777" w:rsidR="006436EE" w:rsidRPr="000A6EEB" w:rsidRDefault="006436EE" w:rsidP="000A6EEB">
            <w:pPr>
              <w:jc w:val="center"/>
              <w:rPr>
                <w:rFonts w:eastAsia="Times New Roman"/>
                <w:b/>
                <w:bCs/>
                <w:color w:val="000000"/>
                <w:sz w:val="20"/>
                <w:lang w:eastAsia="lt-LT"/>
              </w:rPr>
            </w:pPr>
            <w:r w:rsidRPr="000A6EEB">
              <w:rPr>
                <w:rFonts w:eastAsia="Times New Roman"/>
                <w:b/>
                <w:bCs/>
                <w:color w:val="000000"/>
                <w:sz w:val="20"/>
                <w:lang w:eastAsia="lt-LT"/>
              </w:rPr>
              <w:t>111</w:t>
            </w:r>
          </w:p>
        </w:tc>
        <w:tc>
          <w:tcPr>
            <w:tcW w:w="883" w:type="pct"/>
            <w:vAlign w:val="center"/>
          </w:tcPr>
          <w:p w14:paraId="1D1445A5" w14:textId="77777777" w:rsidR="006436EE" w:rsidRPr="000A6EEB" w:rsidRDefault="006436EE" w:rsidP="000A6EEB">
            <w:pPr>
              <w:jc w:val="center"/>
              <w:rPr>
                <w:rFonts w:eastAsia="Times New Roman"/>
                <w:b/>
                <w:bCs/>
                <w:color w:val="000000"/>
                <w:sz w:val="20"/>
                <w:lang w:eastAsia="lt-LT"/>
              </w:rPr>
            </w:pPr>
            <w:r w:rsidRPr="000A6EEB">
              <w:rPr>
                <w:rFonts w:eastAsia="Times New Roman"/>
                <w:b/>
                <w:bCs/>
                <w:color w:val="000000"/>
                <w:sz w:val="20"/>
                <w:lang w:eastAsia="lt-LT"/>
              </w:rPr>
              <w:t>295</w:t>
            </w:r>
          </w:p>
        </w:tc>
        <w:tc>
          <w:tcPr>
            <w:tcW w:w="659" w:type="pct"/>
            <w:vAlign w:val="center"/>
          </w:tcPr>
          <w:p w14:paraId="2DC099FE" w14:textId="77777777" w:rsidR="006436EE" w:rsidRPr="000A6EEB" w:rsidRDefault="006436EE" w:rsidP="000A6EEB">
            <w:pPr>
              <w:jc w:val="center"/>
              <w:rPr>
                <w:rFonts w:eastAsia="Times New Roman"/>
                <w:b/>
                <w:bCs/>
                <w:color w:val="000000"/>
                <w:sz w:val="20"/>
                <w:lang w:eastAsia="lt-LT"/>
              </w:rPr>
            </w:pPr>
            <w:r w:rsidRPr="000A6EEB">
              <w:rPr>
                <w:rFonts w:eastAsia="Times New Roman"/>
                <w:b/>
                <w:bCs/>
                <w:color w:val="000000"/>
                <w:sz w:val="20"/>
                <w:lang w:eastAsia="lt-LT"/>
              </w:rPr>
              <w:t>406</w:t>
            </w:r>
          </w:p>
        </w:tc>
      </w:tr>
    </w:tbl>
    <w:p w14:paraId="4D5A05A6" w14:textId="77777777" w:rsidR="006436EE" w:rsidRPr="000A6EEB" w:rsidRDefault="006436EE" w:rsidP="000A6EEB">
      <w:pPr>
        <w:ind w:firstLine="567"/>
        <w:jc w:val="both"/>
        <w:rPr>
          <w:rFonts w:eastAsia="Times New Roman"/>
          <w:bCs/>
          <w:color w:val="000000"/>
          <w:sz w:val="10"/>
          <w:szCs w:val="10"/>
          <w:lang w:eastAsia="en-US"/>
        </w:rPr>
      </w:pPr>
    </w:p>
    <w:p w14:paraId="11979650" w14:textId="77777777" w:rsidR="006436EE" w:rsidRPr="000A6EEB" w:rsidRDefault="006436EE" w:rsidP="000A6EEB">
      <w:pPr>
        <w:ind w:firstLine="567"/>
        <w:jc w:val="both"/>
        <w:rPr>
          <w:rFonts w:eastAsia="Times New Roman"/>
          <w:bCs/>
          <w:color w:val="000000"/>
          <w:lang w:eastAsia="en-US"/>
        </w:rPr>
      </w:pPr>
      <w:r w:rsidRPr="000A6EEB">
        <w:rPr>
          <w:rFonts w:eastAsia="Times New Roman"/>
          <w:bCs/>
          <w:color w:val="000000"/>
          <w:lang w:eastAsia="en-US"/>
        </w:rPr>
        <w:t xml:space="preserve">Einamaisiais metais šiek tiek pagerėjus </w:t>
      </w:r>
      <w:proofErr w:type="spellStart"/>
      <w:r w:rsidRPr="000A6EEB">
        <w:rPr>
          <w:rFonts w:eastAsia="Times New Roman"/>
          <w:bCs/>
          <w:color w:val="000000"/>
          <w:lang w:eastAsia="en-US"/>
        </w:rPr>
        <w:t>pandeminei</w:t>
      </w:r>
      <w:proofErr w:type="spellEnd"/>
      <w:r w:rsidRPr="000A6EEB">
        <w:rPr>
          <w:rFonts w:eastAsia="Times New Roman"/>
          <w:bCs/>
          <w:color w:val="000000"/>
          <w:lang w:eastAsia="en-US"/>
        </w:rPr>
        <w:t xml:space="preserve"> situacijai šalyje ir pasaulyje, 2021 m. Pagėgių savivaldybės Vydūno viešosios bibliotekos sistemoje suorganizuota dvigubai daugiau kompleksinių renginių (t. y., knygų sutiktuvių, parodų pristatymų, susitikimų su žymiais šalies kultūros, meno visuomenės veikėjais, krašto kūrėjų darbų pristatymų, konferencijų, teatralizuotų programų, gerumo akcijų ir t. t.) negu 2020 m. Pagėgių krašto bibliotekose pasitelkiant įvairias kultūrinių renginių formas ir glaudžiai bendradarbiaujant su vietos kūrėjais, organizuoti šalyje minėtinais paskelbtų metų paminėjimai, žymių raštijos ir krašto veikėjų jubiliejinės sukaktys, Pagėgių krašto ir visos šalies istorijai svarbios datos bei įvykiai, bibliotekų jubiliejinės datos. Paminėtini tokie išskirtiniai renginiai ir iniciatyvos: 2021 m. minint doc. dr. Vaclovo Bagdonavičiaus mirties metines bibliotekos iniciatyva Pagėgių savivaldybės tarybos sprendimu 2021 m. kovo 17 d. Nr. T1-77 „Dėl gatvės geografinių charakteristikų pakeitimo ir pavadinimo suteikimo“ Pagėgių miesto gatvei suteiktas Vaclovo Bagdonavičiaus vardas; 2021 m. gruodį surengta pasidalinimo akcija „Gerumu sušildytos Kalėdos“, kurios metu dviem šeimoms, susidūrusioms su onkologinėmis ligomis, surinkta </w:t>
      </w:r>
      <w:r w:rsidRPr="000A6EEB">
        <w:t>1916,08 Eur.; Organizuota Lumpėnų bibliotekos 70-mečio šventė.</w:t>
      </w:r>
    </w:p>
    <w:p w14:paraId="7F6E28D7" w14:textId="77777777" w:rsidR="006436EE" w:rsidRPr="000A6EEB" w:rsidRDefault="006436EE" w:rsidP="000A6EEB">
      <w:pPr>
        <w:ind w:firstLine="567"/>
        <w:jc w:val="both"/>
        <w:rPr>
          <w:rFonts w:eastAsia="Times New Roman"/>
          <w:color w:val="000000"/>
          <w:shd w:val="clear" w:color="auto" w:fill="FFFFFF"/>
          <w:lang w:eastAsia="lt-LT"/>
        </w:rPr>
      </w:pPr>
      <w:r w:rsidRPr="000A6EEB">
        <w:rPr>
          <w:color w:val="000000"/>
        </w:rPr>
        <w:t xml:space="preserve">Vydūno viešosios bibliotekos ir filialų </w:t>
      </w:r>
      <w:r w:rsidRPr="000A6EEB">
        <w:rPr>
          <w:rFonts w:eastAsia="Times New Roman"/>
          <w:bCs/>
          <w:color w:val="000000"/>
          <w:lang w:eastAsia="en-US"/>
        </w:rPr>
        <w:t>darbas</w:t>
      </w:r>
      <w:r w:rsidRPr="000A6EEB">
        <w:rPr>
          <w:color w:val="000000"/>
        </w:rPr>
        <w:t xml:space="preserve"> su vartotojais buvo intensyviai tęsiamas ir e. erdvėje, kurioje 2021 m. suorganizuota 5,5 karto daugiau virtualių renginių negu 2020-aisiais.</w:t>
      </w:r>
      <w:r w:rsidRPr="000A6EEB">
        <w:rPr>
          <w:rFonts w:eastAsia="Times New Roman"/>
          <w:color w:val="000000"/>
          <w:shd w:val="clear" w:color="auto" w:fill="FFFFFF"/>
          <w:lang w:eastAsia="lt-LT"/>
        </w:rPr>
        <w:t xml:space="preserve"> Einamaisiais metais kviesta dalyvauti įvairiose virtualiose veiklose: kraštotyrinėse, literatūrinėse, jaunųjų krašto kūrėjų bei žymių šalies menininkų kūrybos darbų parodose, stebėti</w:t>
      </w:r>
      <w:r w:rsidRPr="000A6EEB">
        <w:rPr>
          <w:color w:val="000000"/>
          <w:shd w:val="clear" w:color="auto" w:fill="FFFFFF"/>
        </w:rPr>
        <w:t xml:space="preserve"> dokumentinius kraštiečių prisiminimų ciklus,</w:t>
      </w:r>
      <w:r w:rsidRPr="000A6EEB">
        <w:rPr>
          <w:rFonts w:eastAsia="Times New Roman"/>
          <w:color w:val="000000"/>
          <w:shd w:val="clear" w:color="auto" w:fill="FFFFFF"/>
          <w:lang w:eastAsia="lt-LT"/>
        </w:rPr>
        <w:t xml:space="preserve"> bibliotekos sukurtus dokumentinius kraštotyrinius filmus, temines transliacijas, dalyvauti skaitymo skatinimo akcijose, pilietiškumą ugdančiose iniciatyvose, susitikimuose su rašytojais, literatūrinėse diskusijose bei skaitymuose, nuotoliniuose skaitmeninio raštingumo mokymuose bei forumuose, interaktyviose edukacijose ir viktorinose. Informacija apie tai ir nuorodos į virtualius šaltinius buvo nuolat skelbiamos Pagėgių savivaldybės Vydūno viešosios bibliotekos interneto svetainėje, bibliotekos „</w:t>
      </w:r>
      <w:proofErr w:type="spellStart"/>
      <w:r w:rsidRPr="000A6EEB">
        <w:rPr>
          <w:color w:val="000000"/>
        </w:rPr>
        <w:t>Youtube</w:t>
      </w:r>
      <w:proofErr w:type="spellEnd"/>
      <w:r w:rsidRPr="000A6EEB">
        <w:rPr>
          <w:color w:val="000000"/>
        </w:rPr>
        <w:t>“</w:t>
      </w:r>
      <w:r w:rsidRPr="000A6EEB">
        <w:rPr>
          <w:i/>
          <w:color w:val="000000"/>
        </w:rPr>
        <w:t xml:space="preserve"> </w:t>
      </w:r>
      <w:r w:rsidRPr="000A6EEB">
        <w:rPr>
          <w:color w:val="000000"/>
        </w:rPr>
        <w:t>paskyroje</w:t>
      </w:r>
      <w:r w:rsidRPr="000A6EEB">
        <w:rPr>
          <w:rFonts w:eastAsia="Times New Roman"/>
          <w:color w:val="000000"/>
          <w:shd w:val="clear" w:color="auto" w:fill="FFFFFF"/>
          <w:lang w:eastAsia="lt-LT"/>
        </w:rPr>
        <w:t xml:space="preserve">, socialinio tinklo „Facebook“ Vydūno viešosios bibliotekos ir kiekvieno filialo puslapiuose. </w:t>
      </w:r>
    </w:p>
    <w:p w14:paraId="4021BFA2" w14:textId="77777777" w:rsidR="006436EE" w:rsidRPr="000A6EEB" w:rsidRDefault="006436EE" w:rsidP="000A6EEB">
      <w:pPr>
        <w:ind w:firstLine="567"/>
        <w:jc w:val="both"/>
        <w:rPr>
          <w:color w:val="000000"/>
        </w:rPr>
      </w:pPr>
      <w:r w:rsidRPr="000A6EEB">
        <w:rPr>
          <w:rFonts w:eastAsia="Times New Roman"/>
          <w:bCs/>
          <w:color w:val="000000"/>
          <w:lang w:eastAsia="en-US"/>
        </w:rPr>
        <w:t>Kaip ir kasmet, einamaisiais metais Pagėgių savivaldybės Vydūno viešoji biblioteka ir filialai dalyvavo įvairiose respublikinėse skaitymo skatinimo iniciatyvose:</w:t>
      </w:r>
      <w:r w:rsidRPr="000A6EEB">
        <w:rPr>
          <w:color w:val="000000"/>
        </w:rPr>
        <w:t xml:space="preserve"> respublikinio masto skaitymo skatinimo varžytuvėse – projekto </w:t>
      </w:r>
      <w:r w:rsidRPr="000A6EEB">
        <w:rPr>
          <w:bCs/>
          <w:color w:val="000000"/>
        </w:rPr>
        <w:t>„Vasara su knyga“</w:t>
      </w:r>
      <w:r w:rsidRPr="000A6EEB">
        <w:rPr>
          <w:b/>
          <w:bCs/>
          <w:color w:val="000000"/>
        </w:rPr>
        <w:t xml:space="preserve"> </w:t>
      </w:r>
      <w:r w:rsidRPr="000A6EEB">
        <w:rPr>
          <w:color w:val="000000"/>
        </w:rPr>
        <w:t xml:space="preserve">Skaitymo iššūkyje (dalyvavo 81 Pagėgių krašto gyventojas, iš kurių net 64 įvykdė visas užduotis) bei Lietuvos bibliotekininkų draugijos organizuotoje </w:t>
      </w:r>
      <w:r w:rsidRPr="000A6EEB">
        <w:rPr>
          <w:bCs/>
          <w:color w:val="000000"/>
          <w:bdr w:val="none" w:sz="0" w:space="0" w:color="auto" w:frame="1"/>
          <w:shd w:val="clear" w:color="auto" w:fill="FFFFFF"/>
        </w:rPr>
        <w:t>skaitymo skatinimo akcijoje „Bibliotekų knygų Kalėdos“</w:t>
      </w:r>
      <w:r w:rsidRPr="000A6EEB">
        <w:rPr>
          <w:bCs/>
          <w:color w:val="000000"/>
          <w:shd w:val="clear" w:color="auto" w:fill="FFFFFF"/>
        </w:rPr>
        <w:t xml:space="preserve"> </w:t>
      </w:r>
      <w:r w:rsidRPr="000A6EEB">
        <w:rPr>
          <w:color w:val="000000"/>
        </w:rPr>
        <w:t xml:space="preserve">(Pagėgių krašto bibliotekoms padovanotos 69 </w:t>
      </w:r>
      <w:r w:rsidRPr="000A6EEB">
        <w:rPr>
          <w:bCs/>
          <w:color w:val="000000"/>
        </w:rPr>
        <w:t xml:space="preserve">vaikams bei suaugusiesiems skirtos knygos). </w:t>
      </w:r>
      <w:r w:rsidRPr="000A6EEB">
        <w:rPr>
          <w:color w:val="000000"/>
          <w:lang w:eastAsia="en-US"/>
        </w:rPr>
        <w:t>2021-aisiais metais bibliotekoje organizuotose ekskursijose dalyvavo</w:t>
      </w:r>
      <w:r w:rsidRPr="000A6EEB">
        <w:rPr>
          <w:rFonts w:eastAsia="Times New Roman"/>
          <w:color w:val="000000"/>
          <w:sz w:val="20"/>
          <w:szCs w:val="20"/>
          <w:lang w:eastAsia="lt-LT"/>
        </w:rPr>
        <w:t xml:space="preserve"> </w:t>
      </w:r>
      <w:r w:rsidRPr="000A6EEB">
        <w:rPr>
          <w:rFonts w:eastAsia="Times New Roman"/>
          <w:color w:val="000000"/>
          <w:lang w:eastAsia="lt-LT"/>
        </w:rPr>
        <w:t xml:space="preserve">LR kultūros ministras Simonas Kairys, viceministras Rimantas </w:t>
      </w:r>
      <w:proofErr w:type="spellStart"/>
      <w:r w:rsidRPr="000A6EEB">
        <w:rPr>
          <w:rFonts w:eastAsia="Times New Roman"/>
          <w:color w:val="000000"/>
          <w:lang w:eastAsia="lt-LT"/>
        </w:rPr>
        <w:t>Mikaitis</w:t>
      </w:r>
      <w:proofErr w:type="spellEnd"/>
      <w:r w:rsidRPr="000A6EEB">
        <w:rPr>
          <w:rFonts w:eastAsia="Times New Roman"/>
          <w:color w:val="000000"/>
          <w:lang w:eastAsia="lt-LT"/>
        </w:rPr>
        <w:t xml:space="preserve">, ministro patarėjas Sigitas </w:t>
      </w:r>
      <w:proofErr w:type="spellStart"/>
      <w:r w:rsidRPr="000A6EEB">
        <w:rPr>
          <w:rFonts w:eastAsia="Times New Roman"/>
          <w:color w:val="000000"/>
          <w:lang w:eastAsia="lt-LT"/>
        </w:rPr>
        <w:t>Šliažas</w:t>
      </w:r>
      <w:proofErr w:type="spellEnd"/>
      <w:r w:rsidRPr="000A6EEB">
        <w:rPr>
          <w:rFonts w:eastAsia="Times New Roman"/>
          <w:color w:val="000000"/>
          <w:lang w:eastAsia="lt-LT"/>
        </w:rPr>
        <w:t>,</w:t>
      </w:r>
      <w:r w:rsidRPr="000A6EEB">
        <w:rPr>
          <w:color w:val="000000"/>
          <w:lang w:eastAsia="en-US"/>
        </w:rPr>
        <w:t xml:space="preserve"> žymūs teatro, muzikos bei televizijos veidai, žurnalistai, raštijos kūrėjai ir kt.. 2021 m. </w:t>
      </w:r>
      <w:r w:rsidRPr="000A6EEB">
        <w:rPr>
          <w:color w:val="000000"/>
        </w:rPr>
        <w:t xml:space="preserve">Vydūno viešojoje bibliotekoje suorganizuoti 77 vyriausybinių ir nevyriausybinių organizacijų inicijuoti įvairaus pobūdžio informaciniai renginiai – jų buvo 44 daugiau negu 2020 m. </w:t>
      </w:r>
    </w:p>
    <w:p w14:paraId="69C189AF" w14:textId="77777777" w:rsidR="006436EE" w:rsidRPr="000A6EEB" w:rsidRDefault="006436EE" w:rsidP="000A6EEB">
      <w:pPr>
        <w:jc w:val="both"/>
        <w:rPr>
          <w:rFonts w:ascii="Calibri" w:hAnsi="Calibri"/>
          <w:color w:val="000000"/>
          <w:sz w:val="10"/>
          <w:szCs w:val="10"/>
          <w:lang w:eastAsia="en-US"/>
        </w:rPr>
      </w:pPr>
    </w:p>
    <w:p w14:paraId="40CBE4A0" w14:textId="77777777" w:rsidR="006436EE" w:rsidRPr="000A6EEB" w:rsidRDefault="006436EE" w:rsidP="000A6EEB">
      <w:pPr>
        <w:jc w:val="center"/>
        <w:rPr>
          <w:rFonts w:eastAsia="Times New Roman"/>
          <w:b/>
          <w:color w:val="000000"/>
          <w:szCs w:val="20"/>
          <w:lang w:eastAsia="lt-LT"/>
        </w:rPr>
      </w:pPr>
      <w:r w:rsidRPr="000A6EEB">
        <w:rPr>
          <w:rFonts w:eastAsia="Times New Roman"/>
          <w:b/>
          <w:color w:val="000000"/>
          <w:szCs w:val="20"/>
          <w:lang w:eastAsia="lt-LT"/>
        </w:rPr>
        <w:t>Pagėgių savivaldybės Vydūno viešoji biblioteka</w:t>
      </w:r>
    </w:p>
    <w:p w14:paraId="690EB719" w14:textId="77777777" w:rsidR="006436EE" w:rsidRPr="000A6EEB" w:rsidRDefault="006436EE" w:rsidP="000A6EEB">
      <w:pPr>
        <w:jc w:val="center"/>
        <w:rPr>
          <w:rFonts w:eastAsia="Times New Roman"/>
          <w:b/>
          <w:color w:val="000000"/>
          <w:szCs w:val="20"/>
          <w:lang w:eastAsia="lt-LT"/>
        </w:rPr>
      </w:pPr>
      <w:r w:rsidRPr="000A6EEB">
        <w:rPr>
          <w:rFonts w:eastAsia="Times New Roman"/>
          <w:b/>
          <w:color w:val="000000"/>
          <w:szCs w:val="20"/>
          <w:lang w:eastAsia="lt-LT"/>
        </w:rPr>
        <w:t>projektinė veikla ir bendradarbiavimas partnerių projektuose 2021 m.</w:t>
      </w:r>
    </w:p>
    <w:p w14:paraId="74932647" w14:textId="77777777" w:rsidR="006436EE" w:rsidRPr="000A6EEB" w:rsidRDefault="006436EE" w:rsidP="000A6EEB">
      <w:pPr>
        <w:rPr>
          <w:color w:val="000000"/>
          <w:sz w:val="10"/>
          <w:szCs w:val="1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135"/>
        <w:gridCol w:w="9087"/>
        <w:gridCol w:w="131"/>
      </w:tblGrid>
      <w:tr w:rsidR="006436EE" w:rsidRPr="000A6EEB" w14:paraId="282CA0C2" w14:textId="77777777" w:rsidTr="009A3762">
        <w:trPr>
          <w:gridAfter w:val="1"/>
          <w:wAfter w:w="133" w:type="dxa"/>
        </w:trPr>
        <w:tc>
          <w:tcPr>
            <w:tcW w:w="562" w:type="dxa"/>
            <w:gridSpan w:val="2"/>
            <w:vAlign w:val="center"/>
          </w:tcPr>
          <w:p w14:paraId="4C3056B9" w14:textId="77777777" w:rsidR="006436EE" w:rsidRPr="009A3762" w:rsidRDefault="006436EE" w:rsidP="009A3762">
            <w:pPr>
              <w:jc w:val="center"/>
              <w:rPr>
                <w:b/>
                <w:color w:val="000000"/>
                <w:sz w:val="20"/>
                <w:szCs w:val="20"/>
              </w:rPr>
            </w:pPr>
            <w:r w:rsidRPr="009A3762">
              <w:rPr>
                <w:b/>
                <w:color w:val="000000"/>
                <w:sz w:val="20"/>
                <w:szCs w:val="20"/>
              </w:rPr>
              <w:t>Eil. Nr.</w:t>
            </w:r>
          </w:p>
        </w:tc>
        <w:tc>
          <w:tcPr>
            <w:tcW w:w="9214" w:type="dxa"/>
            <w:vAlign w:val="center"/>
          </w:tcPr>
          <w:p w14:paraId="757BC475" w14:textId="77777777" w:rsidR="006436EE" w:rsidRPr="009A3762" w:rsidRDefault="006436EE" w:rsidP="009A3762">
            <w:pPr>
              <w:jc w:val="center"/>
              <w:rPr>
                <w:b/>
                <w:color w:val="000000"/>
                <w:sz w:val="20"/>
                <w:szCs w:val="20"/>
              </w:rPr>
            </w:pPr>
            <w:r w:rsidRPr="009A3762">
              <w:rPr>
                <w:b/>
                <w:color w:val="000000"/>
                <w:sz w:val="20"/>
                <w:szCs w:val="20"/>
              </w:rPr>
              <w:t>Projekto pavadinimas. Tikslai ir uždaviniai</w:t>
            </w:r>
          </w:p>
        </w:tc>
      </w:tr>
      <w:tr w:rsidR="006436EE" w:rsidRPr="000A6EEB" w14:paraId="0FBECE84" w14:textId="77777777" w:rsidTr="009A3762">
        <w:trPr>
          <w:gridAfter w:val="1"/>
          <w:wAfter w:w="133" w:type="dxa"/>
        </w:trPr>
        <w:tc>
          <w:tcPr>
            <w:tcW w:w="9776" w:type="dxa"/>
            <w:gridSpan w:val="3"/>
          </w:tcPr>
          <w:p w14:paraId="53200DD0" w14:textId="77777777" w:rsidR="006436EE" w:rsidRPr="009A3762" w:rsidRDefault="006436EE" w:rsidP="000A6EEB">
            <w:pPr>
              <w:rPr>
                <w:b/>
                <w:color w:val="000000"/>
                <w:sz w:val="20"/>
                <w:szCs w:val="20"/>
              </w:rPr>
            </w:pPr>
            <w:r w:rsidRPr="009A3762">
              <w:rPr>
                <w:b/>
                <w:color w:val="000000"/>
                <w:sz w:val="20"/>
                <w:szCs w:val="20"/>
              </w:rPr>
              <w:t>Bibliotekos parengti ir gavę finansavimą projektai</w:t>
            </w:r>
          </w:p>
        </w:tc>
      </w:tr>
      <w:tr w:rsidR="006436EE" w:rsidRPr="000A6EEB" w14:paraId="3E04AF32" w14:textId="77777777" w:rsidTr="009A3762">
        <w:trPr>
          <w:gridAfter w:val="1"/>
          <w:wAfter w:w="133" w:type="dxa"/>
        </w:trPr>
        <w:tc>
          <w:tcPr>
            <w:tcW w:w="562" w:type="dxa"/>
            <w:gridSpan w:val="2"/>
          </w:tcPr>
          <w:p w14:paraId="26054B49" w14:textId="77777777" w:rsidR="006436EE" w:rsidRPr="009A3762" w:rsidRDefault="006436EE" w:rsidP="000A6EEB">
            <w:pPr>
              <w:rPr>
                <w:color w:val="000000"/>
                <w:sz w:val="20"/>
                <w:szCs w:val="20"/>
              </w:rPr>
            </w:pPr>
            <w:r w:rsidRPr="009A3762">
              <w:rPr>
                <w:color w:val="000000"/>
                <w:sz w:val="20"/>
                <w:szCs w:val="20"/>
              </w:rPr>
              <w:t>1.</w:t>
            </w:r>
          </w:p>
        </w:tc>
        <w:tc>
          <w:tcPr>
            <w:tcW w:w="9214" w:type="dxa"/>
          </w:tcPr>
          <w:p w14:paraId="3426053D"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color w:val="000000"/>
                <w:sz w:val="20"/>
                <w:szCs w:val="20"/>
              </w:rPr>
              <w:t>„Išlaisvink savo kūrybinį genijų!“</w:t>
            </w:r>
          </w:p>
          <w:p w14:paraId="31A3C735" w14:textId="77777777" w:rsidR="006436EE" w:rsidRPr="009A3762" w:rsidRDefault="006436EE" w:rsidP="009A3762">
            <w:pPr>
              <w:ind w:left="-108"/>
              <w:rPr>
                <w:color w:val="000000"/>
                <w:sz w:val="20"/>
                <w:szCs w:val="20"/>
              </w:rPr>
            </w:pPr>
            <w:r w:rsidRPr="009A3762">
              <w:rPr>
                <w:b/>
                <w:color w:val="000000"/>
                <w:sz w:val="20"/>
                <w:szCs w:val="20"/>
              </w:rPr>
              <w:t xml:space="preserve">Tikslas: </w:t>
            </w:r>
            <w:r w:rsidRPr="009A3762">
              <w:rPr>
                <w:color w:val="000000"/>
                <w:sz w:val="20"/>
                <w:szCs w:val="20"/>
              </w:rPr>
              <w:t xml:space="preserve">Suorganizuoti ir pravesti edukacinių-kūrybinių-literatūrinių renginių ciklą, sukuriant naujas edukacijas bibliotekoje, kelti bibliotekos specialistų, kaip kūrybinių darbuotojų ir </w:t>
            </w:r>
            <w:proofErr w:type="spellStart"/>
            <w:r w:rsidRPr="009A3762">
              <w:rPr>
                <w:color w:val="000000"/>
                <w:sz w:val="20"/>
                <w:szCs w:val="20"/>
              </w:rPr>
              <w:t>edukatorių</w:t>
            </w:r>
            <w:proofErr w:type="spellEnd"/>
            <w:r w:rsidRPr="009A3762">
              <w:rPr>
                <w:color w:val="000000"/>
                <w:sz w:val="20"/>
                <w:szCs w:val="20"/>
              </w:rPr>
              <w:t>, kvalifikaciją.</w:t>
            </w:r>
          </w:p>
          <w:p w14:paraId="731E121E" w14:textId="77777777" w:rsidR="006436EE" w:rsidRPr="009A3762" w:rsidRDefault="006436EE" w:rsidP="009A3762">
            <w:pPr>
              <w:ind w:left="-108"/>
              <w:rPr>
                <w:color w:val="000000"/>
                <w:sz w:val="20"/>
                <w:szCs w:val="20"/>
              </w:rPr>
            </w:pPr>
            <w:r w:rsidRPr="009A3762">
              <w:rPr>
                <w:b/>
                <w:color w:val="000000"/>
                <w:sz w:val="20"/>
                <w:szCs w:val="20"/>
              </w:rPr>
              <w:t>Įgyvendinimo laikotarpis</w:t>
            </w:r>
            <w:r w:rsidRPr="009A3762">
              <w:rPr>
                <w:color w:val="000000"/>
                <w:sz w:val="20"/>
                <w:szCs w:val="20"/>
              </w:rPr>
              <w:t>: 2021.03.01-2021.08.31</w:t>
            </w:r>
          </w:p>
          <w:p w14:paraId="63AA0F3E" w14:textId="77777777" w:rsidR="006436EE" w:rsidRPr="009A3762" w:rsidRDefault="006436EE" w:rsidP="009A3762">
            <w:pPr>
              <w:ind w:left="-108"/>
              <w:rPr>
                <w:color w:val="000000"/>
                <w:sz w:val="20"/>
                <w:szCs w:val="20"/>
              </w:rPr>
            </w:pPr>
            <w:r w:rsidRPr="009A3762">
              <w:rPr>
                <w:b/>
                <w:color w:val="000000"/>
                <w:sz w:val="20"/>
                <w:szCs w:val="20"/>
              </w:rPr>
              <w:t>Savivaldybės lėšos:</w:t>
            </w:r>
            <w:r w:rsidRPr="009A3762">
              <w:rPr>
                <w:color w:val="000000"/>
                <w:sz w:val="20"/>
                <w:szCs w:val="20"/>
              </w:rPr>
              <w:t xml:space="preserve"> 836,70 Eur</w:t>
            </w:r>
          </w:p>
          <w:p w14:paraId="0E17B197" w14:textId="77777777" w:rsidR="006436EE" w:rsidRPr="009A3762" w:rsidRDefault="006436EE" w:rsidP="009A3762">
            <w:pPr>
              <w:ind w:left="-108"/>
              <w:rPr>
                <w:color w:val="000000"/>
                <w:sz w:val="20"/>
                <w:szCs w:val="20"/>
              </w:rPr>
            </w:pPr>
            <w:r w:rsidRPr="009A3762">
              <w:rPr>
                <w:b/>
                <w:color w:val="000000"/>
                <w:sz w:val="20"/>
                <w:szCs w:val="20"/>
              </w:rPr>
              <w:lastRenderedPageBreak/>
              <w:t>Institucijos, finansavusios projektą, pavadinimas ir skirtos lėšos:</w:t>
            </w:r>
            <w:r w:rsidRPr="009A3762">
              <w:rPr>
                <w:color w:val="000000"/>
                <w:sz w:val="20"/>
                <w:szCs w:val="20"/>
              </w:rPr>
              <w:t xml:space="preserve"> Lietuvos kultūros taryba. Skirta lėšų - 2789, 00 Eur</w:t>
            </w:r>
          </w:p>
        </w:tc>
      </w:tr>
      <w:tr w:rsidR="006436EE" w:rsidRPr="000A6EEB" w14:paraId="2AE07F63" w14:textId="77777777" w:rsidTr="009A3762">
        <w:trPr>
          <w:gridAfter w:val="1"/>
          <w:wAfter w:w="133" w:type="dxa"/>
        </w:trPr>
        <w:tc>
          <w:tcPr>
            <w:tcW w:w="9776" w:type="dxa"/>
            <w:gridSpan w:val="3"/>
          </w:tcPr>
          <w:p w14:paraId="54C1D3A0" w14:textId="77777777" w:rsidR="006436EE" w:rsidRPr="009A3762" w:rsidRDefault="006436EE" w:rsidP="000A6EEB">
            <w:pPr>
              <w:rPr>
                <w:b/>
                <w:color w:val="000000"/>
                <w:sz w:val="20"/>
                <w:szCs w:val="20"/>
              </w:rPr>
            </w:pPr>
            <w:r w:rsidRPr="009A3762">
              <w:rPr>
                <w:b/>
                <w:color w:val="000000"/>
                <w:sz w:val="20"/>
                <w:szCs w:val="20"/>
              </w:rPr>
              <w:lastRenderedPageBreak/>
              <w:t>Bibliotekos parengti projektai (negavę paramos)</w:t>
            </w:r>
          </w:p>
        </w:tc>
      </w:tr>
      <w:tr w:rsidR="006436EE" w:rsidRPr="000A6EEB" w14:paraId="740B05E4" w14:textId="77777777" w:rsidTr="009A3762">
        <w:trPr>
          <w:gridAfter w:val="1"/>
          <w:wAfter w:w="133" w:type="dxa"/>
        </w:trPr>
        <w:tc>
          <w:tcPr>
            <w:tcW w:w="562" w:type="dxa"/>
            <w:gridSpan w:val="2"/>
          </w:tcPr>
          <w:p w14:paraId="0183BFC7" w14:textId="77777777" w:rsidR="006436EE" w:rsidRPr="009A3762" w:rsidRDefault="006436EE" w:rsidP="000A6EEB">
            <w:pPr>
              <w:rPr>
                <w:color w:val="000000"/>
                <w:sz w:val="20"/>
                <w:szCs w:val="20"/>
              </w:rPr>
            </w:pPr>
            <w:r w:rsidRPr="009A3762">
              <w:rPr>
                <w:color w:val="000000"/>
                <w:sz w:val="20"/>
                <w:szCs w:val="20"/>
              </w:rPr>
              <w:t>1.</w:t>
            </w:r>
          </w:p>
        </w:tc>
        <w:tc>
          <w:tcPr>
            <w:tcW w:w="9214" w:type="dxa"/>
          </w:tcPr>
          <w:p w14:paraId="3660DB5C"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color w:val="000000"/>
                <w:sz w:val="20"/>
                <w:szCs w:val="20"/>
              </w:rPr>
              <w:t>,,Man pavasaris atnešė žinią...“</w:t>
            </w:r>
          </w:p>
          <w:p w14:paraId="3CCC1664" w14:textId="77777777" w:rsidR="006436EE" w:rsidRPr="009A3762" w:rsidRDefault="006436EE" w:rsidP="009A3762">
            <w:pPr>
              <w:ind w:left="-108"/>
              <w:rPr>
                <w:b/>
                <w:color w:val="000000"/>
                <w:sz w:val="20"/>
                <w:szCs w:val="20"/>
              </w:rPr>
            </w:pPr>
            <w:r w:rsidRPr="009A3762">
              <w:rPr>
                <w:b/>
                <w:color w:val="000000"/>
                <w:sz w:val="20"/>
                <w:szCs w:val="20"/>
              </w:rPr>
              <w:t xml:space="preserve">Tikslas: </w:t>
            </w:r>
            <w:r w:rsidRPr="009A3762">
              <w:rPr>
                <w:color w:val="000000"/>
                <w:sz w:val="20"/>
                <w:szCs w:val="20"/>
              </w:rPr>
              <w:t>Inovatyviomis renginių formomis mažinti kultūrinę atskirtį, plėsti kultūrinį akiratį, ugdyti jaunimo kūrybinę saviraišką bei komunikacinius, meninius gebėjimus, nutiesiant literatūrinius tiltus tarp Pagėgių krašto kuriančios bendruomenės ir iškilių Lietuvos poetų.</w:t>
            </w:r>
          </w:p>
          <w:p w14:paraId="7C83C195" w14:textId="77777777" w:rsidR="006436EE" w:rsidRPr="009A3762" w:rsidRDefault="006436EE" w:rsidP="009A3762">
            <w:pPr>
              <w:ind w:left="-108"/>
              <w:rPr>
                <w:color w:val="000000"/>
                <w:sz w:val="20"/>
                <w:szCs w:val="20"/>
              </w:rPr>
            </w:pPr>
            <w:r w:rsidRPr="009A3762">
              <w:rPr>
                <w:b/>
                <w:color w:val="000000"/>
                <w:sz w:val="20"/>
                <w:szCs w:val="20"/>
              </w:rPr>
              <w:t>Įgyvendinimo laikotarpis</w:t>
            </w:r>
            <w:r w:rsidRPr="009A3762">
              <w:rPr>
                <w:color w:val="000000"/>
                <w:sz w:val="20"/>
                <w:szCs w:val="20"/>
              </w:rPr>
              <w:t>: 2021.03.15-2021.06.30</w:t>
            </w:r>
          </w:p>
          <w:p w14:paraId="65A6675D" w14:textId="77777777" w:rsidR="006436EE" w:rsidRPr="009A3762" w:rsidRDefault="006436EE" w:rsidP="009A3762">
            <w:pPr>
              <w:ind w:left="-108"/>
              <w:rPr>
                <w:color w:val="000000"/>
                <w:sz w:val="20"/>
                <w:szCs w:val="20"/>
              </w:rPr>
            </w:pPr>
            <w:r w:rsidRPr="009A3762">
              <w:rPr>
                <w:b/>
                <w:color w:val="000000"/>
                <w:sz w:val="20"/>
                <w:szCs w:val="20"/>
              </w:rPr>
              <w:t>Savivaldybės lėšos:</w:t>
            </w:r>
            <w:r w:rsidRPr="009A3762">
              <w:rPr>
                <w:color w:val="000000"/>
                <w:sz w:val="20"/>
                <w:szCs w:val="20"/>
              </w:rPr>
              <w:t xml:space="preserve"> 600,00 Eur</w:t>
            </w:r>
          </w:p>
          <w:p w14:paraId="3BD84CE7" w14:textId="77777777" w:rsidR="006436EE" w:rsidRPr="009A3762" w:rsidRDefault="006436EE" w:rsidP="009A3762">
            <w:pPr>
              <w:ind w:left="-108"/>
              <w:rPr>
                <w:color w:val="000000"/>
                <w:sz w:val="20"/>
                <w:szCs w:val="20"/>
              </w:rPr>
            </w:pPr>
            <w:r w:rsidRPr="009A3762">
              <w:rPr>
                <w:b/>
                <w:color w:val="000000"/>
                <w:sz w:val="20"/>
                <w:szCs w:val="20"/>
              </w:rPr>
              <w:t>Institucijos, finansavusios projektą, pavadinimas ir skirtos lėšos:</w:t>
            </w:r>
            <w:r w:rsidRPr="009A3762">
              <w:rPr>
                <w:color w:val="000000"/>
                <w:sz w:val="20"/>
                <w:szCs w:val="20"/>
              </w:rPr>
              <w:t xml:space="preserve"> Lietuvos kultūros taryba. Finansavimas negautas</w:t>
            </w:r>
          </w:p>
        </w:tc>
      </w:tr>
      <w:tr w:rsidR="006436EE" w:rsidRPr="000A6EEB" w14:paraId="4709B632" w14:textId="77777777" w:rsidTr="009A3762">
        <w:trPr>
          <w:gridAfter w:val="1"/>
          <w:wAfter w:w="133" w:type="dxa"/>
        </w:trPr>
        <w:tc>
          <w:tcPr>
            <w:tcW w:w="562" w:type="dxa"/>
            <w:gridSpan w:val="2"/>
          </w:tcPr>
          <w:p w14:paraId="65EE0312" w14:textId="77777777" w:rsidR="006436EE" w:rsidRPr="009A3762" w:rsidRDefault="006436EE" w:rsidP="000A6EEB">
            <w:pPr>
              <w:rPr>
                <w:color w:val="000000"/>
                <w:sz w:val="20"/>
                <w:szCs w:val="20"/>
              </w:rPr>
            </w:pPr>
            <w:r w:rsidRPr="009A3762">
              <w:rPr>
                <w:color w:val="000000"/>
                <w:sz w:val="20"/>
                <w:szCs w:val="20"/>
              </w:rPr>
              <w:t>2.</w:t>
            </w:r>
          </w:p>
        </w:tc>
        <w:tc>
          <w:tcPr>
            <w:tcW w:w="9214" w:type="dxa"/>
          </w:tcPr>
          <w:p w14:paraId="76F8C47E"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color w:val="000000"/>
                <w:sz w:val="20"/>
                <w:szCs w:val="20"/>
              </w:rPr>
              <w:t>,,Buvome. Esame. Būsime. Istorijos apie Mažosios Lietuvos vaikus“.</w:t>
            </w:r>
          </w:p>
          <w:p w14:paraId="409718C0" w14:textId="77777777" w:rsidR="006436EE" w:rsidRPr="009A3762" w:rsidRDefault="006436EE" w:rsidP="009A3762">
            <w:pPr>
              <w:ind w:left="-108"/>
              <w:rPr>
                <w:b/>
                <w:color w:val="000000"/>
                <w:sz w:val="20"/>
                <w:szCs w:val="20"/>
              </w:rPr>
            </w:pPr>
            <w:r w:rsidRPr="009A3762">
              <w:rPr>
                <w:b/>
                <w:color w:val="000000"/>
                <w:sz w:val="20"/>
                <w:szCs w:val="20"/>
              </w:rPr>
              <w:t xml:space="preserve">Tikslas: </w:t>
            </w:r>
            <w:r w:rsidRPr="009A3762">
              <w:rPr>
                <w:color w:val="000000"/>
                <w:sz w:val="20"/>
                <w:szCs w:val="20"/>
              </w:rPr>
              <w:t>Jaunimui pristatyti Pagėgių savivaldybės Vydūno viešojoje bibliotekoje sukauptą nematerialųjį kultūrinį paveldą – informaciją iš kraštotyros fondo apie žymias Pagėgių krašto istorines bei šių laikų asmenybes bei surinkti naujos vertingos medžiagos.</w:t>
            </w:r>
          </w:p>
          <w:p w14:paraId="7F9D44B4" w14:textId="77777777" w:rsidR="006436EE" w:rsidRPr="009A3762" w:rsidRDefault="006436EE" w:rsidP="009A3762">
            <w:pPr>
              <w:ind w:left="-108"/>
              <w:rPr>
                <w:color w:val="000000"/>
                <w:sz w:val="20"/>
                <w:szCs w:val="20"/>
              </w:rPr>
            </w:pPr>
            <w:r w:rsidRPr="009A3762">
              <w:rPr>
                <w:b/>
                <w:color w:val="000000"/>
                <w:sz w:val="20"/>
                <w:szCs w:val="20"/>
              </w:rPr>
              <w:t>Įgyvendinimo laikotarpis:</w:t>
            </w:r>
            <w:r w:rsidRPr="009A3762">
              <w:rPr>
                <w:color w:val="000000"/>
                <w:sz w:val="20"/>
                <w:szCs w:val="20"/>
              </w:rPr>
              <w:t xml:space="preserve"> 2021.03.12-2021.10.15</w:t>
            </w:r>
          </w:p>
          <w:p w14:paraId="4F61AE1E" w14:textId="77777777" w:rsidR="006436EE" w:rsidRPr="009A3762" w:rsidRDefault="006436EE" w:rsidP="009A3762">
            <w:pPr>
              <w:ind w:left="-108"/>
              <w:rPr>
                <w:color w:val="000000"/>
                <w:sz w:val="20"/>
                <w:szCs w:val="20"/>
              </w:rPr>
            </w:pPr>
            <w:r w:rsidRPr="009A3762">
              <w:rPr>
                <w:b/>
                <w:color w:val="000000"/>
                <w:sz w:val="20"/>
                <w:szCs w:val="20"/>
              </w:rPr>
              <w:t>Savivaldybės lėšos:</w:t>
            </w:r>
            <w:r w:rsidRPr="009A3762">
              <w:rPr>
                <w:color w:val="000000"/>
                <w:sz w:val="20"/>
                <w:szCs w:val="20"/>
              </w:rPr>
              <w:t xml:space="preserve"> 500,00 Eur</w:t>
            </w:r>
          </w:p>
          <w:p w14:paraId="71619122" w14:textId="77777777" w:rsidR="006436EE" w:rsidRPr="009A3762" w:rsidRDefault="006436EE" w:rsidP="009A3762">
            <w:pPr>
              <w:ind w:left="-108"/>
              <w:rPr>
                <w:b/>
                <w:color w:val="000000"/>
                <w:sz w:val="20"/>
                <w:szCs w:val="20"/>
              </w:rPr>
            </w:pPr>
            <w:r w:rsidRPr="009A3762">
              <w:rPr>
                <w:b/>
                <w:color w:val="000000"/>
                <w:sz w:val="20"/>
                <w:szCs w:val="20"/>
              </w:rPr>
              <w:t>Institucijos, finansavusios projektą, pavadinimas ir skirtos lėšos:</w:t>
            </w:r>
            <w:r w:rsidRPr="009A3762">
              <w:rPr>
                <w:color w:val="000000"/>
                <w:sz w:val="20"/>
                <w:szCs w:val="20"/>
              </w:rPr>
              <w:t xml:space="preserve"> Lietuvos kultūros taryba. Finansavimas negautas</w:t>
            </w:r>
          </w:p>
        </w:tc>
      </w:tr>
      <w:tr w:rsidR="006436EE" w:rsidRPr="000A6EEB" w14:paraId="2FEF7386" w14:textId="77777777" w:rsidTr="009A3762">
        <w:trPr>
          <w:gridAfter w:val="1"/>
          <w:wAfter w:w="133" w:type="dxa"/>
        </w:trPr>
        <w:tc>
          <w:tcPr>
            <w:tcW w:w="9776" w:type="dxa"/>
            <w:gridSpan w:val="3"/>
          </w:tcPr>
          <w:p w14:paraId="5A9F64EB" w14:textId="77777777" w:rsidR="006436EE" w:rsidRPr="009A3762" w:rsidRDefault="006436EE" w:rsidP="000A6EEB">
            <w:pPr>
              <w:rPr>
                <w:b/>
                <w:color w:val="000000"/>
                <w:sz w:val="20"/>
                <w:szCs w:val="20"/>
              </w:rPr>
            </w:pPr>
            <w:r w:rsidRPr="009A3762">
              <w:rPr>
                <w:b/>
                <w:color w:val="000000"/>
                <w:sz w:val="20"/>
                <w:szCs w:val="20"/>
              </w:rPr>
              <w:t>Projektai, kuriuose biblioteka dalyvavo partnerio teisėmis</w:t>
            </w:r>
          </w:p>
        </w:tc>
      </w:tr>
      <w:tr w:rsidR="006436EE" w:rsidRPr="000A6EEB" w14:paraId="4DF92805" w14:textId="77777777" w:rsidTr="009A3762">
        <w:trPr>
          <w:gridAfter w:val="1"/>
          <w:wAfter w:w="133" w:type="dxa"/>
        </w:trPr>
        <w:tc>
          <w:tcPr>
            <w:tcW w:w="562" w:type="dxa"/>
            <w:gridSpan w:val="2"/>
          </w:tcPr>
          <w:p w14:paraId="102FA197" w14:textId="77777777" w:rsidR="006436EE" w:rsidRPr="009A3762" w:rsidRDefault="006436EE" w:rsidP="000A6EEB">
            <w:pPr>
              <w:rPr>
                <w:color w:val="000000"/>
                <w:sz w:val="20"/>
                <w:szCs w:val="20"/>
              </w:rPr>
            </w:pPr>
            <w:r w:rsidRPr="009A3762">
              <w:rPr>
                <w:color w:val="000000"/>
                <w:sz w:val="20"/>
                <w:szCs w:val="20"/>
              </w:rPr>
              <w:t>1.</w:t>
            </w:r>
          </w:p>
        </w:tc>
        <w:tc>
          <w:tcPr>
            <w:tcW w:w="9214" w:type="dxa"/>
          </w:tcPr>
          <w:p w14:paraId="0E56E364" w14:textId="77777777" w:rsidR="006436EE" w:rsidRPr="009A3762" w:rsidRDefault="006436EE" w:rsidP="009A3762">
            <w:pPr>
              <w:ind w:left="-108"/>
              <w:rPr>
                <w:b/>
                <w:color w:val="000000"/>
                <w:sz w:val="20"/>
                <w:szCs w:val="20"/>
              </w:rPr>
            </w:pPr>
            <w:r w:rsidRPr="009A3762">
              <w:rPr>
                <w:b/>
                <w:color w:val="000000"/>
                <w:sz w:val="20"/>
                <w:szCs w:val="20"/>
              </w:rPr>
              <w:t>Projektas:</w:t>
            </w:r>
            <w:r w:rsidRPr="009A3762">
              <w:rPr>
                <w:color w:val="000000"/>
                <w:sz w:val="20"/>
                <w:szCs w:val="20"/>
              </w:rPr>
              <w:t xml:space="preserve"> „Gerovės konsultantų modelio įdiegimas“.</w:t>
            </w:r>
          </w:p>
          <w:p w14:paraId="365E3C62" w14:textId="77777777" w:rsidR="006436EE" w:rsidRPr="009A3762" w:rsidRDefault="006436EE" w:rsidP="009A3762">
            <w:pPr>
              <w:ind w:left="-108"/>
              <w:rPr>
                <w:color w:val="000000"/>
                <w:sz w:val="20"/>
                <w:szCs w:val="20"/>
              </w:rPr>
            </w:pPr>
            <w:r w:rsidRPr="009A3762">
              <w:rPr>
                <w:b/>
                <w:color w:val="000000"/>
                <w:sz w:val="20"/>
                <w:szCs w:val="20"/>
              </w:rPr>
              <w:t>Projekto rengėjo pavadinimas:</w:t>
            </w:r>
            <w:r w:rsidRPr="009A3762">
              <w:rPr>
                <w:color w:val="000000"/>
                <w:sz w:val="20"/>
                <w:szCs w:val="20"/>
              </w:rPr>
              <w:t xml:space="preserve"> Pagėgių savivaldybės administracija</w:t>
            </w:r>
          </w:p>
          <w:p w14:paraId="583F5943" w14:textId="77777777" w:rsidR="006436EE" w:rsidRPr="009A3762" w:rsidRDefault="006436EE" w:rsidP="009A3762">
            <w:pPr>
              <w:ind w:left="-108"/>
              <w:rPr>
                <w:color w:val="000000"/>
                <w:sz w:val="20"/>
                <w:szCs w:val="20"/>
              </w:rPr>
            </w:pPr>
            <w:r w:rsidRPr="009A3762">
              <w:rPr>
                <w:b/>
                <w:color w:val="000000"/>
                <w:sz w:val="20"/>
                <w:szCs w:val="20"/>
              </w:rPr>
              <w:t>Institucijos, finansavusios projektą, pavadinimas ir skirtos lėšos:</w:t>
            </w:r>
          </w:p>
          <w:p w14:paraId="11503B21" w14:textId="77777777" w:rsidR="006436EE" w:rsidRPr="009A3762" w:rsidRDefault="006436EE" w:rsidP="009A3762">
            <w:pPr>
              <w:ind w:left="-108"/>
              <w:rPr>
                <w:rFonts w:eastAsia="Times New Roman"/>
                <w:color w:val="000000"/>
                <w:sz w:val="20"/>
                <w:szCs w:val="20"/>
              </w:rPr>
            </w:pPr>
            <w:r w:rsidRPr="009A3762">
              <w:rPr>
                <w:rFonts w:eastAsia="Times New Roman"/>
                <w:color w:val="000000"/>
                <w:sz w:val="20"/>
                <w:szCs w:val="20"/>
              </w:rPr>
              <w:t>2014-2021 m. Europos ekonominės erdvės ir Norvegijos finansinių mechanizmų. Iš partnerių nebuvo gauta informacijos apie skirtas lėšas, kadangi biblioteka neturėjo finansinių įsipareigojimų.</w:t>
            </w:r>
          </w:p>
        </w:tc>
      </w:tr>
      <w:tr w:rsidR="006436EE" w:rsidRPr="000A6EEB" w14:paraId="04AB2BDF" w14:textId="77777777" w:rsidTr="009A3762">
        <w:trPr>
          <w:gridAfter w:val="1"/>
          <w:wAfter w:w="133" w:type="dxa"/>
        </w:trPr>
        <w:tc>
          <w:tcPr>
            <w:tcW w:w="562" w:type="dxa"/>
            <w:gridSpan w:val="2"/>
          </w:tcPr>
          <w:p w14:paraId="6A812925" w14:textId="77777777" w:rsidR="006436EE" w:rsidRPr="009A3762" w:rsidRDefault="006436EE" w:rsidP="000A6EEB">
            <w:pPr>
              <w:rPr>
                <w:color w:val="000000"/>
                <w:sz w:val="20"/>
                <w:szCs w:val="20"/>
              </w:rPr>
            </w:pPr>
            <w:r w:rsidRPr="009A3762">
              <w:rPr>
                <w:color w:val="000000"/>
                <w:sz w:val="20"/>
                <w:szCs w:val="20"/>
              </w:rPr>
              <w:t>2.</w:t>
            </w:r>
          </w:p>
        </w:tc>
        <w:tc>
          <w:tcPr>
            <w:tcW w:w="9214" w:type="dxa"/>
          </w:tcPr>
          <w:p w14:paraId="78146EC4"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color w:val="000000"/>
                <w:sz w:val="20"/>
                <w:szCs w:val="20"/>
              </w:rPr>
              <w:t>,,Lietuvos inovatyvių bibliotekų integracijos sistema“.</w:t>
            </w:r>
          </w:p>
          <w:p w14:paraId="42EA5ED9" w14:textId="77777777" w:rsidR="006436EE" w:rsidRPr="009A3762" w:rsidRDefault="006436EE" w:rsidP="009A3762">
            <w:pPr>
              <w:ind w:left="-108"/>
              <w:rPr>
                <w:color w:val="000000"/>
                <w:sz w:val="20"/>
                <w:szCs w:val="20"/>
              </w:rPr>
            </w:pPr>
            <w:r w:rsidRPr="009A3762">
              <w:rPr>
                <w:color w:val="000000"/>
                <w:sz w:val="20"/>
                <w:szCs w:val="20"/>
              </w:rPr>
              <w:t>Vydūno viešoji biblioteka bibliotekų inovacijų mugėje pristatė edukaciją ,,Smėlio ir šviesos terapija“, viešino projekto veiklas bibliotekos interneto svetainėje ir socialiniuose tinkluose.</w:t>
            </w:r>
          </w:p>
          <w:p w14:paraId="3445783C" w14:textId="77777777" w:rsidR="006436EE" w:rsidRPr="009A3762" w:rsidRDefault="006436EE" w:rsidP="009A3762">
            <w:pPr>
              <w:ind w:left="-108"/>
              <w:rPr>
                <w:color w:val="000000"/>
                <w:sz w:val="20"/>
                <w:szCs w:val="20"/>
              </w:rPr>
            </w:pPr>
            <w:r w:rsidRPr="009A3762">
              <w:rPr>
                <w:b/>
                <w:color w:val="000000"/>
                <w:sz w:val="20"/>
                <w:szCs w:val="20"/>
              </w:rPr>
              <w:t>Projekto rengėjo pavadinimas:</w:t>
            </w:r>
            <w:r w:rsidRPr="009A3762">
              <w:rPr>
                <w:color w:val="000000"/>
                <w:sz w:val="20"/>
                <w:szCs w:val="20"/>
              </w:rPr>
              <w:t xml:space="preserve"> Klaipėdos apskrities I. Simonaitytės viešoji biblioteka</w:t>
            </w:r>
          </w:p>
          <w:p w14:paraId="6822619F" w14:textId="77777777" w:rsidR="006436EE" w:rsidRPr="009A3762" w:rsidRDefault="006436EE" w:rsidP="009A3762">
            <w:pPr>
              <w:ind w:left="-108"/>
              <w:rPr>
                <w:color w:val="000000"/>
                <w:sz w:val="20"/>
                <w:szCs w:val="20"/>
              </w:rPr>
            </w:pPr>
            <w:r w:rsidRPr="009A3762">
              <w:rPr>
                <w:b/>
                <w:color w:val="000000"/>
                <w:sz w:val="20"/>
                <w:szCs w:val="20"/>
              </w:rPr>
              <w:t>Savivaldybės lėšos:</w:t>
            </w:r>
            <w:r w:rsidRPr="009A3762">
              <w:rPr>
                <w:color w:val="000000"/>
                <w:sz w:val="20"/>
                <w:szCs w:val="20"/>
              </w:rPr>
              <w:t xml:space="preserve"> 100,00 Eur</w:t>
            </w:r>
          </w:p>
          <w:p w14:paraId="0A080A13" w14:textId="77777777" w:rsidR="006436EE" w:rsidRPr="009A3762" w:rsidRDefault="006436EE" w:rsidP="009A3762">
            <w:pPr>
              <w:ind w:left="-108"/>
              <w:rPr>
                <w:rFonts w:eastAsia="Times New Roman"/>
                <w:color w:val="000000"/>
                <w:sz w:val="20"/>
                <w:szCs w:val="20"/>
              </w:rPr>
            </w:pPr>
            <w:r w:rsidRPr="009A3762">
              <w:rPr>
                <w:b/>
                <w:color w:val="000000"/>
                <w:sz w:val="20"/>
                <w:szCs w:val="20"/>
              </w:rPr>
              <w:t>Institucijos, finansavusios projektą, pavadinimas ir skirtos lėšos:</w:t>
            </w:r>
            <w:r w:rsidRPr="009A3762">
              <w:rPr>
                <w:rFonts w:eastAsia="Times New Roman"/>
                <w:color w:val="000000"/>
                <w:sz w:val="20"/>
                <w:szCs w:val="20"/>
              </w:rPr>
              <w:t xml:space="preserve"> Lietuvos kultūros taryba.</w:t>
            </w:r>
          </w:p>
          <w:p w14:paraId="7177314C" w14:textId="77777777" w:rsidR="006436EE" w:rsidRPr="009A3762" w:rsidRDefault="006436EE" w:rsidP="009A3762">
            <w:pPr>
              <w:ind w:left="-108"/>
              <w:rPr>
                <w:color w:val="000000"/>
                <w:sz w:val="20"/>
                <w:szCs w:val="20"/>
              </w:rPr>
            </w:pPr>
            <w:r w:rsidRPr="009A3762">
              <w:rPr>
                <w:rFonts w:eastAsia="Times New Roman"/>
                <w:color w:val="000000"/>
                <w:sz w:val="20"/>
                <w:szCs w:val="20"/>
              </w:rPr>
              <w:t>Iš partnerių nebuvo gauta informacijos apie skirtas lėšas, kadangi biblioteka neturėjo finansinių įsipareigojimų.</w:t>
            </w:r>
          </w:p>
        </w:tc>
      </w:tr>
      <w:tr w:rsidR="006436EE" w:rsidRPr="000A6EEB" w14:paraId="6C61D9E6" w14:textId="77777777" w:rsidTr="009A3762">
        <w:trPr>
          <w:gridAfter w:val="1"/>
          <w:wAfter w:w="133" w:type="dxa"/>
        </w:trPr>
        <w:tc>
          <w:tcPr>
            <w:tcW w:w="562" w:type="dxa"/>
            <w:gridSpan w:val="2"/>
          </w:tcPr>
          <w:p w14:paraId="35BEB5D9" w14:textId="77777777" w:rsidR="006436EE" w:rsidRPr="009A3762" w:rsidRDefault="006436EE" w:rsidP="000A6EEB">
            <w:pPr>
              <w:rPr>
                <w:color w:val="000000"/>
                <w:sz w:val="20"/>
                <w:szCs w:val="20"/>
              </w:rPr>
            </w:pPr>
            <w:r w:rsidRPr="009A3762">
              <w:rPr>
                <w:color w:val="000000"/>
                <w:sz w:val="20"/>
                <w:szCs w:val="20"/>
              </w:rPr>
              <w:t>4.</w:t>
            </w:r>
          </w:p>
        </w:tc>
        <w:tc>
          <w:tcPr>
            <w:tcW w:w="9214" w:type="dxa"/>
          </w:tcPr>
          <w:p w14:paraId="70530345"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color w:val="000000"/>
                <w:sz w:val="20"/>
                <w:szCs w:val="20"/>
              </w:rPr>
              <w:t>,,Nuo knygelės iki knygos“.</w:t>
            </w:r>
          </w:p>
          <w:p w14:paraId="3BB16C2C" w14:textId="77777777" w:rsidR="006436EE" w:rsidRPr="009A3762" w:rsidRDefault="006436EE" w:rsidP="009A3762">
            <w:pPr>
              <w:ind w:left="-108"/>
              <w:rPr>
                <w:color w:val="000000"/>
                <w:sz w:val="20"/>
                <w:szCs w:val="20"/>
              </w:rPr>
            </w:pPr>
            <w:r w:rsidRPr="009A3762">
              <w:rPr>
                <w:b/>
                <w:color w:val="000000"/>
                <w:sz w:val="20"/>
                <w:szCs w:val="20"/>
              </w:rPr>
              <w:t>Projekto rengėjo pavadinimas:</w:t>
            </w:r>
            <w:r w:rsidRPr="009A3762">
              <w:rPr>
                <w:color w:val="000000"/>
                <w:sz w:val="20"/>
                <w:szCs w:val="20"/>
              </w:rPr>
              <w:t xml:space="preserve"> Jurbarko raj. savivaldybės viešoji biblioteka</w:t>
            </w:r>
          </w:p>
          <w:p w14:paraId="208FA270" w14:textId="77777777" w:rsidR="006436EE" w:rsidRPr="009A3762" w:rsidRDefault="006436EE" w:rsidP="009A3762">
            <w:pPr>
              <w:ind w:left="-108"/>
              <w:rPr>
                <w:color w:val="000000"/>
                <w:sz w:val="20"/>
                <w:szCs w:val="20"/>
              </w:rPr>
            </w:pPr>
            <w:r w:rsidRPr="009A3762">
              <w:rPr>
                <w:b/>
                <w:color w:val="000000"/>
                <w:sz w:val="20"/>
                <w:szCs w:val="20"/>
              </w:rPr>
              <w:t xml:space="preserve">Partnerio indėlis: </w:t>
            </w:r>
            <w:r w:rsidRPr="009A3762">
              <w:rPr>
                <w:color w:val="000000"/>
                <w:sz w:val="20"/>
                <w:szCs w:val="20"/>
              </w:rPr>
              <w:t>Įgyvendinant projektą Vydūno viešosios bibliotekos darbuotojai nuotoliniu būdu kėlė kvalifikaciją ir viešino projekto veiklas bibliotekos interneto svetainėje ir socialiniuose tinkluose.</w:t>
            </w:r>
          </w:p>
          <w:p w14:paraId="41575CFB" w14:textId="77777777" w:rsidR="006436EE" w:rsidRPr="009A3762" w:rsidRDefault="006436EE" w:rsidP="009A3762">
            <w:pPr>
              <w:ind w:left="-108"/>
              <w:rPr>
                <w:rFonts w:eastAsia="Times New Roman"/>
                <w:color w:val="000000"/>
                <w:sz w:val="20"/>
                <w:szCs w:val="20"/>
              </w:rPr>
            </w:pPr>
            <w:r w:rsidRPr="009A3762">
              <w:rPr>
                <w:b/>
                <w:color w:val="000000"/>
                <w:sz w:val="20"/>
                <w:szCs w:val="20"/>
              </w:rPr>
              <w:t>Institucijos, finansavusios projektą, pavadinimas ir skirtos lėšos:</w:t>
            </w:r>
            <w:r w:rsidRPr="009A3762">
              <w:rPr>
                <w:rFonts w:eastAsia="Times New Roman"/>
                <w:color w:val="000000"/>
                <w:sz w:val="20"/>
                <w:szCs w:val="20"/>
              </w:rPr>
              <w:t xml:space="preserve"> Lietuvos kultūros taryba.</w:t>
            </w:r>
          </w:p>
          <w:p w14:paraId="4F96EF29" w14:textId="77777777" w:rsidR="006436EE" w:rsidRPr="009A3762" w:rsidRDefault="006436EE" w:rsidP="009A3762">
            <w:pPr>
              <w:ind w:left="-108"/>
              <w:rPr>
                <w:color w:val="000000"/>
                <w:sz w:val="20"/>
                <w:szCs w:val="20"/>
              </w:rPr>
            </w:pPr>
            <w:r w:rsidRPr="009A3762">
              <w:rPr>
                <w:rFonts w:eastAsia="Times New Roman"/>
                <w:color w:val="000000"/>
                <w:sz w:val="20"/>
                <w:szCs w:val="20"/>
              </w:rPr>
              <w:t>Iš partnerių nebuvo gauta informacijos apie skirtas lėšas, kadangi biblioteka neturėjo finansinių įsipareigojimų.</w:t>
            </w:r>
          </w:p>
        </w:tc>
      </w:tr>
      <w:tr w:rsidR="006436EE" w:rsidRPr="000A6EEB" w14:paraId="7AEDEC06" w14:textId="77777777" w:rsidTr="009A3762">
        <w:trPr>
          <w:gridAfter w:val="1"/>
          <w:wAfter w:w="133" w:type="dxa"/>
        </w:trPr>
        <w:tc>
          <w:tcPr>
            <w:tcW w:w="562" w:type="dxa"/>
            <w:gridSpan w:val="2"/>
          </w:tcPr>
          <w:p w14:paraId="00F13CE0" w14:textId="77777777" w:rsidR="006436EE" w:rsidRPr="009A3762" w:rsidRDefault="006436EE" w:rsidP="000A6EEB">
            <w:pPr>
              <w:rPr>
                <w:color w:val="000000"/>
                <w:sz w:val="20"/>
                <w:szCs w:val="20"/>
              </w:rPr>
            </w:pPr>
            <w:r w:rsidRPr="009A3762">
              <w:rPr>
                <w:color w:val="000000"/>
                <w:sz w:val="20"/>
                <w:szCs w:val="20"/>
              </w:rPr>
              <w:t>5.</w:t>
            </w:r>
          </w:p>
        </w:tc>
        <w:tc>
          <w:tcPr>
            <w:tcW w:w="9214" w:type="dxa"/>
          </w:tcPr>
          <w:p w14:paraId="41B91BA4"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color w:val="000000"/>
                <w:sz w:val="20"/>
                <w:szCs w:val="20"/>
              </w:rPr>
              <w:t>,,Meno pleneras ,,Mažosios Lietuvos ženklai“.</w:t>
            </w:r>
          </w:p>
          <w:p w14:paraId="75663A3E" w14:textId="77777777" w:rsidR="006436EE" w:rsidRPr="009A3762" w:rsidRDefault="006436EE" w:rsidP="009A3762">
            <w:pPr>
              <w:ind w:left="-108"/>
              <w:rPr>
                <w:color w:val="000000"/>
                <w:sz w:val="20"/>
                <w:szCs w:val="20"/>
              </w:rPr>
            </w:pPr>
            <w:r w:rsidRPr="009A3762">
              <w:rPr>
                <w:b/>
                <w:color w:val="000000"/>
                <w:sz w:val="20"/>
                <w:szCs w:val="20"/>
              </w:rPr>
              <w:t>Projekto rengėjo pavadinimas:</w:t>
            </w:r>
            <w:r w:rsidRPr="009A3762">
              <w:rPr>
                <w:color w:val="000000"/>
                <w:sz w:val="20"/>
                <w:szCs w:val="20"/>
              </w:rPr>
              <w:t xml:space="preserve"> Pagėgių savivaldybės Martyno Jankaus muziejus</w:t>
            </w:r>
          </w:p>
          <w:p w14:paraId="6DD555C1" w14:textId="77777777" w:rsidR="006436EE" w:rsidRPr="009A3762" w:rsidRDefault="006436EE" w:rsidP="009A3762">
            <w:pPr>
              <w:ind w:left="-108"/>
              <w:rPr>
                <w:color w:val="000000"/>
                <w:sz w:val="20"/>
                <w:szCs w:val="20"/>
              </w:rPr>
            </w:pPr>
            <w:r w:rsidRPr="009A3762">
              <w:rPr>
                <w:b/>
                <w:color w:val="000000"/>
                <w:sz w:val="20"/>
                <w:szCs w:val="20"/>
              </w:rPr>
              <w:t xml:space="preserve">Partnerio indėlis: </w:t>
            </w:r>
            <w:r w:rsidRPr="009A3762">
              <w:rPr>
                <w:color w:val="000000"/>
                <w:sz w:val="20"/>
                <w:szCs w:val="20"/>
              </w:rPr>
              <w:t>Įgyvendinant projektą Vydūno viešosios bibliotekos darbuotojai prisidėjo padedant organizuoti renginį.</w:t>
            </w:r>
          </w:p>
          <w:p w14:paraId="2C47C96C" w14:textId="77777777" w:rsidR="006436EE" w:rsidRPr="009A3762" w:rsidRDefault="006436EE" w:rsidP="009A3762">
            <w:pPr>
              <w:ind w:left="-108"/>
              <w:rPr>
                <w:rFonts w:eastAsia="Times New Roman"/>
                <w:color w:val="000000"/>
                <w:sz w:val="20"/>
                <w:szCs w:val="20"/>
              </w:rPr>
            </w:pPr>
            <w:r w:rsidRPr="009A3762">
              <w:rPr>
                <w:b/>
                <w:color w:val="000000"/>
                <w:sz w:val="20"/>
                <w:szCs w:val="20"/>
              </w:rPr>
              <w:t>Institucijos, finansavusios projektą, pavadinimas ir skirtos lėšos:</w:t>
            </w:r>
            <w:r w:rsidRPr="009A3762">
              <w:rPr>
                <w:rFonts w:eastAsia="Times New Roman"/>
                <w:color w:val="000000"/>
                <w:sz w:val="20"/>
                <w:szCs w:val="20"/>
              </w:rPr>
              <w:t xml:space="preserve"> Lietuvos kultūros taryba.</w:t>
            </w:r>
          </w:p>
          <w:p w14:paraId="5906F4E5" w14:textId="77777777" w:rsidR="006436EE" w:rsidRPr="009A3762" w:rsidRDefault="006436EE" w:rsidP="009A3762">
            <w:pPr>
              <w:ind w:left="-108"/>
              <w:rPr>
                <w:color w:val="000000"/>
                <w:sz w:val="20"/>
                <w:szCs w:val="20"/>
              </w:rPr>
            </w:pPr>
            <w:r w:rsidRPr="009A3762">
              <w:rPr>
                <w:rFonts w:eastAsia="Times New Roman"/>
                <w:color w:val="000000"/>
                <w:sz w:val="20"/>
                <w:szCs w:val="20"/>
              </w:rPr>
              <w:t>Iš partnerių nebuvo gauta informacijos apie skirtas lėšas, kadangi biblioteka neturėjo finansinių įsipareigojimų.</w:t>
            </w:r>
          </w:p>
        </w:tc>
      </w:tr>
      <w:tr w:rsidR="006436EE" w:rsidRPr="000A6EEB" w14:paraId="5F6E4D35" w14:textId="77777777" w:rsidTr="009A3762">
        <w:trPr>
          <w:gridAfter w:val="1"/>
          <w:wAfter w:w="133" w:type="dxa"/>
        </w:trPr>
        <w:tc>
          <w:tcPr>
            <w:tcW w:w="562" w:type="dxa"/>
            <w:gridSpan w:val="2"/>
          </w:tcPr>
          <w:p w14:paraId="1484A588" w14:textId="77777777" w:rsidR="006436EE" w:rsidRPr="009A3762" w:rsidRDefault="006436EE" w:rsidP="000A6EEB">
            <w:pPr>
              <w:rPr>
                <w:color w:val="000000"/>
                <w:sz w:val="20"/>
                <w:szCs w:val="20"/>
              </w:rPr>
            </w:pPr>
            <w:r w:rsidRPr="009A3762">
              <w:rPr>
                <w:color w:val="000000"/>
                <w:sz w:val="20"/>
                <w:szCs w:val="20"/>
              </w:rPr>
              <w:t>6.</w:t>
            </w:r>
          </w:p>
        </w:tc>
        <w:tc>
          <w:tcPr>
            <w:tcW w:w="9214" w:type="dxa"/>
          </w:tcPr>
          <w:p w14:paraId="3FCF15EB"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color w:val="000000"/>
                <w:sz w:val="20"/>
                <w:szCs w:val="20"/>
              </w:rPr>
              <w:t xml:space="preserve">,,Augin </w:t>
            </w:r>
            <w:proofErr w:type="spellStart"/>
            <w:r w:rsidRPr="009A3762">
              <w:rPr>
                <w:color w:val="000000"/>
                <w:sz w:val="20"/>
                <w:szCs w:val="20"/>
              </w:rPr>
              <w:t>muni</w:t>
            </w:r>
            <w:proofErr w:type="spellEnd"/>
            <w:r w:rsidRPr="009A3762">
              <w:rPr>
                <w:color w:val="000000"/>
                <w:sz w:val="20"/>
                <w:szCs w:val="20"/>
              </w:rPr>
              <w:t xml:space="preserve"> maža“.</w:t>
            </w:r>
          </w:p>
          <w:p w14:paraId="0688A51A" w14:textId="77777777" w:rsidR="006436EE" w:rsidRPr="009A3762" w:rsidRDefault="006436EE" w:rsidP="009A3762">
            <w:pPr>
              <w:ind w:left="-108"/>
              <w:rPr>
                <w:color w:val="000000"/>
                <w:sz w:val="20"/>
                <w:szCs w:val="20"/>
              </w:rPr>
            </w:pPr>
            <w:r w:rsidRPr="009A3762">
              <w:rPr>
                <w:b/>
                <w:color w:val="000000"/>
                <w:sz w:val="20"/>
                <w:szCs w:val="20"/>
              </w:rPr>
              <w:t>Projekto rengėjo pavadinimas:</w:t>
            </w:r>
            <w:r w:rsidRPr="009A3762">
              <w:rPr>
                <w:color w:val="000000"/>
                <w:sz w:val="20"/>
                <w:szCs w:val="20"/>
              </w:rPr>
              <w:t xml:space="preserve"> Šilalės raj. savivaldybės kultūros centras</w:t>
            </w:r>
          </w:p>
          <w:p w14:paraId="433289EC" w14:textId="77777777" w:rsidR="006436EE" w:rsidRPr="009A3762" w:rsidRDefault="006436EE" w:rsidP="009A3762">
            <w:pPr>
              <w:ind w:left="-108"/>
              <w:rPr>
                <w:color w:val="000000"/>
                <w:sz w:val="20"/>
                <w:szCs w:val="20"/>
              </w:rPr>
            </w:pPr>
            <w:r w:rsidRPr="009A3762">
              <w:rPr>
                <w:b/>
                <w:color w:val="000000"/>
                <w:sz w:val="20"/>
                <w:szCs w:val="20"/>
              </w:rPr>
              <w:t xml:space="preserve">Partnerio indėlis: </w:t>
            </w:r>
            <w:r w:rsidRPr="009A3762">
              <w:rPr>
                <w:color w:val="000000"/>
                <w:sz w:val="20"/>
                <w:szCs w:val="20"/>
              </w:rPr>
              <w:t>Projekto veiklų viešinimas Vydūno viešosios bibliotekos interneto svetainėje ir socialiniuose tinkluose.</w:t>
            </w:r>
          </w:p>
          <w:p w14:paraId="04E1F469" w14:textId="77777777" w:rsidR="006436EE" w:rsidRPr="009A3762" w:rsidRDefault="006436EE" w:rsidP="009A3762">
            <w:pPr>
              <w:ind w:left="-108"/>
              <w:rPr>
                <w:rFonts w:eastAsia="Times New Roman"/>
                <w:color w:val="000000"/>
                <w:sz w:val="20"/>
                <w:szCs w:val="20"/>
              </w:rPr>
            </w:pPr>
            <w:r w:rsidRPr="009A3762">
              <w:rPr>
                <w:b/>
                <w:color w:val="000000"/>
                <w:sz w:val="20"/>
                <w:szCs w:val="20"/>
              </w:rPr>
              <w:t>Institucijos, finansavusios projektą, pavadinimas ir skirtos lėšos:</w:t>
            </w:r>
            <w:r w:rsidRPr="009A3762">
              <w:rPr>
                <w:rFonts w:eastAsia="Times New Roman"/>
                <w:color w:val="000000"/>
                <w:sz w:val="20"/>
                <w:szCs w:val="20"/>
              </w:rPr>
              <w:t xml:space="preserve"> Lietuvos kultūros taryba.</w:t>
            </w:r>
          </w:p>
          <w:p w14:paraId="6B6A132B" w14:textId="77777777" w:rsidR="006436EE" w:rsidRPr="009A3762" w:rsidRDefault="006436EE" w:rsidP="009A3762">
            <w:pPr>
              <w:ind w:left="-108"/>
              <w:rPr>
                <w:color w:val="000000"/>
                <w:sz w:val="20"/>
                <w:szCs w:val="20"/>
              </w:rPr>
            </w:pPr>
            <w:r w:rsidRPr="009A3762">
              <w:rPr>
                <w:rFonts w:eastAsia="Times New Roman"/>
                <w:color w:val="000000"/>
                <w:sz w:val="20"/>
                <w:szCs w:val="20"/>
              </w:rPr>
              <w:t>Iš partnerių nebuvo gauta informacijos apie skirtas lėšas, kadangi biblioteka neturėjo finansinių įsipareigojimų.</w:t>
            </w:r>
          </w:p>
        </w:tc>
      </w:tr>
      <w:tr w:rsidR="006436EE" w:rsidRPr="000A6EEB" w14:paraId="5AD6F47D" w14:textId="77777777" w:rsidTr="009A3762">
        <w:trPr>
          <w:gridAfter w:val="1"/>
          <w:wAfter w:w="133" w:type="dxa"/>
        </w:trPr>
        <w:tc>
          <w:tcPr>
            <w:tcW w:w="9776" w:type="dxa"/>
            <w:gridSpan w:val="3"/>
          </w:tcPr>
          <w:p w14:paraId="2594DC5F" w14:textId="77777777" w:rsidR="006436EE" w:rsidRPr="009A3762" w:rsidRDefault="006436EE" w:rsidP="000A6EEB">
            <w:pPr>
              <w:rPr>
                <w:iCs/>
                <w:color w:val="000000"/>
                <w:sz w:val="20"/>
                <w:szCs w:val="20"/>
                <w:shd w:val="clear" w:color="auto" w:fill="FFFFFF"/>
              </w:rPr>
            </w:pPr>
            <w:r w:rsidRPr="009A3762">
              <w:rPr>
                <w:color w:val="000000"/>
                <w:sz w:val="20"/>
                <w:szCs w:val="20"/>
              </w:rPr>
              <w:t xml:space="preserve">Projektai, kurių įgyvendinime dalyvavo Vydūno viešoji biblioteka </w:t>
            </w:r>
          </w:p>
        </w:tc>
      </w:tr>
      <w:tr w:rsidR="006436EE" w:rsidRPr="000A6EEB" w14:paraId="15671E6E" w14:textId="77777777" w:rsidTr="009A3762">
        <w:trPr>
          <w:gridAfter w:val="1"/>
          <w:wAfter w:w="133" w:type="dxa"/>
        </w:trPr>
        <w:tc>
          <w:tcPr>
            <w:tcW w:w="562" w:type="dxa"/>
            <w:gridSpan w:val="2"/>
          </w:tcPr>
          <w:p w14:paraId="036E404C" w14:textId="77777777" w:rsidR="006436EE" w:rsidRPr="009A3762" w:rsidRDefault="006436EE" w:rsidP="000A6EEB">
            <w:pPr>
              <w:rPr>
                <w:color w:val="000000"/>
                <w:sz w:val="20"/>
                <w:szCs w:val="20"/>
              </w:rPr>
            </w:pPr>
            <w:r w:rsidRPr="009A3762">
              <w:rPr>
                <w:color w:val="000000"/>
                <w:sz w:val="20"/>
                <w:szCs w:val="20"/>
              </w:rPr>
              <w:t>1.</w:t>
            </w:r>
          </w:p>
        </w:tc>
        <w:tc>
          <w:tcPr>
            <w:tcW w:w="9214" w:type="dxa"/>
          </w:tcPr>
          <w:p w14:paraId="37A551C4"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color w:val="000000"/>
                <w:sz w:val="20"/>
                <w:szCs w:val="20"/>
              </w:rPr>
              <w:t>„</w:t>
            </w:r>
            <w:proofErr w:type="spellStart"/>
            <w:r w:rsidRPr="009A3762">
              <w:rPr>
                <w:color w:val="000000"/>
                <w:sz w:val="20"/>
                <w:szCs w:val="20"/>
              </w:rPr>
              <w:t>Biblioterapijos</w:t>
            </w:r>
            <w:proofErr w:type="spellEnd"/>
            <w:r w:rsidRPr="009A3762">
              <w:rPr>
                <w:color w:val="000000"/>
                <w:sz w:val="20"/>
                <w:szCs w:val="20"/>
              </w:rPr>
              <w:t xml:space="preserve"> taikymas bibliotekose“.</w:t>
            </w:r>
          </w:p>
          <w:p w14:paraId="5C3EA1D8" w14:textId="77777777" w:rsidR="006436EE" w:rsidRPr="009A3762" w:rsidRDefault="006436EE" w:rsidP="009A3762">
            <w:pPr>
              <w:ind w:left="-108"/>
              <w:rPr>
                <w:color w:val="000000"/>
                <w:sz w:val="20"/>
                <w:szCs w:val="20"/>
              </w:rPr>
            </w:pPr>
            <w:r w:rsidRPr="009A3762">
              <w:rPr>
                <w:b/>
                <w:color w:val="000000"/>
                <w:sz w:val="20"/>
                <w:szCs w:val="20"/>
              </w:rPr>
              <w:t>Projekto rengėjo pavadinimas:</w:t>
            </w:r>
            <w:r w:rsidRPr="009A3762">
              <w:rPr>
                <w:color w:val="000000"/>
                <w:sz w:val="20"/>
                <w:szCs w:val="20"/>
              </w:rPr>
              <w:t xml:space="preserve"> </w:t>
            </w:r>
            <w:r w:rsidRPr="009A3762">
              <w:rPr>
                <w:iCs/>
                <w:color w:val="000000"/>
                <w:sz w:val="20"/>
                <w:szCs w:val="20"/>
                <w:shd w:val="clear" w:color="auto" w:fill="FFFFFF"/>
              </w:rPr>
              <w:t xml:space="preserve">Lietuvos nacionalinės Martyno Mažvydo bibliotekos kartu su Lietuvos </w:t>
            </w:r>
            <w:proofErr w:type="spellStart"/>
            <w:r w:rsidRPr="009A3762">
              <w:rPr>
                <w:iCs/>
                <w:color w:val="000000"/>
                <w:sz w:val="20"/>
                <w:szCs w:val="20"/>
                <w:shd w:val="clear" w:color="auto" w:fill="FFFFFF"/>
              </w:rPr>
              <w:t>biblioterapijos</w:t>
            </w:r>
            <w:proofErr w:type="spellEnd"/>
            <w:r w:rsidRPr="009A3762">
              <w:rPr>
                <w:iCs/>
                <w:color w:val="000000"/>
                <w:sz w:val="20"/>
                <w:szCs w:val="20"/>
                <w:shd w:val="clear" w:color="auto" w:fill="FFFFFF"/>
              </w:rPr>
              <w:t xml:space="preserve"> asociacija bei Lietuvos apskričių viešųjų bibliotekų asociacija</w:t>
            </w:r>
          </w:p>
          <w:p w14:paraId="69D3CCE8" w14:textId="77777777" w:rsidR="006436EE" w:rsidRPr="009A3762" w:rsidRDefault="006436EE" w:rsidP="009A3762">
            <w:pPr>
              <w:ind w:left="-108"/>
              <w:rPr>
                <w:color w:val="000000"/>
                <w:sz w:val="20"/>
                <w:szCs w:val="20"/>
              </w:rPr>
            </w:pPr>
            <w:r w:rsidRPr="009A3762">
              <w:rPr>
                <w:b/>
                <w:color w:val="000000"/>
                <w:sz w:val="20"/>
                <w:szCs w:val="20"/>
              </w:rPr>
              <w:t>Įgyvendinimo laikotarpis:</w:t>
            </w:r>
            <w:r w:rsidRPr="009A3762">
              <w:rPr>
                <w:color w:val="000000"/>
                <w:sz w:val="20"/>
                <w:szCs w:val="20"/>
              </w:rPr>
              <w:t xml:space="preserve"> 2020-2021 m.</w:t>
            </w:r>
          </w:p>
          <w:p w14:paraId="7D68E0A1" w14:textId="77777777" w:rsidR="006436EE" w:rsidRPr="009A3762" w:rsidRDefault="006436EE" w:rsidP="009A3762">
            <w:pPr>
              <w:ind w:left="-108"/>
              <w:rPr>
                <w:color w:val="000000"/>
                <w:sz w:val="20"/>
                <w:szCs w:val="20"/>
              </w:rPr>
            </w:pPr>
            <w:r w:rsidRPr="009A3762">
              <w:rPr>
                <w:b/>
                <w:color w:val="000000"/>
                <w:sz w:val="20"/>
                <w:szCs w:val="20"/>
              </w:rPr>
              <w:t xml:space="preserve">Partnerio indėlis: </w:t>
            </w:r>
            <w:r w:rsidRPr="009A3762">
              <w:rPr>
                <w:color w:val="000000"/>
                <w:sz w:val="20"/>
                <w:szCs w:val="20"/>
              </w:rPr>
              <w:t>Bibliotekos atstovai dalyvavo bibliotekų specialistams organizuotuose mokymuose „</w:t>
            </w:r>
            <w:proofErr w:type="spellStart"/>
            <w:r w:rsidRPr="009A3762">
              <w:rPr>
                <w:color w:val="000000"/>
                <w:sz w:val="20"/>
                <w:szCs w:val="20"/>
              </w:rPr>
              <w:t>Biblioterapijos</w:t>
            </w:r>
            <w:proofErr w:type="spellEnd"/>
            <w:r w:rsidRPr="009A3762">
              <w:rPr>
                <w:color w:val="000000"/>
                <w:sz w:val="20"/>
                <w:szCs w:val="20"/>
              </w:rPr>
              <w:t xml:space="preserve"> metodikos ir jų taikymo technologijos“. Pagėgių bibliotekos darbuotojos idėjų pagrindu bibliotekoje organizuotas </w:t>
            </w:r>
            <w:proofErr w:type="spellStart"/>
            <w:r w:rsidRPr="009A3762">
              <w:rPr>
                <w:color w:val="000000"/>
                <w:sz w:val="20"/>
                <w:szCs w:val="20"/>
              </w:rPr>
              <w:t>biblioterapijos</w:t>
            </w:r>
            <w:proofErr w:type="spellEnd"/>
            <w:r w:rsidRPr="009A3762">
              <w:rPr>
                <w:color w:val="000000"/>
                <w:sz w:val="20"/>
                <w:szCs w:val="20"/>
              </w:rPr>
              <w:t xml:space="preserve"> renginys senjorams </w:t>
            </w:r>
            <w:r w:rsidRPr="009A3762">
              <w:rPr>
                <w:rFonts w:eastAsia="Times New Roman"/>
                <w:color w:val="000000"/>
                <w:sz w:val="20"/>
                <w:szCs w:val="20"/>
              </w:rPr>
              <w:t>„</w:t>
            </w:r>
            <w:proofErr w:type="spellStart"/>
            <w:r w:rsidRPr="009A3762">
              <w:rPr>
                <w:rFonts w:eastAsia="Times New Roman"/>
                <w:color w:val="000000"/>
                <w:sz w:val="20"/>
                <w:szCs w:val="20"/>
              </w:rPr>
              <w:t>Biblioterapija</w:t>
            </w:r>
            <w:proofErr w:type="spellEnd"/>
            <w:r w:rsidRPr="009A3762">
              <w:rPr>
                <w:rFonts w:eastAsia="Times New Roman"/>
                <w:color w:val="000000"/>
                <w:sz w:val="20"/>
                <w:szCs w:val="20"/>
              </w:rPr>
              <w:t xml:space="preserve"> gydo sielą, skaidrina mintis...“. Dalyvaujant bibliotekos specialistų delegacijai  Lietuvos nacionalinėje Martyno Mažvydo bibliotekoje vykusiame</w:t>
            </w:r>
            <w:r w:rsidRPr="009A3762">
              <w:rPr>
                <w:rFonts w:eastAsia="Times New Roman"/>
                <w:color w:val="000000"/>
                <w:sz w:val="20"/>
                <w:szCs w:val="20"/>
                <w:shd w:val="clear" w:color="auto" w:fill="FFFFFF"/>
                <w:lang w:eastAsia="lt-LT"/>
              </w:rPr>
              <w:t xml:space="preserve"> projekto baigiamajame renginyje, </w:t>
            </w:r>
            <w:r w:rsidRPr="009A3762">
              <w:rPr>
                <w:rFonts w:eastAsia="Times New Roman"/>
                <w:bCs/>
                <w:color w:val="000000"/>
                <w:kern w:val="24"/>
                <w:sz w:val="20"/>
                <w:szCs w:val="20"/>
              </w:rPr>
              <w:t>skaitytas informacinis pranešimas (</w:t>
            </w:r>
            <w:r w:rsidRPr="009A3762">
              <w:rPr>
                <w:color w:val="000000"/>
                <w:sz w:val="20"/>
                <w:szCs w:val="20"/>
              </w:rPr>
              <w:t xml:space="preserve">pristatyta įgyvendinta </w:t>
            </w:r>
            <w:proofErr w:type="spellStart"/>
            <w:r w:rsidRPr="009A3762">
              <w:rPr>
                <w:color w:val="000000"/>
                <w:sz w:val="20"/>
                <w:szCs w:val="20"/>
              </w:rPr>
              <w:lastRenderedPageBreak/>
              <w:t>biblioterapijos</w:t>
            </w:r>
            <w:proofErr w:type="spellEnd"/>
            <w:r w:rsidRPr="009A3762">
              <w:rPr>
                <w:color w:val="000000"/>
                <w:sz w:val="20"/>
                <w:szCs w:val="20"/>
              </w:rPr>
              <w:t xml:space="preserve"> idėja ir jos rezultatai).</w:t>
            </w:r>
          </w:p>
          <w:p w14:paraId="3B7E8676" w14:textId="77777777" w:rsidR="006436EE" w:rsidRPr="009A3762" w:rsidRDefault="006436EE" w:rsidP="009A3762">
            <w:pPr>
              <w:ind w:left="-108"/>
              <w:rPr>
                <w:rFonts w:eastAsia="Times New Roman"/>
                <w:color w:val="000000"/>
                <w:sz w:val="20"/>
                <w:szCs w:val="20"/>
              </w:rPr>
            </w:pPr>
            <w:r w:rsidRPr="009A3762">
              <w:rPr>
                <w:b/>
                <w:color w:val="000000"/>
                <w:sz w:val="20"/>
                <w:szCs w:val="20"/>
              </w:rPr>
              <w:t>Institucijos, finansavusios projektą, pavadinimas ir skirtos lėšos:</w:t>
            </w:r>
            <w:r w:rsidRPr="009A3762">
              <w:rPr>
                <w:rFonts w:eastAsia="Times New Roman"/>
                <w:color w:val="000000"/>
                <w:sz w:val="20"/>
                <w:szCs w:val="20"/>
              </w:rPr>
              <w:t xml:space="preserve"> Dalinai finansuotas Lietuvos kultūros tarybos.</w:t>
            </w:r>
          </w:p>
          <w:p w14:paraId="7FF92E03" w14:textId="77777777" w:rsidR="006436EE" w:rsidRPr="009A3762" w:rsidRDefault="006436EE" w:rsidP="009A3762">
            <w:pPr>
              <w:ind w:left="-108"/>
              <w:rPr>
                <w:iCs/>
                <w:color w:val="000000"/>
                <w:sz w:val="20"/>
                <w:szCs w:val="20"/>
                <w:shd w:val="clear" w:color="auto" w:fill="FFFFFF"/>
              </w:rPr>
            </w:pPr>
            <w:r w:rsidRPr="009A3762">
              <w:rPr>
                <w:rFonts w:eastAsia="Times New Roman"/>
                <w:color w:val="000000"/>
                <w:sz w:val="20"/>
                <w:szCs w:val="20"/>
              </w:rPr>
              <w:t>Iš partnerių nebuvo gauta informacijos apie skirtas lėšas, kadangi biblioteka neturėjo finansinių įsipareigojimų</w:t>
            </w:r>
          </w:p>
        </w:tc>
      </w:tr>
      <w:tr w:rsidR="006436EE" w:rsidRPr="000A6EEB" w14:paraId="19ED0F34" w14:textId="77777777" w:rsidTr="009A3762">
        <w:trPr>
          <w:gridAfter w:val="1"/>
          <w:wAfter w:w="133" w:type="dxa"/>
        </w:trPr>
        <w:tc>
          <w:tcPr>
            <w:tcW w:w="562" w:type="dxa"/>
            <w:gridSpan w:val="2"/>
          </w:tcPr>
          <w:p w14:paraId="300726D2" w14:textId="77777777" w:rsidR="006436EE" w:rsidRPr="009A3762" w:rsidRDefault="006436EE" w:rsidP="000A6EEB">
            <w:pPr>
              <w:rPr>
                <w:color w:val="000000"/>
                <w:sz w:val="20"/>
                <w:szCs w:val="20"/>
              </w:rPr>
            </w:pPr>
            <w:r w:rsidRPr="009A3762">
              <w:rPr>
                <w:color w:val="000000"/>
                <w:sz w:val="20"/>
                <w:szCs w:val="20"/>
              </w:rPr>
              <w:lastRenderedPageBreak/>
              <w:t>2.</w:t>
            </w:r>
          </w:p>
        </w:tc>
        <w:tc>
          <w:tcPr>
            <w:tcW w:w="9214" w:type="dxa"/>
          </w:tcPr>
          <w:p w14:paraId="1D691D5C"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iCs/>
                <w:color w:val="000000"/>
                <w:sz w:val="20"/>
                <w:szCs w:val="20"/>
                <w:shd w:val="clear" w:color="auto" w:fill="FFFFFF"/>
              </w:rPr>
              <w:t>„Autizmo spektro ir kitų kalbos, komunikacijos ir elgesio sutrikimų turintiems asmenims draugiškų bibliotekų tinklo diegimas“</w:t>
            </w:r>
          </w:p>
          <w:p w14:paraId="64980871" w14:textId="77777777" w:rsidR="006436EE" w:rsidRPr="009A3762" w:rsidRDefault="006436EE" w:rsidP="009A3762">
            <w:pPr>
              <w:ind w:left="-108"/>
              <w:rPr>
                <w:color w:val="000000"/>
                <w:sz w:val="20"/>
                <w:szCs w:val="20"/>
              </w:rPr>
            </w:pPr>
            <w:r w:rsidRPr="009A3762">
              <w:rPr>
                <w:b/>
                <w:color w:val="000000"/>
                <w:sz w:val="20"/>
                <w:szCs w:val="20"/>
              </w:rPr>
              <w:t>Projekto rengėjo pavadinimas:</w:t>
            </w:r>
          </w:p>
          <w:p w14:paraId="3788D5D5" w14:textId="77777777" w:rsidR="006436EE" w:rsidRPr="009A3762" w:rsidRDefault="006436EE" w:rsidP="009A3762">
            <w:pPr>
              <w:ind w:left="-108"/>
              <w:rPr>
                <w:iCs/>
                <w:color w:val="000000"/>
                <w:sz w:val="20"/>
                <w:szCs w:val="20"/>
                <w:shd w:val="clear" w:color="auto" w:fill="FFFFFF"/>
              </w:rPr>
            </w:pPr>
            <w:r w:rsidRPr="009A3762">
              <w:rPr>
                <w:iCs/>
                <w:color w:val="000000"/>
                <w:sz w:val="20"/>
                <w:szCs w:val="20"/>
                <w:shd w:val="clear" w:color="auto" w:fill="FFFFFF"/>
              </w:rPr>
              <w:t>Projekto vykdytoja – Lietuvos apskričių viešųjų bibliotekų asociacija.</w:t>
            </w:r>
          </w:p>
          <w:p w14:paraId="17800CBF" w14:textId="77777777" w:rsidR="006436EE" w:rsidRPr="009A3762" w:rsidRDefault="006436EE" w:rsidP="009A3762">
            <w:pPr>
              <w:ind w:left="-108"/>
              <w:rPr>
                <w:iCs/>
                <w:color w:val="000000"/>
                <w:sz w:val="20"/>
                <w:szCs w:val="20"/>
                <w:shd w:val="clear" w:color="auto" w:fill="FFFFFF"/>
              </w:rPr>
            </w:pPr>
            <w:r w:rsidRPr="009A3762">
              <w:rPr>
                <w:iCs/>
                <w:color w:val="000000"/>
                <w:sz w:val="20"/>
                <w:szCs w:val="20"/>
                <w:shd w:val="clear" w:color="auto" w:fill="FFFFFF"/>
              </w:rPr>
              <w:t>Projekto partneriai: Lietuvos savivaldybių viešųjų bibliotekų asociacija, Lietuvos autizmo asociacija „Lietaus vaikai“, asociacija „Šiaulių lietaus vaikai“. Informacinis partneris – Lietuvos nacionalinis radijas ir televizija.</w:t>
            </w:r>
          </w:p>
          <w:p w14:paraId="2675AFFD" w14:textId="77777777" w:rsidR="006436EE" w:rsidRPr="009A3762" w:rsidRDefault="006436EE" w:rsidP="009A3762">
            <w:pPr>
              <w:ind w:left="-108"/>
              <w:rPr>
                <w:color w:val="000000"/>
                <w:sz w:val="20"/>
                <w:szCs w:val="20"/>
              </w:rPr>
            </w:pPr>
            <w:r w:rsidRPr="009A3762">
              <w:rPr>
                <w:b/>
                <w:color w:val="000000"/>
                <w:sz w:val="20"/>
                <w:szCs w:val="20"/>
              </w:rPr>
              <w:t>Įgyvendinimo laikotarpis:</w:t>
            </w:r>
            <w:r w:rsidRPr="009A3762">
              <w:rPr>
                <w:color w:val="000000"/>
                <w:sz w:val="20"/>
                <w:szCs w:val="20"/>
              </w:rPr>
              <w:t xml:space="preserve"> Nuo 2020 m.</w:t>
            </w:r>
          </w:p>
          <w:p w14:paraId="0BED4405" w14:textId="77777777" w:rsidR="006436EE" w:rsidRPr="009A3762" w:rsidRDefault="006436EE" w:rsidP="009A3762">
            <w:pPr>
              <w:ind w:left="-108"/>
              <w:rPr>
                <w:color w:val="000000"/>
                <w:sz w:val="20"/>
                <w:szCs w:val="20"/>
              </w:rPr>
            </w:pPr>
            <w:r w:rsidRPr="009A3762">
              <w:rPr>
                <w:b/>
                <w:iCs/>
                <w:color w:val="000000"/>
                <w:sz w:val="20"/>
                <w:szCs w:val="20"/>
                <w:shd w:val="clear" w:color="auto" w:fill="FFFFFF"/>
              </w:rPr>
              <w:t xml:space="preserve">Partnerio indėlis: </w:t>
            </w:r>
            <w:r w:rsidRPr="009A3762">
              <w:rPr>
                <w:iCs/>
                <w:color w:val="000000"/>
                <w:sz w:val="20"/>
                <w:szCs w:val="20"/>
                <w:shd w:val="clear" w:color="auto" w:fill="FFFFFF"/>
              </w:rPr>
              <w:t>Pagėgių Vydūno viešoji biblioteka prisidėjo prie iniciatyvos „Biblioteka visiems“.</w:t>
            </w:r>
            <w:r w:rsidRPr="009A3762">
              <w:rPr>
                <w:color w:val="000000"/>
                <w:sz w:val="20"/>
                <w:szCs w:val="20"/>
              </w:rPr>
              <w:t xml:space="preserve"> Įgyvendinant projektą bibliotekos darbuotojai kėlė kvalifikaciją bei viešino projekto veiklas bibliotekos interneto svetainėje ir socialiniuose tinkluose. Dalyvauta bibliotekų prieinamumo manifeste „Biblioteka visiems“.</w:t>
            </w:r>
          </w:p>
          <w:p w14:paraId="285735C1" w14:textId="77777777" w:rsidR="006436EE" w:rsidRPr="009A3762" w:rsidRDefault="006436EE" w:rsidP="009A3762">
            <w:pPr>
              <w:ind w:left="-108"/>
              <w:rPr>
                <w:b/>
                <w:iCs/>
                <w:color w:val="000000"/>
                <w:sz w:val="20"/>
                <w:szCs w:val="20"/>
                <w:shd w:val="clear" w:color="auto" w:fill="FFFFFF"/>
              </w:rPr>
            </w:pPr>
            <w:r w:rsidRPr="009A3762">
              <w:rPr>
                <w:b/>
                <w:color w:val="000000"/>
                <w:sz w:val="20"/>
                <w:szCs w:val="20"/>
              </w:rPr>
              <w:t>Institucijos, finansavusios projektą, pavadinimas ir skirtos lėšos:</w:t>
            </w:r>
          </w:p>
          <w:p w14:paraId="34B600F6" w14:textId="77777777" w:rsidR="006436EE" w:rsidRPr="009A3762" w:rsidRDefault="006436EE" w:rsidP="009A3762">
            <w:pPr>
              <w:ind w:left="-108"/>
              <w:rPr>
                <w:iCs/>
                <w:color w:val="000000"/>
                <w:sz w:val="20"/>
                <w:szCs w:val="20"/>
                <w:shd w:val="clear" w:color="auto" w:fill="FFFFFF"/>
              </w:rPr>
            </w:pPr>
            <w:r w:rsidRPr="009A3762">
              <w:rPr>
                <w:rFonts w:eastAsia="Times New Roman"/>
                <w:color w:val="000000"/>
                <w:sz w:val="20"/>
                <w:szCs w:val="20"/>
              </w:rPr>
              <w:t xml:space="preserve">Finansuoja </w:t>
            </w:r>
            <w:r w:rsidRPr="009A3762">
              <w:rPr>
                <w:iCs/>
                <w:color w:val="000000"/>
                <w:sz w:val="20"/>
                <w:szCs w:val="20"/>
                <w:shd w:val="clear" w:color="auto" w:fill="FFFFFF"/>
              </w:rPr>
              <w:t>LR kultūros ministerija.</w:t>
            </w:r>
          </w:p>
          <w:p w14:paraId="454F9AA9" w14:textId="77777777" w:rsidR="006436EE" w:rsidRPr="009A3762" w:rsidRDefault="006436EE" w:rsidP="009A3762">
            <w:pPr>
              <w:ind w:left="-108"/>
              <w:rPr>
                <w:iCs/>
                <w:color w:val="000000"/>
                <w:sz w:val="20"/>
                <w:szCs w:val="20"/>
                <w:shd w:val="clear" w:color="auto" w:fill="FFFFFF"/>
              </w:rPr>
            </w:pPr>
            <w:r w:rsidRPr="009A3762">
              <w:rPr>
                <w:iCs/>
                <w:color w:val="000000"/>
                <w:sz w:val="20"/>
                <w:szCs w:val="20"/>
                <w:shd w:val="clear" w:color="auto" w:fill="FFFFFF"/>
              </w:rPr>
              <w:t>Iš partnerių gauta socialinė istorija, kuri viešinama bibliotekos internetiniame puslapyje. Taip pat gautos metodinės priemonės, skirtos sensoriniams užsiėmimams ASS turintiems vaikams vesti bei tyrinėjimo palapinė kartu su „sensorinio gesintuvo“ rinkiniu.</w:t>
            </w:r>
          </w:p>
        </w:tc>
      </w:tr>
      <w:tr w:rsidR="006436EE" w:rsidRPr="000A6EEB" w14:paraId="21ECB3DC" w14:textId="77777777" w:rsidTr="009A3762">
        <w:trPr>
          <w:gridAfter w:val="1"/>
          <w:wAfter w:w="133" w:type="dxa"/>
        </w:trPr>
        <w:tc>
          <w:tcPr>
            <w:tcW w:w="562" w:type="dxa"/>
            <w:gridSpan w:val="2"/>
          </w:tcPr>
          <w:p w14:paraId="366CEE25" w14:textId="77777777" w:rsidR="006436EE" w:rsidRPr="009A3762" w:rsidRDefault="006436EE" w:rsidP="000A6EEB">
            <w:pPr>
              <w:rPr>
                <w:color w:val="000000"/>
                <w:sz w:val="20"/>
                <w:szCs w:val="20"/>
              </w:rPr>
            </w:pPr>
            <w:r w:rsidRPr="009A3762">
              <w:rPr>
                <w:color w:val="000000"/>
                <w:sz w:val="20"/>
                <w:szCs w:val="20"/>
              </w:rPr>
              <w:t>3.</w:t>
            </w:r>
          </w:p>
        </w:tc>
        <w:tc>
          <w:tcPr>
            <w:tcW w:w="9214" w:type="dxa"/>
          </w:tcPr>
          <w:p w14:paraId="0BF8DA63" w14:textId="77777777" w:rsidR="006436EE" w:rsidRPr="009A3762" w:rsidRDefault="006436EE" w:rsidP="009A3762">
            <w:pPr>
              <w:ind w:left="-108"/>
              <w:rPr>
                <w:b/>
                <w:color w:val="000000"/>
                <w:sz w:val="20"/>
                <w:szCs w:val="20"/>
              </w:rPr>
            </w:pPr>
            <w:r w:rsidRPr="009A3762">
              <w:rPr>
                <w:b/>
                <w:color w:val="000000"/>
                <w:sz w:val="20"/>
                <w:szCs w:val="20"/>
              </w:rPr>
              <w:t xml:space="preserve">Projektas: </w:t>
            </w:r>
            <w:r w:rsidRPr="009A3762">
              <w:rPr>
                <w:color w:val="000000"/>
                <w:sz w:val="20"/>
                <w:szCs w:val="20"/>
              </w:rPr>
              <w:t>,,Inovatyvūs Lietuvos bibliotekų skaitymo skatinimo sprendimai vaikų ir jaunimo socialinių santykių kūrimui su aplinka“.</w:t>
            </w:r>
          </w:p>
          <w:p w14:paraId="64DEAC61" w14:textId="77777777" w:rsidR="006436EE" w:rsidRPr="009A3762" w:rsidRDefault="006436EE" w:rsidP="009A3762">
            <w:pPr>
              <w:ind w:left="-108"/>
              <w:rPr>
                <w:b/>
                <w:iCs/>
                <w:color w:val="000000"/>
                <w:sz w:val="20"/>
                <w:szCs w:val="20"/>
                <w:shd w:val="clear" w:color="auto" w:fill="FFFFFF"/>
              </w:rPr>
            </w:pPr>
            <w:r w:rsidRPr="009A3762">
              <w:rPr>
                <w:b/>
                <w:iCs/>
                <w:color w:val="000000"/>
                <w:sz w:val="20"/>
                <w:szCs w:val="20"/>
                <w:shd w:val="clear" w:color="auto" w:fill="FFFFFF"/>
              </w:rPr>
              <w:t xml:space="preserve">Projekto vykdytoja: </w:t>
            </w:r>
            <w:r w:rsidRPr="009A3762">
              <w:rPr>
                <w:iCs/>
                <w:color w:val="000000"/>
                <w:sz w:val="20"/>
                <w:szCs w:val="20"/>
                <w:shd w:val="clear" w:color="auto" w:fill="FFFFFF"/>
              </w:rPr>
              <w:t xml:space="preserve">Panevėžio apskrities G. Petkevičaitės-Bitės biblioteka. </w:t>
            </w:r>
            <w:r w:rsidRPr="009A3762">
              <w:rPr>
                <w:b/>
                <w:iCs/>
                <w:color w:val="000000"/>
                <w:sz w:val="20"/>
                <w:szCs w:val="20"/>
                <w:shd w:val="clear" w:color="auto" w:fill="FFFFFF"/>
              </w:rPr>
              <w:t>Projekto partneriai:</w:t>
            </w:r>
            <w:r w:rsidRPr="009A3762">
              <w:rPr>
                <w:iCs/>
                <w:color w:val="000000"/>
                <w:sz w:val="20"/>
                <w:szCs w:val="20"/>
                <w:shd w:val="clear" w:color="auto" w:fill="FFFFFF"/>
              </w:rPr>
              <w:t xml:space="preserve"> Kauno apskrities viešoji biblioteka, Klaipėdos apskrities I. Simonaitytės viešoji biblioteka, Mokslo ir kultūros institutas (Institute </w:t>
            </w:r>
            <w:proofErr w:type="spellStart"/>
            <w:r w:rsidRPr="009A3762">
              <w:rPr>
                <w:iCs/>
                <w:color w:val="000000"/>
                <w:sz w:val="20"/>
                <w:szCs w:val="20"/>
                <w:shd w:val="clear" w:color="auto" w:fill="FFFFFF"/>
              </w:rPr>
              <w:t>of</w:t>
            </w:r>
            <w:proofErr w:type="spellEnd"/>
            <w:r w:rsidRPr="009A3762">
              <w:rPr>
                <w:iCs/>
                <w:color w:val="000000"/>
                <w:sz w:val="20"/>
                <w:szCs w:val="20"/>
                <w:shd w:val="clear" w:color="auto" w:fill="FFFFFF"/>
              </w:rPr>
              <w:t xml:space="preserve"> </w:t>
            </w:r>
            <w:proofErr w:type="spellStart"/>
            <w:r w:rsidRPr="009A3762">
              <w:rPr>
                <w:iCs/>
                <w:color w:val="000000"/>
                <w:sz w:val="20"/>
                <w:szCs w:val="20"/>
                <w:shd w:val="clear" w:color="auto" w:fill="FFFFFF"/>
              </w:rPr>
              <w:t>Science</w:t>
            </w:r>
            <w:proofErr w:type="spellEnd"/>
            <w:r w:rsidRPr="009A3762">
              <w:rPr>
                <w:iCs/>
                <w:color w:val="000000"/>
                <w:sz w:val="20"/>
                <w:szCs w:val="20"/>
                <w:shd w:val="clear" w:color="auto" w:fill="FFFFFF"/>
              </w:rPr>
              <w:t xml:space="preserve"> </w:t>
            </w:r>
            <w:proofErr w:type="spellStart"/>
            <w:r w:rsidRPr="009A3762">
              <w:rPr>
                <w:iCs/>
                <w:color w:val="000000"/>
                <w:sz w:val="20"/>
                <w:szCs w:val="20"/>
                <w:shd w:val="clear" w:color="auto" w:fill="FFFFFF"/>
              </w:rPr>
              <w:t>Culture</w:t>
            </w:r>
            <w:proofErr w:type="spellEnd"/>
            <w:r w:rsidRPr="009A3762">
              <w:rPr>
                <w:iCs/>
                <w:color w:val="000000"/>
                <w:sz w:val="20"/>
                <w:szCs w:val="20"/>
                <w:shd w:val="clear" w:color="auto" w:fill="FFFFFF"/>
              </w:rPr>
              <w:t>, Oslas, Norvegija).</w:t>
            </w:r>
          </w:p>
          <w:p w14:paraId="4D87E9B7" w14:textId="77777777" w:rsidR="006436EE" w:rsidRPr="009A3762" w:rsidRDefault="006436EE" w:rsidP="009A3762">
            <w:pPr>
              <w:ind w:left="-108"/>
              <w:rPr>
                <w:color w:val="000000"/>
                <w:sz w:val="20"/>
                <w:szCs w:val="20"/>
              </w:rPr>
            </w:pPr>
            <w:r w:rsidRPr="009A3762">
              <w:rPr>
                <w:b/>
                <w:color w:val="000000"/>
                <w:sz w:val="20"/>
                <w:szCs w:val="20"/>
              </w:rPr>
              <w:t>Įgyvendinimo laikotarpis:</w:t>
            </w:r>
            <w:r w:rsidRPr="009A3762">
              <w:rPr>
                <w:color w:val="000000"/>
                <w:sz w:val="20"/>
                <w:szCs w:val="20"/>
              </w:rPr>
              <w:t xml:space="preserve"> 2021.08.01-2023.06.01</w:t>
            </w:r>
          </w:p>
          <w:p w14:paraId="721E0192" w14:textId="77777777" w:rsidR="006436EE" w:rsidRPr="009A3762" w:rsidRDefault="006436EE" w:rsidP="009A3762">
            <w:pPr>
              <w:ind w:left="-108"/>
              <w:rPr>
                <w:color w:val="000000"/>
                <w:sz w:val="20"/>
                <w:szCs w:val="20"/>
              </w:rPr>
            </w:pPr>
            <w:r w:rsidRPr="009A3762">
              <w:rPr>
                <w:b/>
                <w:color w:val="000000"/>
                <w:sz w:val="20"/>
                <w:szCs w:val="20"/>
              </w:rPr>
              <w:t xml:space="preserve">Partnerio indėlis: </w:t>
            </w:r>
            <w:r w:rsidRPr="009A3762">
              <w:rPr>
                <w:color w:val="000000"/>
                <w:sz w:val="20"/>
                <w:szCs w:val="20"/>
              </w:rPr>
              <w:t>Projekto metu dalyvauta „5-8 klasių moksleivių skaitymo įgūdžių ir socialinių santykių problematikos identifikavimas“ tyrime bei vykdytas informacijos viešinimas Vydūno viešosios bibliotekos interneto svetainėje ir socialiniuose tinkluose.</w:t>
            </w:r>
          </w:p>
          <w:p w14:paraId="042F340E" w14:textId="77777777" w:rsidR="006436EE" w:rsidRPr="009A3762" w:rsidRDefault="006436EE" w:rsidP="009A3762">
            <w:pPr>
              <w:ind w:left="-108"/>
              <w:rPr>
                <w:rFonts w:eastAsia="Times New Roman"/>
                <w:color w:val="000000"/>
                <w:sz w:val="20"/>
                <w:szCs w:val="20"/>
              </w:rPr>
            </w:pPr>
            <w:r w:rsidRPr="009A3762">
              <w:rPr>
                <w:b/>
                <w:color w:val="000000"/>
                <w:sz w:val="20"/>
                <w:szCs w:val="20"/>
              </w:rPr>
              <w:t>Institucijos, finansavusios projektą, pavadinimas ir skirtos lėšos:</w:t>
            </w:r>
            <w:r w:rsidRPr="009A3762">
              <w:rPr>
                <w:color w:val="000000"/>
                <w:sz w:val="20"/>
                <w:szCs w:val="20"/>
              </w:rPr>
              <w:t xml:space="preserve"> </w:t>
            </w:r>
            <w:r w:rsidRPr="009A3762">
              <w:rPr>
                <w:rFonts w:eastAsia="Times New Roman"/>
                <w:color w:val="000000"/>
                <w:sz w:val="20"/>
                <w:szCs w:val="20"/>
              </w:rPr>
              <w:t xml:space="preserve"> 2014-2021 m. Europos ekonomikos erdvės finansinio mechanizmo priemonės „Kultūros prieinamumo plėtojimas ir kultūrinio švietimo stiprinimas“ lėšos.</w:t>
            </w:r>
          </w:p>
        </w:tc>
      </w:tr>
      <w:tr w:rsidR="006436EE" w:rsidRPr="000A6EEB" w14:paraId="6B88D1D5" w14:textId="77777777" w:rsidTr="009A3762">
        <w:trPr>
          <w:gridAfter w:val="1"/>
          <w:wAfter w:w="133" w:type="dxa"/>
        </w:trPr>
        <w:tc>
          <w:tcPr>
            <w:tcW w:w="562" w:type="dxa"/>
            <w:gridSpan w:val="2"/>
          </w:tcPr>
          <w:p w14:paraId="10BCD04C" w14:textId="77777777" w:rsidR="006436EE" w:rsidRPr="009A3762" w:rsidRDefault="006436EE" w:rsidP="000A6EEB">
            <w:pPr>
              <w:rPr>
                <w:color w:val="000000"/>
                <w:sz w:val="20"/>
                <w:szCs w:val="20"/>
              </w:rPr>
            </w:pPr>
            <w:r w:rsidRPr="009A3762">
              <w:rPr>
                <w:color w:val="000000"/>
                <w:sz w:val="20"/>
                <w:szCs w:val="20"/>
              </w:rPr>
              <w:t xml:space="preserve">4. </w:t>
            </w:r>
          </w:p>
        </w:tc>
        <w:tc>
          <w:tcPr>
            <w:tcW w:w="9214" w:type="dxa"/>
          </w:tcPr>
          <w:p w14:paraId="368FB120" w14:textId="77777777" w:rsidR="006436EE" w:rsidRPr="009A3762" w:rsidRDefault="006436EE" w:rsidP="009A3762">
            <w:pPr>
              <w:ind w:left="-108"/>
              <w:rPr>
                <w:color w:val="000000"/>
                <w:sz w:val="20"/>
              </w:rPr>
            </w:pPr>
            <w:r w:rsidRPr="009A3762">
              <w:rPr>
                <w:b/>
                <w:color w:val="000000"/>
                <w:sz w:val="20"/>
              </w:rPr>
              <w:t xml:space="preserve">Projektas: </w:t>
            </w:r>
            <w:r w:rsidRPr="009A3762">
              <w:rPr>
                <w:color w:val="000000"/>
                <w:sz w:val="20"/>
              </w:rPr>
              <w:t>„Šalčio gėlės lange“.</w:t>
            </w:r>
          </w:p>
          <w:p w14:paraId="418AF756" w14:textId="77777777" w:rsidR="006436EE" w:rsidRPr="009A3762" w:rsidRDefault="006436EE" w:rsidP="009A3762">
            <w:pPr>
              <w:ind w:left="-108"/>
              <w:rPr>
                <w:color w:val="000000"/>
                <w:sz w:val="20"/>
              </w:rPr>
            </w:pPr>
            <w:r w:rsidRPr="009A3762">
              <w:rPr>
                <w:b/>
                <w:color w:val="000000"/>
                <w:sz w:val="20"/>
              </w:rPr>
              <w:t>Projekto vykdytojas:</w:t>
            </w:r>
            <w:r w:rsidRPr="009A3762">
              <w:rPr>
                <w:color w:val="000000"/>
                <w:sz w:val="20"/>
              </w:rPr>
              <w:t xml:space="preserve"> Autorė, kultūros kūrėja ir </w:t>
            </w:r>
            <w:proofErr w:type="spellStart"/>
            <w:r w:rsidRPr="009A3762">
              <w:rPr>
                <w:color w:val="000000"/>
                <w:sz w:val="20"/>
              </w:rPr>
              <w:t>edukatorė</w:t>
            </w:r>
            <w:proofErr w:type="spellEnd"/>
            <w:r w:rsidRPr="009A3762">
              <w:rPr>
                <w:color w:val="000000"/>
                <w:sz w:val="20"/>
              </w:rPr>
              <w:t xml:space="preserve"> Rasa Bačiulienė. </w:t>
            </w:r>
          </w:p>
          <w:p w14:paraId="0B3F6880" w14:textId="77777777" w:rsidR="006436EE" w:rsidRPr="009A3762" w:rsidRDefault="006436EE" w:rsidP="009A3762">
            <w:pPr>
              <w:ind w:left="-108"/>
              <w:rPr>
                <w:color w:val="000000"/>
                <w:sz w:val="20"/>
              </w:rPr>
            </w:pPr>
            <w:r w:rsidRPr="009A3762">
              <w:rPr>
                <w:b/>
                <w:color w:val="000000"/>
                <w:sz w:val="20"/>
              </w:rPr>
              <w:t>Įgyvendinimo laikotarpis:</w:t>
            </w:r>
            <w:r w:rsidRPr="009A3762">
              <w:rPr>
                <w:color w:val="000000"/>
                <w:sz w:val="20"/>
              </w:rPr>
              <w:t xml:space="preserve"> 2021.05-2021.12 </w:t>
            </w:r>
          </w:p>
          <w:p w14:paraId="1A98AA34" w14:textId="77777777" w:rsidR="006436EE" w:rsidRPr="009A3762" w:rsidRDefault="006436EE" w:rsidP="009A3762">
            <w:pPr>
              <w:ind w:left="-108"/>
              <w:rPr>
                <w:b/>
                <w:color w:val="000000"/>
                <w:sz w:val="12"/>
              </w:rPr>
            </w:pPr>
            <w:r w:rsidRPr="009A3762">
              <w:rPr>
                <w:b/>
                <w:color w:val="000000"/>
                <w:sz w:val="20"/>
              </w:rPr>
              <w:t>Partnerio indelis:</w:t>
            </w:r>
            <w:r w:rsidRPr="009A3762">
              <w:rPr>
                <w:color w:val="000000"/>
                <w:sz w:val="20"/>
              </w:rPr>
              <w:t xml:space="preserve"> Interneto svetainėje publikuoti 6 vaizdo įrašus bei plakatus, skirtus </w:t>
            </w:r>
            <w:r w:rsidRPr="009A3762">
              <w:rPr>
                <w:bCs/>
                <w:color w:val="000000"/>
                <w:sz w:val="20"/>
                <w:szCs w:val="30"/>
              </w:rPr>
              <w:t xml:space="preserve">80-osioms Lietuvos gyventojų trėmimo metinėms paminėti. </w:t>
            </w:r>
          </w:p>
          <w:p w14:paraId="6DC64D1A" w14:textId="77777777" w:rsidR="006436EE" w:rsidRPr="009A3762" w:rsidRDefault="006436EE" w:rsidP="009A3762">
            <w:pPr>
              <w:ind w:left="-108"/>
              <w:rPr>
                <w:color w:val="000000"/>
                <w:sz w:val="30"/>
                <w:szCs w:val="30"/>
              </w:rPr>
            </w:pPr>
            <w:r w:rsidRPr="009A3762">
              <w:rPr>
                <w:b/>
                <w:color w:val="000000"/>
                <w:sz w:val="20"/>
              </w:rPr>
              <w:t>Projektą finansuoja:</w:t>
            </w:r>
            <w:r w:rsidRPr="009A3762">
              <w:rPr>
                <w:color w:val="000000"/>
                <w:sz w:val="20"/>
              </w:rPr>
              <w:t xml:space="preserve"> Lietuvos kultūros taryba.</w:t>
            </w:r>
            <w:r w:rsidRPr="009A3762">
              <w:rPr>
                <w:color w:val="000000"/>
                <w:szCs w:val="30"/>
              </w:rPr>
              <w:t xml:space="preserve"> </w:t>
            </w:r>
          </w:p>
        </w:tc>
      </w:tr>
      <w:tr w:rsidR="006436EE" w:rsidRPr="000A6EEB" w14:paraId="037D2FFC" w14:textId="77777777" w:rsidTr="009A3762">
        <w:tblPrEx>
          <w:tblCellMar>
            <w:left w:w="0" w:type="dxa"/>
            <w:right w:w="0" w:type="dxa"/>
          </w:tblCellMar>
          <w:tblLook w:val="01E0" w:firstRow="1" w:lastRow="1" w:firstColumn="1" w:lastColumn="1" w:noHBand="0" w:noVBand="0"/>
        </w:tblPrEx>
        <w:trPr>
          <w:trHeight w:val="292"/>
        </w:trPr>
        <w:tc>
          <w:tcPr>
            <w:tcW w:w="9801" w:type="dxa"/>
            <w:gridSpan w:val="4"/>
          </w:tcPr>
          <w:p w14:paraId="7AE6CE17" w14:textId="77777777" w:rsidR="006436EE" w:rsidRPr="009A3762" w:rsidRDefault="006436EE" w:rsidP="009A3762">
            <w:pPr>
              <w:widowControl w:val="0"/>
              <w:autoSpaceDE w:val="0"/>
              <w:autoSpaceDN w:val="0"/>
              <w:ind w:left="107"/>
              <w:rPr>
                <w:rFonts w:eastAsia="Times New Roman"/>
                <w:b/>
                <w:color w:val="000000"/>
                <w:sz w:val="20"/>
                <w:szCs w:val="20"/>
                <w:lang w:eastAsia="en-US"/>
              </w:rPr>
            </w:pPr>
            <w:r w:rsidRPr="009A3762">
              <w:rPr>
                <w:rFonts w:eastAsia="Times New Roman"/>
                <w:b/>
                <w:color w:val="000000"/>
                <w:sz w:val="20"/>
                <w:szCs w:val="20"/>
                <w:lang w:eastAsia="en-US"/>
              </w:rPr>
              <w:t>Nacionaliniai infrastruktūriniai projektai, į kurių veiklų vykdymą yra įtraukta biblioteka</w:t>
            </w:r>
          </w:p>
        </w:tc>
      </w:tr>
      <w:tr w:rsidR="006436EE" w:rsidRPr="000A6EEB" w14:paraId="381271DE" w14:textId="77777777" w:rsidTr="009A3762">
        <w:tblPrEx>
          <w:tblCellMar>
            <w:left w:w="0" w:type="dxa"/>
            <w:right w:w="0" w:type="dxa"/>
          </w:tblCellMar>
          <w:tblLook w:val="01E0" w:firstRow="1" w:lastRow="1" w:firstColumn="1" w:lastColumn="1" w:noHBand="0" w:noVBand="0"/>
        </w:tblPrEx>
        <w:trPr>
          <w:trHeight w:val="2795"/>
        </w:trPr>
        <w:tc>
          <w:tcPr>
            <w:tcW w:w="426" w:type="dxa"/>
          </w:tcPr>
          <w:p w14:paraId="74A6921D" w14:textId="77777777" w:rsidR="006436EE" w:rsidRPr="009A3762" w:rsidRDefault="006436EE" w:rsidP="009A3762">
            <w:pPr>
              <w:widowControl w:val="0"/>
              <w:autoSpaceDE w:val="0"/>
              <w:autoSpaceDN w:val="0"/>
              <w:ind w:left="107"/>
              <w:rPr>
                <w:rFonts w:eastAsia="Times New Roman"/>
                <w:color w:val="000000"/>
                <w:sz w:val="20"/>
                <w:szCs w:val="20"/>
                <w:lang w:val="en-US" w:eastAsia="en-US"/>
              </w:rPr>
            </w:pPr>
            <w:r w:rsidRPr="009A3762">
              <w:rPr>
                <w:rFonts w:eastAsia="Times New Roman"/>
                <w:color w:val="000000"/>
                <w:sz w:val="20"/>
                <w:szCs w:val="20"/>
                <w:lang w:val="en-US" w:eastAsia="en-US"/>
              </w:rPr>
              <w:t>1.</w:t>
            </w:r>
          </w:p>
        </w:tc>
        <w:tc>
          <w:tcPr>
            <w:tcW w:w="9375" w:type="dxa"/>
            <w:gridSpan w:val="3"/>
          </w:tcPr>
          <w:p w14:paraId="35404BE3" w14:textId="77777777" w:rsidR="006436EE" w:rsidRPr="009A3762" w:rsidRDefault="006436EE" w:rsidP="009A3762">
            <w:pPr>
              <w:widowControl w:val="0"/>
              <w:tabs>
                <w:tab w:val="left" w:pos="0"/>
                <w:tab w:val="left" w:pos="142"/>
              </w:tabs>
              <w:autoSpaceDE w:val="0"/>
              <w:autoSpaceDN w:val="0"/>
              <w:rPr>
                <w:rFonts w:eastAsia="Times New Roman"/>
                <w:color w:val="000000"/>
                <w:sz w:val="20"/>
                <w:szCs w:val="20"/>
                <w:lang w:val="en-US" w:eastAsia="en-US"/>
              </w:rPr>
            </w:pPr>
            <w:proofErr w:type="spellStart"/>
            <w:r w:rsidRPr="009A3762">
              <w:rPr>
                <w:rFonts w:eastAsia="Times New Roman"/>
                <w:b/>
                <w:color w:val="000000"/>
                <w:sz w:val="20"/>
                <w:szCs w:val="20"/>
                <w:lang w:val="en-US" w:eastAsia="en-US"/>
              </w:rPr>
              <w:t>Pavadinimas</w:t>
            </w:r>
            <w:proofErr w:type="spellEnd"/>
            <w:r w:rsidRPr="009A3762">
              <w:rPr>
                <w:rFonts w:eastAsia="Times New Roman"/>
                <w:b/>
                <w:color w:val="000000"/>
                <w:sz w:val="20"/>
                <w:szCs w:val="20"/>
                <w:lang w:val="en-US" w:eastAsia="en-US"/>
              </w:rPr>
              <w:t>:</w:t>
            </w:r>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Gyventojų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skatinimas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išmaniai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naudotis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internetu</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atnaujintoje</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viešosios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interneto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prieigos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infrastruktūroje</w:t>
            </w:r>
            <w:proofErr w:type="spellEnd"/>
            <w:r w:rsidRPr="009A3762">
              <w:rPr>
                <w:rFonts w:eastAsia="Times New Roman"/>
                <w:color w:val="000000"/>
                <w:sz w:val="20"/>
                <w:szCs w:val="20"/>
                <w:lang w:val="en-US" w:eastAsia="en-US"/>
              </w:rPr>
              <w:t>“.</w:t>
            </w:r>
          </w:p>
          <w:p w14:paraId="7EAC05EC" w14:textId="77777777" w:rsidR="006436EE" w:rsidRPr="009A3762" w:rsidRDefault="006436EE" w:rsidP="009A3762">
            <w:pPr>
              <w:widowControl w:val="0"/>
              <w:tabs>
                <w:tab w:val="left" w:pos="0"/>
                <w:tab w:val="left" w:pos="142"/>
              </w:tabs>
              <w:autoSpaceDE w:val="0"/>
              <w:autoSpaceDN w:val="0"/>
              <w:rPr>
                <w:rFonts w:eastAsia="Times New Roman"/>
                <w:color w:val="000000"/>
                <w:sz w:val="20"/>
                <w:szCs w:val="20"/>
                <w:lang w:val="en-US" w:eastAsia="en-US"/>
              </w:rPr>
            </w:pPr>
            <w:proofErr w:type="spellStart"/>
            <w:r w:rsidRPr="009A3762">
              <w:rPr>
                <w:rFonts w:eastAsia="Times New Roman"/>
                <w:b/>
                <w:bCs/>
                <w:color w:val="000000"/>
                <w:sz w:val="20"/>
                <w:szCs w:val="20"/>
                <w:lang w:val="en-US" w:eastAsia="en-US"/>
              </w:rPr>
              <w:t>Projekto</w:t>
            </w:r>
            <w:proofErr w:type="spellEnd"/>
            <w:r w:rsidRPr="009A3762">
              <w:rPr>
                <w:rFonts w:eastAsia="Times New Roman"/>
                <w:b/>
                <w:bCs/>
                <w:color w:val="000000"/>
                <w:sz w:val="20"/>
                <w:szCs w:val="20"/>
                <w:lang w:val="en-US" w:eastAsia="en-US"/>
              </w:rPr>
              <w:t xml:space="preserve"> </w:t>
            </w:r>
            <w:proofErr w:type="spellStart"/>
            <w:r w:rsidRPr="009A3762">
              <w:rPr>
                <w:rFonts w:eastAsia="Times New Roman"/>
                <w:b/>
                <w:bCs/>
                <w:color w:val="000000"/>
                <w:sz w:val="20"/>
                <w:szCs w:val="20"/>
                <w:lang w:val="en-US" w:eastAsia="en-US"/>
              </w:rPr>
              <w:t>vykdytojas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Lietuvos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nacionalinė</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Martyno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Mažvydo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biblioteka</w:t>
            </w:r>
            <w:proofErr w:type="spellEnd"/>
          </w:p>
          <w:p w14:paraId="286C335C" w14:textId="77777777" w:rsidR="006436EE" w:rsidRPr="009A3762" w:rsidRDefault="006436EE" w:rsidP="009A3762">
            <w:pPr>
              <w:widowControl w:val="0"/>
              <w:tabs>
                <w:tab w:val="left" w:pos="0"/>
                <w:tab w:val="left" w:pos="142"/>
              </w:tabs>
              <w:autoSpaceDE w:val="0"/>
              <w:autoSpaceDN w:val="0"/>
              <w:rPr>
                <w:rFonts w:eastAsia="Times New Roman"/>
                <w:color w:val="000000"/>
                <w:sz w:val="20"/>
                <w:szCs w:val="20"/>
                <w:lang w:val="en-US" w:eastAsia="en-US"/>
              </w:rPr>
            </w:pPr>
            <w:proofErr w:type="spellStart"/>
            <w:r w:rsidRPr="009A3762">
              <w:rPr>
                <w:rFonts w:eastAsia="Times New Roman"/>
                <w:b/>
                <w:bCs/>
                <w:color w:val="000000"/>
                <w:sz w:val="20"/>
                <w:szCs w:val="20"/>
                <w:lang w:val="en-US" w:eastAsia="en-US"/>
              </w:rPr>
              <w:t>Projekto</w:t>
            </w:r>
            <w:proofErr w:type="spellEnd"/>
            <w:r w:rsidRPr="009A3762">
              <w:rPr>
                <w:rFonts w:eastAsia="Times New Roman"/>
                <w:b/>
                <w:bCs/>
                <w:color w:val="000000"/>
                <w:sz w:val="20"/>
                <w:szCs w:val="20"/>
                <w:lang w:val="en-US" w:eastAsia="en-US"/>
              </w:rPr>
              <w:t xml:space="preserve"> </w:t>
            </w:r>
            <w:proofErr w:type="spellStart"/>
            <w:r w:rsidRPr="009A3762">
              <w:rPr>
                <w:rFonts w:eastAsia="Times New Roman"/>
                <w:b/>
                <w:bCs/>
                <w:color w:val="000000"/>
                <w:sz w:val="20"/>
                <w:szCs w:val="20"/>
                <w:lang w:val="en-US" w:eastAsia="en-US"/>
              </w:rPr>
              <w:t>partneris</w:t>
            </w:r>
            <w:proofErr w:type="spellEnd"/>
            <w:r w:rsidRPr="009A3762">
              <w:rPr>
                <w:rFonts w:eastAsia="Times New Roman"/>
                <w:b/>
                <w:bCs/>
                <w:color w:val="000000"/>
                <w:sz w:val="20"/>
                <w:szCs w:val="20"/>
                <w:lang w:val="en-US" w:eastAsia="en-US"/>
              </w:rPr>
              <w:t>:</w:t>
            </w:r>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Lietuvos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Respublikos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kultūros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ministerija</w:t>
            </w:r>
            <w:proofErr w:type="spellEnd"/>
            <w:r w:rsidRPr="009A3762">
              <w:rPr>
                <w:rFonts w:eastAsia="Times New Roman"/>
                <w:color w:val="000000"/>
                <w:sz w:val="20"/>
                <w:szCs w:val="20"/>
                <w:lang w:val="en-US" w:eastAsia="en-US"/>
              </w:rPr>
              <w:t>.</w:t>
            </w:r>
          </w:p>
          <w:p w14:paraId="59FB1761" w14:textId="77777777" w:rsidR="006436EE" w:rsidRPr="009A3762" w:rsidRDefault="006436EE" w:rsidP="009A3762">
            <w:pPr>
              <w:widowControl w:val="0"/>
              <w:tabs>
                <w:tab w:val="left" w:pos="0"/>
                <w:tab w:val="left" w:pos="142"/>
              </w:tabs>
              <w:autoSpaceDE w:val="0"/>
              <w:autoSpaceDN w:val="0"/>
              <w:rPr>
                <w:rFonts w:eastAsia="Times New Roman"/>
                <w:color w:val="000000"/>
                <w:sz w:val="20"/>
                <w:szCs w:val="20"/>
                <w:lang w:val="en-US" w:eastAsia="en-US"/>
              </w:rPr>
            </w:pPr>
            <w:proofErr w:type="spellStart"/>
            <w:r w:rsidRPr="009A3762">
              <w:rPr>
                <w:rFonts w:eastAsia="Times New Roman"/>
                <w:b/>
                <w:color w:val="000000"/>
                <w:sz w:val="20"/>
                <w:szCs w:val="20"/>
                <w:lang w:val="en-US" w:eastAsia="en-US"/>
              </w:rPr>
              <w:t>Įgyvendinimo</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laikotarpis</w:t>
            </w:r>
            <w:proofErr w:type="spellEnd"/>
            <w:r w:rsidRPr="009A3762">
              <w:rPr>
                <w:rFonts w:eastAsia="Times New Roman"/>
                <w:b/>
                <w:color w:val="000000"/>
                <w:sz w:val="20"/>
                <w:szCs w:val="20"/>
                <w:lang w:val="en-US" w:eastAsia="en-US"/>
              </w:rPr>
              <w:t xml:space="preserve">: </w:t>
            </w:r>
            <w:r w:rsidRPr="009A3762">
              <w:rPr>
                <w:rFonts w:eastAsia="Times New Roman"/>
                <w:color w:val="000000"/>
                <w:sz w:val="20"/>
                <w:szCs w:val="20"/>
                <w:lang w:val="en-US" w:eastAsia="en-US"/>
              </w:rPr>
              <w:t>2018.01-2021.01</w:t>
            </w:r>
          </w:p>
          <w:p w14:paraId="10BCBE9B" w14:textId="77777777" w:rsidR="006436EE" w:rsidRPr="009A3762" w:rsidRDefault="006436EE" w:rsidP="009A3762">
            <w:pPr>
              <w:widowControl w:val="0"/>
              <w:tabs>
                <w:tab w:val="left" w:pos="0"/>
                <w:tab w:val="left" w:pos="142"/>
              </w:tabs>
              <w:autoSpaceDE w:val="0"/>
              <w:autoSpaceDN w:val="0"/>
              <w:rPr>
                <w:rFonts w:eastAsia="Times New Roman"/>
                <w:b/>
                <w:color w:val="000000"/>
                <w:sz w:val="20"/>
                <w:szCs w:val="20"/>
                <w:lang w:val="en-US" w:eastAsia="en-US"/>
              </w:rPr>
            </w:pPr>
            <w:proofErr w:type="spellStart"/>
            <w:r w:rsidRPr="009A3762">
              <w:rPr>
                <w:rFonts w:eastAsia="Times New Roman"/>
                <w:b/>
                <w:color w:val="000000"/>
                <w:sz w:val="20"/>
                <w:szCs w:val="20"/>
                <w:lang w:val="en-US" w:eastAsia="en-US"/>
              </w:rPr>
              <w:t>Tikslas</w:t>
            </w:r>
            <w:proofErr w:type="spellEnd"/>
            <w:r w:rsidRPr="009A3762">
              <w:rPr>
                <w:rFonts w:eastAsia="Times New Roman"/>
                <w:b/>
                <w:color w:val="000000"/>
                <w:sz w:val="20"/>
                <w:szCs w:val="20"/>
                <w:lang w:val="en-US" w:eastAsia="en-US"/>
              </w:rPr>
              <w:t xml:space="preserve">: </w:t>
            </w:r>
            <w:proofErr w:type="spellStart"/>
            <w:r w:rsidRPr="009A3762">
              <w:rPr>
                <w:rFonts w:eastAsia="Times New Roman"/>
                <w:color w:val="000000"/>
                <w:sz w:val="20"/>
                <w:szCs w:val="20"/>
                <w:lang w:val="en-US" w:eastAsia="en-US"/>
              </w:rPr>
              <w:t>Plėtoti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ir</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atnaujinti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viešosios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prieigos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kompiuterių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ir</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interneto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infrastruktūrą</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viešosiose</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bibliotekose</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sudarant</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sąlygas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gyventojams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dalyvauti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skaitmeninių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kompetencijų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ugdymo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ir</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vietos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skaitmeninio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turinio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kūrimo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bei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kitose</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skaitmeninės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informacijos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iniciatyvose</w:t>
            </w:r>
            <w:proofErr w:type="spellEnd"/>
            <w:r w:rsidRPr="009A3762">
              <w:rPr>
                <w:rFonts w:eastAsia="Times New Roman"/>
                <w:color w:val="000000"/>
                <w:sz w:val="20"/>
                <w:szCs w:val="20"/>
                <w:lang w:val="en-US" w:eastAsia="en-US"/>
              </w:rPr>
              <w:t>.</w:t>
            </w:r>
          </w:p>
          <w:p w14:paraId="33E8F609" w14:textId="77777777" w:rsidR="006436EE" w:rsidRPr="009A3762" w:rsidRDefault="006436EE" w:rsidP="009A3762">
            <w:pPr>
              <w:widowControl w:val="0"/>
              <w:tabs>
                <w:tab w:val="left" w:pos="0"/>
                <w:tab w:val="left" w:pos="142"/>
              </w:tabs>
              <w:autoSpaceDE w:val="0"/>
              <w:autoSpaceDN w:val="0"/>
              <w:rPr>
                <w:rFonts w:eastAsia="Times New Roman"/>
                <w:b/>
                <w:color w:val="000000"/>
                <w:sz w:val="20"/>
                <w:szCs w:val="20"/>
                <w:lang w:val="en-US" w:eastAsia="en-US"/>
              </w:rPr>
            </w:pPr>
            <w:proofErr w:type="spellStart"/>
            <w:r w:rsidRPr="009A3762">
              <w:rPr>
                <w:rFonts w:eastAsia="Times New Roman"/>
                <w:b/>
                <w:color w:val="000000"/>
                <w:sz w:val="20"/>
                <w:szCs w:val="20"/>
                <w:lang w:val="en-US" w:eastAsia="en-US"/>
              </w:rPr>
              <w:t>Uždaviniai</w:t>
            </w:r>
            <w:proofErr w:type="spellEnd"/>
            <w:r w:rsidRPr="009A3762">
              <w:rPr>
                <w:rFonts w:eastAsia="Times New Roman"/>
                <w:b/>
                <w:color w:val="000000"/>
                <w:sz w:val="20"/>
                <w:szCs w:val="20"/>
                <w:lang w:val="en-US" w:eastAsia="en-US"/>
              </w:rPr>
              <w:t>:</w:t>
            </w:r>
          </w:p>
          <w:p w14:paraId="0B3373D1" w14:textId="77777777" w:rsidR="006436EE" w:rsidRPr="009A3762" w:rsidRDefault="006436EE" w:rsidP="009A3762">
            <w:pPr>
              <w:widowControl w:val="0"/>
              <w:tabs>
                <w:tab w:val="left" w:pos="0"/>
                <w:tab w:val="left" w:pos="142"/>
              </w:tabs>
              <w:autoSpaceDE w:val="0"/>
              <w:autoSpaceDN w:val="0"/>
              <w:rPr>
                <w:rFonts w:eastAsia="Times New Roman"/>
                <w:color w:val="000000"/>
                <w:sz w:val="20"/>
                <w:szCs w:val="20"/>
                <w:lang w:val="en-US" w:eastAsia="en-US"/>
              </w:rPr>
            </w:pPr>
            <w:r w:rsidRPr="009A3762">
              <w:rPr>
                <w:rFonts w:eastAsia="Times New Roman"/>
                <w:color w:val="000000"/>
                <w:sz w:val="20"/>
                <w:szCs w:val="20"/>
                <w:lang w:val="en-US" w:eastAsia="en-US"/>
              </w:rPr>
              <w:t xml:space="preserve">1. </w:t>
            </w:r>
            <w:proofErr w:type="spellStart"/>
            <w:r w:rsidRPr="009A3762">
              <w:rPr>
                <w:rFonts w:eastAsia="Times New Roman"/>
                <w:color w:val="000000"/>
                <w:sz w:val="20"/>
                <w:szCs w:val="20"/>
                <w:lang w:val="en-US" w:eastAsia="en-US"/>
              </w:rPr>
              <w:t>Atnaujinti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viešosios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interneto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prieigos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bibliotekose</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infrastruktūrą</w:t>
            </w:r>
            <w:proofErr w:type="spellEnd"/>
            <w:r w:rsidRPr="009A3762">
              <w:rPr>
                <w:rFonts w:eastAsia="Times New Roman"/>
                <w:color w:val="000000"/>
                <w:sz w:val="20"/>
                <w:szCs w:val="20"/>
                <w:lang w:val="en-US" w:eastAsia="en-US"/>
              </w:rPr>
              <w:t>;</w:t>
            </w:r>
          </w:p>
          <w:p w14:paraId="4FEEC369" w14:textId="77777777" w:rsidR="006436EE" w:rsidRPr="009A3762" w:rsidRDefault="006436EE" w:rsidP="009A3762">
            <w:pPr>
              <w:widowControl w:val="0"/>
              <w:tabs>
                <w:tab w:val="left" w:pos="0"/>
                <w:tab w:val="left" w:pos="142"/>
              </w:tabs>
              <w:autoSpaceDE w:val="0"/>
              <w:autoSpaceDN w:val="0"/>
              <w:rPr>
                <w:rFonts w:eastAsia="Times New Roman"/>
                <w:color w:val="000000"/>
                <w:sz w:val="20"/>
                <w:szCs w:val="20"/>
                <w:lang w:val="en-US" w:eastAsia="en-US"/>
              </w:rPr>
            </w:pPr>
            <w:r w:rsidRPr="009A3762">
              <w:rPr>
                <w:rFonts w:eastAsia="Times New Roman"/>
                <w:color w:val="000000"/>
                <w:sz w:val="20"/>
                <w:szCs w:val="20"/>
                <w:lang w:val="en-US" w:eastAsia="en-US"/>
              </w:rPr>
              <w:t xml:space="preserve">2. </w:t>
            </w:r>
            <w:proofErr w:type="spellStart"/>
            <w:r w:rsidRPr="009A3762">
              <w:rPr>
                <w:rFonts w:eastAsia="Times New Roman"/>
                <w:color w:val="000000"/>
                <w:sz w:val="20"/>
                <w:szCs w:val="20"/>
                <w:lang w:val="en-US" w:eastAsia="en-US"/>
              </w:rPr>
              <w:t>Modernizuoti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Vartotojų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registracijos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ir</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statistikos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sistemą</w:t>
            </w:r>
            <w:proofErr w:type="spellEnd"/>
            <w:r w:rsidRPr="009A3762">
              <w:rPr>
                <w:rFonts w:eastAsia="Times New Roman"/>
                <w:color w:val="000000"/>
                <w:sz w:val="20"/>
                <w:szCs w:val="20"/>
                <w:lang w:val="en-US" w:eastAsia="en-US"/>
              </w:rPr>
              <w:t xml:space="preserve"> (VRSS).</w:t>
            </w:r>
          </w:p>
          <w:p w14:paraId="15CB6C9D" w14:textId="77777777" w:rsidR="006436EE" w:rsidRPr="009A3762" w:rsidRDefault="006436EE" w:rsidP="009A3762">
            <w:pPr>
              <w:widowControl w:val="0"/>
              <w:tabs>
                <w:tab w:val="left" w:pos="0"/>
              </w:tabs>
              <w:autoSpaceDE w:val="0"/>
              <w:autoSpaceDN w:val="0"/>
              <w:rPr>
                <w:rFonts w:eastAsia="Times New Roman"/>
                <w:color w:val="000000"/>
                <w:sz w:val="20"/>
                <w:szCs w:val="20"/>
                <w:lang w:val="en-US" w:eastAsia="en-US"/>
              </w:rPr>
            </w:pPr>
            <w:proofErr w:type="spellStart"/>
            <w:r w:rsidRPr="009A3762">
              <w:rPr>
                <w:rFonts w:eastAsia="Times New Roman"/>
                <w:b/>
                <w:color w:val="000000"/>
                <w:sz w:val="20"/>
                <w:szCs w:val="20"/>
                <w:lang w:val="en-US" w:eastAsia="en-US"/>
              </w:rPr>
              <w:t>Institucijos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finansavusios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projektą</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pavadinimas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ir</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skirtos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lėšos</w:t>
            </w:r>
            <w:proofErr w:type="spellEnd"/>
            <w:r w:rsidRPr="009A3762">
              <w:rPr>
                <w:rFonts w:eastAsia="Times New Roman"/>
                <w:b/>
                <w:color w:val="000000"/>
                <w:sz w:val="20"/>
                <w:szCs w:val="20"/>
                <w:lang w:val="en-US" w:eastAsia="en-US"/>
              </w:rPr>
              <w:t>:</w:t>
            </w:r>
            <w:r w:rsidRPr="009A3762">
              <w:rPr>
                <w:rFonts w:eastAsia="Times New Roman"/>
                <w:color w:val="000000"/>
                <w:sz w:val="20"/>
                <w:szCs w:val="20"/>
                <w:lang w:val="en-US" w:eastAsia="en-US"/>
              </w:rPr>
              <w:t xml:space="preserve"> Europos </w:t>
            </w:r>
            <w:proofErr w:type="spellStart"/>
            <w:r w:rsidRPr="009A3762">
              <w:rPr>
                <w:rFonts w:eastAsia="Times New Roman"/>
                <w:color w:val="000000"/>
                <w:sz w:val="20"/>
                <w:szCs w:val="20"/>
                <w:lang w:val="en-US" w:eastAsia="en-US"/>
              </w:rPr>
              <w:t>regioninės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plėtros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fondo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ir</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Lietuvos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Respublikos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valstybės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biudžeto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lėšos</w:t>
            </w:r>
            <w:proofErr w:type="spellEnd"/>
            <w:r w:rsidRPr="009A3762">
              <w:rPr>
                <w:rFonts w:eastAsia="Times New Roman"/>
                <w:color w:val="000000"/>
                <w:sz w:val="20"/>
                <w:szCs w:val="20"/>
                <w:lang w:val="en-US" w:eastAsia="en-US"/>
              </w:rPr>
              <w:t>.</w:t>
            </w:r>
          </w:p>
        </w:tc>
      </w:tr>
      <w:tr w:rsidR="006436EE" w:rsidRPr="000A6EEB" w14:paraId="30FE8ADC" w14:textId="77777777" w:rsidTr="009A3762">
        <w:tblPrEx>
          <w:tblCellMar>
            <w:left w:w="0" w:type="dxa"/>
            <w:right w:w="0" w:type="dxa"/>
          </w:tblCellMar>
          <w:tblLook w:val="01E0" w:firstRow="1" w:lastRow="1" w:firstColumn="1" w:lastColumn="1" w:noHBand="0" w:noVBand="0"/>
        </w:tblPrEx>
        <w:trPr>
          <w:trHeight w:val="263"/>
        </w:trPr>
        <w:tc>
          <w:tcPr>
            <w:tcW w:w="426" w:type="dxa"/>
          </w:tcPr>
          <w:p w14:paraId="36A71948" w14:textId="77777777" w:rsidR="006436EE" w:rsidRPr="009A3762" w:rsidRDefault="006436EE" w:rsidP="009A3762">
            <w:pPr>
              <w:widowControl w:val="0"/>
              <w:autoSpaceDE w:val="0"/>
              <w:autoSpaceDN w:val="0"/>
              <w:ind w:left="107"/>
              <w:rPr>
                <w:rFonts w:eastAsia="Times New Roman"/>
                <w:color w:val="000000"/>
                <w:sz w:val="20"/>
                <w:szCs w:val="20"/>
                <w:lang w:val="en-US" w:eastAsia="en-US"/>
              </w:rPr>
            </w:pPr>
            <w:r w:rsidRPr="009A3762">
              <w:rPr>
                <w:rFonts w:eastAsia="Times New Roman"/>
                <w:color w:val="000000"/>
                <w:sz w:val="20"/>
                <w:szCs w:val="20"/>
                <w:lang w:val="en-US" w:eastAsia="en-US"/>
              </w:rPr>
              <w:t>2.</w:t>
            </w:r>
          </w:p>
        </w:tc>
        <w:tc>
          <w:tcPr>
            <w:tcW w:w="9375" w:type="dxa"/>
            <w:gridSpan w:val="3"/>
          </w:tcPr>
          <w:p w14:paraId="4381AB82" w14:textId="77777777" w:rsidR="006436EE" w:rsidRPr="009A3762" w:rsidRDefault="006436EE" w:rsidP="009A3762">
            <w:pPr>
              <w:widowControl w:val="0"/>
              <w:autoSpaceDE w:val="0"/>
              <w:autoSpaceDN w:val="0"/>
              <w:rPr>
                <w:rFonts w:eastAsia="Times New Roman"/>
                <w:b/>
                <w:color w:val="000000"/>
                <w:sz w:val="20"/>
                <w:szCs w:val="20"/>
                <w:lang w:val="en-US" w:eastAsia="en-US"/>
              </w:rPr>
            </w:pPr>
            <w:proofErr w:type="spellStart"/>
            <w:r w:rsidRPr="009A3762">
              <w:rPr>
                <w:rFonts w:eastAsia="Times New Roman"/>
                <w:b/>
                <w:color w:val="000000"/>
                <w:sz w:val="20"/>
                <w:szCs w:val="20"/>
                <w:lang w:val="en-US" w:eastAsia="en-US"/>
              </w:rPr>
              <w:t>Pavadinimas</w:t>
            </w:r>
            <w:proofErr w:type="spellEnd"/>
            <w:r w:rsidRPr="009A3762">
              <w:rPr>
                <w:rFonts w:eastAsia="Times New Roman"/>
                <w:b/>
                <w:color w:val="000000"/>
                <w:sz w:val="20"/>
                <w:szCs w:val="20"/>
                <w:lang w:val="en-US" w:eastAsia="en-US"/>
              </w:rPr>
              <w:t xml:space="preserve">: </w:t>
            </w:r>
            <w:r w:rsidRPr="009A3762">
              <w:rPr>
                <w:rFonts w:eastAsia="Times New Roman"/>
                <w:color w:val="000000"/>
                <w:sz w:val="20"/>
                <w:szCs w:val="20"/>
                <w:lang w:val="en-US" w:eastAsia="en-US"/>
              </w:rPr>
              <w:t>„</w:t>
            </w:r>
            <w:proofErr w:type="spellStart"/>
            <w:r w:rsidRPr="009A3762">
              <w:rPr>
                <w:rFonts w:eastAsia="Times New Roman"/>
                <w:color w:val="000000"/>
                <w:sz w:val="20"/>
                <w:szCs w:val="20"/>
                <w:lang w:val="en-US" w:eastAsia="en-US"/>
              </w:rPr>
              <w:t>Prisijungusi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Lietuva</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efektyvi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saugi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ir</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atsakinga</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Lietuvos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skaitmeninė</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bendruomenė</w:t>
            </w:r>
            <w:proofErr w:type="spellEnd"/>
            <w:r w:rsidRPr="009A3762">
              <w:rPr>
                <w:rFonts w:eastAsia="Times New Roman"/>
                <w:color w:val="000000"/>
                <w:sz w:val="20"/>
                <w:szCs w:val="20"/>
                <w:lang w:val="en-US" w:eastAsia="en-US"/>
              </w:rPr>
              <w:t>“.</w:t>
            </w:r>
          </w:p>
          <w:p w14:paraId="609D7796" w14:textId="77777777" w:rsidR="006436EE" w:rsidRPr="009A3762" w:rsidRDefault="006436EE" w:rsidP="009A3762">
            <w:pPr>
              <w:widowControl w:val="0"/>
              <w:autoSpaceDE w:val="0"/>
              <w:autoSpaceDN w:val="0"/>
              <w:rPr>
                <w:rFonts w:eastAsia="Times New Roman"/>
                <w:b/>
                <w:color w:val="000000"/>
                <w:sz w:val="20"/>
                <w:szCs w:val="20"/>
                <w:lang w:val="en-US" w:eastAsia="en-US"/>
              </w:rPr>
            </w:pPr>
            <w:proofErr w:type="spellStart"/>
            <w:r w:rsidRPr="009A3762">
              <w:rPr>
                <w:rFonts w:eastAsia="Times New Roman"/>
                <w:b/>
                <w:color w:val="000000"/>
                <w:sz w:val="20"/>
                <w:szCs w:val="20"/>
                <w:lang w:val="en-US" w:eastAsia="en-US"/>
              </w:rPr>
              <w:t>Projekto</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vykdytojas</w:t>
            </w:r>
            <w:proofErr w:type="spellEnd"/>
            <w:r w:rsidRPr="009A3762">
              <w:rPr>
                <w:rFonts w:eastAsia="Times New Roman"/>
                <w:b/>
                <w:color w:val="000000"/>
                <w:sz w:val="20"/>
                <w:szCs w:val="20"/>
                <w:lang w:val="en-US" w:eastAsia="en-US"/>
              </w:rPr>
              <w:t xml:space="preserve">: </w:t>
            </w:r>
            <w:proofErr w:type="spellStart"/>
            <w:r w:rsidRPr="009A3762">
              <w:rPr>
                <w:rFonts w:eastAsia="Times New Roman"/>
                <w:color w:val="000000"/>
                <w:sz w:val="20"/>
                <w:szCs w:val="20"/>
                <w:lang w:val="en-US" w:eastAsia="en-US"/>
              </w:rPr>
              <w:t>Informacinės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visuomenės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plėtros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komitetas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prie</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Susisiekimo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ministerijos</w:t>
            </w:r>
            <w:proofErr w:type="spellEnd"/>
          </w:p>
          <w:p w14:paraId="14019BC6" w14:textId="77777777" w:rsidR="006436EE" w:rsidRPr="009A3762" w:rsidRDefault="006436EE" w:rsidP="009A3762">
            <w:pPr>
              <w:widowControl w:val="0"/>
              <w:autoSpaceDE w:val="0"/>
              <w:autoSpaceDN w:val="0"/>
              <w:rPr>
                <w:rFonts w:eastAsia="Times New Roman"/>
                <w:b/>
                <w:color w:val="000000"/>
                <w:sz w:val="20"/>
                <w:szCs w:val="20"/>
                <w:lang w:val="en-US" w:eastAsia="en-US"/>
              </w:rPr>
            </w:pPr>
            <w:proofErr w:type="spellStart"/>
            <w:r w:rsidRPr="009A3762">
              <w:rPr>
                <w:rFonts w:eastAsia="Times New Roman"/>
                <w:b/>
                <w:color w:val="000000"/>
                <w:sz w:val="20"/>
                <w:szCs w:val="20"/>
                <w:lang w:val="en-US" w:eastAsia="en-US"/>
              </w:rPr>
              <w:t>Projekto</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partneriai</w:t>
            </w:r>
            <w:proofErr w:type="spellEnd"/>
            <w:r w:rsidRPr="009A3762">
              <w:rPr>
                <w:rFonts w:eastAsia="Times New Roman"/>
                <w:b/>
                <w:color w:val="000000"/>
                <w:sz w:val="20"/>
                <w:szCs w:val="20"/>
                <w:lang w:val="en-US" w:eastAsia="en-US"/>
              </w:rPr>
              <w:t>:</w:t>
            </w:r>
          </w:p>
          <w:p w14:paraId="1CC1AC16" w14:textId="77777777" w:rsidR="006436EE" w:rsidRPr="009A3762" w:rsidRDefault="006436EE" w:rsidP="009A3762">
            <w:pPr>
              <w:widowControl w:val="0"/>
              <w:autoSpaceDE w:val="0"/>
              <w:autoSpaceDN w:val="0"/>
              <w:rPr>
                <w:rFonts w:eastAsia="Times New Roman"/>
                <w:color w:val="000000"/>
                <w:sz w:val="20"/>
                <w:szCs w:val="20"/>
                <w:lang w:val="en-US" w:eastAsia="en-US"/>
              </w:rPr>
            </w:pPr>
            <w:r w:rsidRPr="009A3762">
              <w:rPr>
                <w:rFonts w:eastAsia="Times New Roman"/>
                <w:color w:val="000000"/>
                <w:sz w:val="20"/>
                <w:szCs w:val="20"/>
                <w:lang w:val="en-US" w:eastAsia="en-US"/>
              </w:rPr>
              <w:t xml:space="preserve">1. </w:t>
            </w:r>
            <w:proofErr w:type="spellStart"/>
            <w:r w:rsidRPr="009A3762">
              <w:rPr>
                <w:rFonts w:eastAsia="Times New Roman"/>
                <w:color w:val="000000"/>
                <w:sz w:val="20"/>
                <w:szCs w:val="20"/>
                <w:lang w:val="en-US" w:eastAsia="en-US"/>
              </w:rPr>
              <w:t>Asociacija</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Langas</w:t>
            </w:r>
            <w:proofErr w:type="spellEnd"/>
            <w:r w:rsidRPr="009A3762">
              <w:rPr>
                <w:rFonts w:eastAsia="Times New Roman"/>
                <w:color w:val="000000"/>
                <w:sz w:val="20"/>
                <w:szCs w:val="20"/>
                <w:lang w:val="en-US" w:eastAsia="en-US"/>
              </w:rPr>
              <w:t xml:space="preserve"> į </w:t>
            </w:r>
            <w:proofErr w:type="spellStart"/>
            <w:r w:rsidRPr="009A3762">
              <w:rPr>
                <w:rFonts w:eastAsia="Times New Roman"/>
                <w:color w:val="000000"/>
                <w:sz w:val="20"/>
                <w:szCs w:val="20"/>
                <w:lang w:val="en-US" w:eastAsia="en-US"/>
              </w:rPr>
              <w:t>ateitį</w:t>
            </w:r>
            <w:proofErr w:type="spellEnd"/>
            <w:r w:rsidRPr="009A3762">
              <w:rPr>
                <w:rFonts w:eastAsia="Times New Roman"/>
                <w:color w:val="000000"/>
                <w:sz w:val="20"/>
                <w:szCs w:val="20"/>
                <w:lang w:val="en-US" w:eastAsia="en-US"/>
              </w:rPr>
              <w:t>“</w:t>
            </w:r>
          </w:p>
          <w:p w14:paraId="4CF38176" w14:textId="77777777" w:rsidR="006436EE" w:rsidRPr="009A3762" w:rsidRDefault="006436EE" w:rsidP="009A3762">
            <w:pPr>
              <w:widowControl w:val="0"/>
              <w:autoSpaceDE w:val="0"/>
              <w:autoSpaceDN w:val="0"/>
              <w:rPr>
                <w:rFonts w:eastAsia="Times New Roman"/>
                <w:color w:val="000000"/>
                <w:sz w:val="20"/>
                <w:szCs w:val="20"/>
                <w:lang w:val="en-US" w:eastAsia="en-US"/>
              </w:rPr>
            </w:pPr>
            <w:r w:rsidRPr="009A3762">
              <w:rPr>
                <w:rFonts w:eastAsia="Times New Roman"/>
                <w:color w:val="000000"/>
                <w:sz w:val="20"/>
                <w:szCs w:val="20"/>
                <w:lang w:val="en-US" w:eastAsia="en-US"/>
              </w:rPr>
              <w:t xml:space="preserve">2. </w:t>
            </w:r>
            <w:proofErr w:type="spellStart"/>
            <w:r w:rsidRPr="009A3762">
              <w:rPr>
                <w:rFonts w:eastAsia="Times New Roman"/>
                <w:color w:val="000000"/>
                <w:sz w:val="20"/>
                <w:szCs w:val="20"/>
                <w:lang w:val="en-US" w:eastAsia="en-US"/>
              </w:rPr>
              <w:t>Lietuvos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Respublikos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ryšių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reguliavimo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tarnyba</w:t>
            </w:r>
            <w:proofErr w:type="spellEnd"/>
          </w:p>
          <w:p w14:paraId="34BA71EC" w14:textId="77777777" w:rsidR="006436EE" w:rsidRPr="009A3762" w:rsidRDefault="006436EE" w:rsidP="009A3762">
            <w:pPr>
              <w:widowControl w:val="0"/>
              <w:autoSpaceDE w:val="0"/>
              <w:autoSpaceDN w:val="0"/>
              <w:rPr>
                <w:rFonts w:eastAsia="Times New Roman"/>
                <w:color w:val="000000"/>
                <w:sz w:val="20"/>
                <w:szCs w:val="20"/>
                <w:lang w:val="en-US" w:eastAsia="en-US"/>
              </w:rPr>
            </w:pPr>
            <w:r w:rsidRPr="009A3762">
              <w:rPr>
                <w:rFonts w:eastAsia="Times New Roman"/>
                <w:color w:val="000000"/>
                <w:sz w:val="20"/>
                <w:szCs w:val="20"/>
                <w:lang w:val="en-US" w:eastAsia="en-US"/>
              </w:rPr>
              <w:t xml:space="preserve">3. </w:t>
            </w:r>
            <w:proofErr w:type="spellStart"/>
            <w:r w:rsidRPr="009A3762">
              <w:rPr>
                <w:rFonts w:eastAsia="Times New Roman"/>
                <w:color w:val="000000"/>
                <w:sz w:val="20"/>
                <w:szCs w:val="20"/>
                <w:lang w:val="en-US" w:eastAsia="en-US"/>
              </w:rPr>
              <w:t>Lietuvos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nacionalinė</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Martyno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Mažvydo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biblioteka</w:t>
            </w:r>
            <w:proofErr w:type="spellEnd"/>
          </w:p>
          <w:p w14:paraId="6FB12D58" w14:textId="77777777" w:rsidR="006436EE" w:rsidRPr="009A3762" w:rsidRDefault="006436EE" w:rsidP="009A3762">
            <w:pPr>
              <w:widowControl w:val="0"/>
              <w:autoSpaceDE w:val="0"/>
              <w:autoSpaceDN w:val="0"/>
              <w:rPr>
                <w:rFonts w:eastAsia="Times New Roman"/>
                <w:color w:val="000000"/>
                <w:sz w:val="20"/>
                <w:szCs w:val="20"/>
                <w:lang w:val="en-US" w:eastAsia="en-US"/>
              </w:rPr>
            </w:pPr>
            <w:r w:rsidRPr="009A3762">
              <w:rPr>
                <w:rFonts w:eastAsia="Times New Roman"/>
                <w:color w:val="000000"/>
                <w:sz w:val="20"/>
                <w:szCs w:val="20"/>
                <w:lang w:val="en-US" w:eastAsia="en-US"/>
              </w:rPr>
              <w:t xml:space="preserve">4. </w:t>
            </w:r>
            <w:proofErr w:type="spellStart"/>
            <w:r w:rsidRPr="009A3762">
              <w:rPr>
                <w:rFonts w:eastAsia="Times New Roman"/>
                <w:color w:val="000000"/>
                <w:sz w:val="20"/>
                <w:szCs w:val="20"/>
                <w:lang w:val="en-US" w:eastAsia="en-US"/>
              </w:rPr>
              <w:t>Lietuvos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Respublikos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vidaus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reikalų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ministerija</w:t>
            </w:r>
            <w:proofErr w:type="spellEnd"/>
            <w:r w:rsidRPr="009A3762">
              <w:rPr>
                <w:rFonts w:eastAsia="Times New Roman"/>
                <w:color w:val="000000"/>
                <w:sz w:val="20"/>
                <w:szCs w:val="20"/>
                <w:lang w:val="en-US" w:eastAsia="en-US"/>
              </w:rPr>
              <w:t>.</w:t>
            </w:r>
          </w:p>
          <w:p w14:paraId="7B257529" w14:textId="77777777" w:rsidR="006436EE" w:rsidRPr="009A3762" w:rsidRDefault="006436EE" w:rsidP="009A3762">
            <w:pPr>
              <w:widowControl w:val="0"/>
              <w:autoSpaceDE w:val="0"/>
              <w:autoSpaceDN w:val="0"/>
              <w:rPr>
                <w:rFonts w:eastAsia="Times New Roman"/>
                <w:b/>
                <w:color w:val="000000"/>
                <w:sz w:val="20"/>
                <w:szCs w:val="20"/>
                <w:lang w:val="en-US" w:eastAsia="en-US"/>
              </w:rPr>
            </w:pPr>
            <w:proofErr w:type="spellStart"/>
            <w:r w:rsidRPr="009A3762">
              <w:rPr>
                <w:rFonts w:eastAsia="Times New Roman"/>
                <w:b/>
                <w:color w:val="000000"/>
                <w:sz w:val="20"/>
                <w:szCs w:val="20"/>
                <w:lang w:val="en-US" w:eastAsia="en-US"/>
              </w:rPr>
              <w:t>Projektą</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koordinuojantis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Nacionalinės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bibliotekos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padalinys</w:t>
            </w:r>
            <w:proofErr w:type="spellEnd"/>
            <w:r w:rsidRPr="009A3762">
              <w:rPr>
                <w:rFonts w:eastAsia="Times New Roman"/>
                <w:b/>
                <w:color w:val="000000"/>
                <w:sz w:val="20"/>
                <w:szCs w:val="20"/>
                <w:lang w:val="en-US" w:eastAsia="en-US"/>
              </w:rPr>
              <w:t xml:space="preserve">: </w:t>
            </w:r>
            <w:proofErr w:type="spellStart"/>
            <w:r w:rsidRPr="009A3762">
              <w:rPr>
                <w:rFonts w:eastAsia="Times New Roman"/>
                <w:color w:val="000000"/>
                <w:sz w:val="20"/>
                <w:szCs w:val="20"/>
                <w:lang w:val="en-US" w:eastAsia="en-US"/>
              </w:rPr>
              <w:t>Projektų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valdymo</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skyrius</w:t>
            </w:r>
            <w:proofErr w:type="spellEnd"/>
            <w:r w:rsidRPr="009A3762">
              <w:rPr>
                <w:rFonts w:eastAsia="Times New Roman"/>
                <w:color w:val="000000"/>
                <w:sz w:val="20"/>
                <w:szCs w:val="20"/>
                <w:lang w:val="en-US" w:eastAsia="en-US"/>
              </w:rPr>
              <w:t>.</w:t>
            </w:r>
          </w:p>
          <w:p w14:paraId="670CB12F" w14:textId="77777777" w:rsidR="006436EE" w:rsidRPr="009A3762" w:rsidRDefault="006436EE" w:rsidP="009A3762">
            <w:pPr>
              <w:widowControl w:val="0"/>
              <w:autoSpaceDE w:val="0"/>
              <w:autoSpaceDN w:val="0"/>
              <w:rPr>
                <w:rFonts w:eastAsia="Times New Roman"/>
                <w:color w:val="000000"/>
                <w:sz w:val="20"/>
                <w:szCs w:val="20"/>
                <w:lang w:val="en-US" w:eastAsia="en-US"/>
              </w:rPr>
            </w:pPr>
            <w:proofErr w:type="spellStart"/>
            <w:r w:rsidRPr="009A3762">
              <w:rPr>
                <w:rFonts w:eastAsia="Times New Roman"/>
                <w:b/>
                <w:color w:val="000000"/>
                <w:sz w:val="20"/>
                <w:szCs w:val="20"/>
                <w:lang w:val="en-US" w:eastAsia="en-US"/>
              </w:rPr>
              <w:lastRenderedPageBreak/>
              <w:t>Įgyvendinimo</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laikotarpis</w:t>
            </w:r>
            <w:proofErr w:type="spellEnd"/>
            <w:r w:rsidRPr="009A3762">
              <w:rPr>
                <w:rFonts w:eastAsia="Times New Roman"/>
                <w:b/>
                <w:color w:val="000000"/>
                <w:sz w:val="20"/>
                <w:szCs w:val="20"/>
                <w:lang w:val="en-US" w:eastAsia="en-US"/>
              </w:rPr>
              <w:t>:</w:t>
            </w:r>
            <w:r w:rsidRPr="009A3762">
              <w:rPr>
                <w:rFonts w:eastAsia="Times New Roman"/>
                <w:color w:val="000000"/>
                <w:sz w:val="20"/>
                <w:szCs w:val="20"/>
                <w:lang w:val="en-US" w:eastAsia="en-US"/>
              </w:rPr>
              <w:t xml:space="preserve"> 2018.04-2021.03</w:t>
            </w:r>
          </w:p>
          <w:p w14:paraId="6CF64BB0" w14:textId="77777777" w:rsidR="006436EE" w:rsidRPr="009A3762" w:rsidRDefault="006436EE" w:rsidP="009A3762">
            <w:pPr>
              <w:widowControl w:val="0"/>
              <w:autoSpaceDE w:val="0"/>
              <w:autoSpaceDN w:val="0"/>
              <w:rPr>
                <w:rFonts w:eastAsia="Times New Roman"/>
                <w:b/>
                <w:color w:val="000000"/>
                <w:sz w:val="20"/>
                <w:szCs w:val="20"/>
                <w:lang w:val="en-US" w:eastAsia="en-US"/>
              </w:rPr>
            </w:pPr>
            <w:proofErr w:type="spellStart"/>
            <w:r w:rsidRPr="009A3762">
              <w:rPr>
                <w:rFonts w:eastAsia="Times New Roman"/>
                <w:b/>
                <w:color w:val="000000"/>
                <w:sz w:val="20"/>
                <w:szCs w:val="20"/>
                <w:lang w:val="en-US" w:eastAsia="en-US"/>
              </w:rPr>
              <w:t>Tikslas</w:t>
            </w:r>
            <w:proofErr w:type="spellEnd"/>
            <w:r w:rsidRPr="009A3762">
              <w:rPr>
                <w:rFonts w:eastAsia="Times New Roman"/>
                <w:b/>
                <w:color w:val="000000"/>
                <w:sz w:val="20"/>
                <w:szCs w:val="20"/>
                <w:lang w:val="en-US" w:eastAsia="en-US"/>
              </w:rPr>
              <w:t xml:space="preserve">: </w:t>
            </w:r>
            <w:proofErr w:type="spellStart"/>
            <w:r w:rsidRPr="009A3762">
              <w:rPr>
                <w:rFonts w:eastAsia="Times New Roman"/>
                <w:color w:val="000000"/>
                <w:sz w:val="20"/>
                <w:szCs w:val="20"/>
                <w:lang w:val="en-US" w:eastAsia="en-US"/>
              </w:rPr>
              <w:t>Padėti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gyventojams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išmokti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efektyviai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saugiai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atsakingai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naudotis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informacinėmis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ir</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ryšių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technologijomis</w:t>
            </w:r>
            <w:proofErr w:type="spellEnd"/>
            <w:r w:rsidRPr="009A3762">
              <w:rPr>
                <w:rFonts w:eastAsia="Times New Roman"/>
                <w:color w:val="000000"/>
                <w:sz w:val="20"/>
                <w:szCs w:val="20"/>
                <w:lang w:val="en-US" w:eastAsia="en-US"/>
              </w:rPr>
              <w:t xml:space="preserve"> (IRT), </w:t>
            </w:r>
            <w:proofErr w:type="spellStart"/>
            <w:r w:rsidRPr="009A3762">
              <w:rPr>
                <w:rFonts w:eastAsia="Times New Roman"/>
                <w:color w:val="000000"/>
                <w:sz w:val="20"/>
                <w:szCs w:val="20"/>
                <w:lang w:val="en-US" w:eastAsia="en-US"/>
              </w:rPr>
              <w:t>internetu</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ir</w:t>
            </w:r>
            <w:proofErr w:type="spellEnd"/>
            <w:r w:rsidRPr="009A3762">
              <w:rPr>
                <w:rFonts w:eastAsia="Times New Roman"/>
                <w:color w:val="000000"/>
                <w:sz w:val="20"/>
                <w:szCs w:val="20"/>
                <w:lang w:val="en-US" w:eastAsia="en-US"/>
              </w:rPr>
              <w:t xml:space="preserve"> jo </w:t>
            </w:r>
            <w:proofErr w:type="spellStart"/>
            <w:r w:rsidRPr="009A3762">
              <w:rPr>
                <w:rFonts w:eastAsia="Times New Roman"/>
                <w:color w:val="000000"/>
                <w:sz w:val="20"/>
                <w:szCs w:val="20"/>
                <w:lang w:val="en-US" w:eastAsia="en-US"/>
              </w:rPr>
              <w:t>teikiamomis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galimybėmis</w:t>
            </w:r>
            <w:proofErr w:type="spellEnd"/>
            <w:r w:rsidRPr="009A3762">
              <w:rPr>
                <w:rFonts w:eastAsia="Times New Roman"/>
                <w:color w:val="000000"/>
                <w:sz w:val="20"/>
                <w:szCs w:val="20"/>
                <w:lang w:val="en-US" w:eastAsia="en-US"/>
              </w:rPr>
              <w:t>.</w:t>
            </w:r>
          </w:p>
          <w:p w14:paraId="3FC28331" w14:textId="77777777" w:rsidR="006436EE" w:rsidRPr="009A3762" w:rsidRDefault="006436EE" w:rsidP="009A3762">
            <w:pPr>
              <w:widowControl w:val="0"/>
              <w:autoSpaceDE w:val="0"/>
              <w:autoSpaceDN w:val="0"/>
              <w:rPr>
                <w:rFonts w:eastAsia="Times New Roman"/>
                <w:b/>
                <w:color w:val="000000"/>
                <w:sz w:val="20"/>
                <w:szCs w:val="20"/>
                <w:lang w:val="en-US" w:eastAsia="en-US"/>
              </w:rPr>
            </w:pPr>
            <w:proofErr w:type="spellStart"/>
            <w:r w:rsidRPr="009A3762">
              <w:rPr>
                <w:rFonts w:eastAsia="Times New Roman"/>
                <w:b/>
                <w:color w:val="000000"/>
                <w:sz w:val="20"/>
                <w:szCs w:val="20"/>
                <w:lang w:val="en-US" w:eastAsia="en-US"/>
              </w:rPr>
              <w:t>Uždaviniai</w:t>
            </w:r>
            <w:proofErr w:type="spellEnd"/>
            <w:r w:rsidRPr="009A3762">
              <w:rPr>
                <w:rFonts w:eastAsia="Times New Roman"/>
                <w:b/>
                <w:color w:val="000000"/>
                <w:sz w:val="20"/>
                <w:szCs w:val="20"/>
                <w:lang w:val="en-US" w:eastAsia="en-US"/>
              </w:rPr>
              <w:t>:</w:t>
            </w:r>
          </w:p>
          <w:p w14:paraId="242FCA24" w14:textId="77777777" w:rsidR="006436EE" w:rsidRPr="009A3762" w:rsidRDefault="006436EE" w:rsidP="009A3762">
            <w:pPr>
              <w:widowControl w:val="0"/>
              <w:autoSpaceDE w:val="0"/>
              <w:autoSpaceDN w:val="0"/>
              <w:rPr>
                <w:rFonts w:eastAsia="Times New Roman"/>
                <w:color w:val="000000"/>
                <w:sz w:val="20"/>
                <w:szCs w:val="20"/>
                <w:lang w:val="en-US" w:eastAsia="en-US"/>
              </w:rPr>
            </w:pPr>
            <w:r w:rsidRPr="009A3762">
              <w:rPr>
                <w:rFonts w:eastAsia="Times New Roman"/>
                <w:color w:val="000000"/>
                <w:sz w:val="20"/>
                <w:szCs w:val="20"/>
                <w:lang w:val="en-US" w:eastAsia="en-US"/>
              </w:rPr>
              <w:t xml:space="preserve">1. </w:t>
            </w:r>
            <w:proofErr w:type="spellStart"/>
            <w:r w:rsidRPr="009A3762">
              <w:rPr>
                <w:rFonts w:eastAsia="Times New Roman"/>
                <w:color w:val="000000"/>
                <w:sz w:val="20"/>
                <w:szCs w:val="20"/>
                <w:lang w:val="en-US" w:eastAsia="en-US"/>
              </w:rPr>
              <w:t>Informuoti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Lietuvos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visuomenę</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ypač</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tikslines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grupes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esančias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skaitmeninėje</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atskirtyje</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apie</w:t>
            </w:r>
            <w:proofErr w:type="spellEnd"/>
            <w:r w:rsidRPr="009A3762">
              <w:rPr>
                <w:rFonts w:eastAsia="Times New Roman"/>
                <w:color w:val="000000"/>
                <w:sz w:val="20"/>
                <w:szCs w:val="20"/>
                <w:lang w:val="en-US" w:eastAsia="en-US"/>
              </w:rPr>
              <w:t xml:space="preserve"> IRT </w:t>
            </w:r>
            <w:proofErr w:type="spellStart"/>
            <w:r w:rsidRPr="009A3762">
              <w:rPr>
                <w:rFonts w:eastAsia="Times New Roman"/>
                <w:color w:val="000000"/>
                <w:sz w:val="20"/>
                <w:szCs w:val="20"/>
                <w:lang w:val="en-US" w:eastAsia="en-US"/>
              </w:rPr>
              <w:t>teikiamas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galimybes</w:t>
            </w:r>
            <w:proofErr w:type="spellEnd"/>
            <w:r w:rsidRPr="009A3762">
              <w:rPr>
                <w:rFonts w:eastAsia="Times New Roman"/>
                <w:color w:val="000000"/>
                <w:sz w:val="20"/>
                <w:szCs w:val="20"/>
                <w:lang w:val="en-US" w:eastAsia="en-US"/>
              </w:rPr>
              <w:t>;</w:t>
            </w:r>
          </w:p>
          <w:p w14:paraId="586A8AAA" w14:textId="77777777" w:rsidR="006436EE" w:rsidRPr="009A3762" w:rsidRDefault="006436EE" w:rsidP="009A3762">
            <w:pPr>
              <w:widowControl w:val="0"/>
              <w:autoSpaceDE w:val="0"/>
              <w:autoSpaceDN w:val="0"/>
              <w:rPr>
                <w:rFonts w:eastAsia="Times New Roman"/>
                <w:color w:val="000000"/>
                <w:sz w:val="20"/>
                <w:szCs w:val="20"/>
                <w:lang w:val="en-US" w:eastAsia="en-US"/>
              </w:rPr>
            </w:pPr>
            <w:r w:rsidRPr="009A3762">
              <w:rPr>
                <w:rFonts w:eastAsia="Times New Roman"/>
                <w:color w:val="000000"/>
                <w:sz w:val="20"/>
                <w:szCs w:val="20"/>
                <w:lang w:val="en-US" w:eastAsia="en-US"/>
              </w:rPr>
              <w:t xml:space="preserve">2. </w:t>
            </w:r>
            <w:proofErr w:type="spellStart"/>
            <w:r w:rsidRPr="009A3762">
              <w:rPr>
                <w:rFonts w:eastAsia="Times New Roman"/>
                <w:color w:val="000000"/>
                <w:sz w:val="20"/>
                <w:szCs w:val="20"/>
                <w:lang w:val="en-US" w:eastAsia="en-US"/>
              </w:rPr>
              <w:t>Skatinti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gyventojus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kurie</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turi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ribotus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skaitmeninius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įgūdžius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tapti</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išmaniais</w:t>
            </w:r>
            <w:proofErr w:type="spellEnd"/>
            <w:r w:rsidRPr="009A3762">
              <w:rPr>
                <w:rFonts w:eastAsia="Times New Roman"/>
                <w:color w:val="000000"/>
                <w:sz w:val="20"/>
                <w:szCs w:val="20"/>
                <w:lang w:val="en-US" w:eastAsia="en-US"/>
              </w:rPr>
              <w:t xml:space="preserve"> IRT </w:t>
            </w:r>
            <w:proofErr w:type="spellStart"/>
            <w:r w:rsidRPr="009A3762">
              <w:rPr>
                <w:rFonts w:eastAsia="Times New Roman"/>
                <w:color w:val="000000"/>
                <w:sz w:val="20"/>
                <w:szCs w:val="20"/>
                <w:lang w:val="en-US" w:eastAsia="en-US"/>
              </w:rPr>
              <w:t>naudotojais</w:t>
            </w:r>
            <w:proofErr w:type="spellEnd"/>
            <w:r w:rsidRPr="009A3762">
              <w:rPr>
                <w:rFonts w:eastAsia="Times New Roman"/>
                <w:color w:val="000000"/>
                <w:sz w:val="20"/>
                <w:szCs w:val="20"/>
                <w:lang w:val="en-US" w:eastAsia="en-US"/>
              </w:rPr>
              <w:t>.</w:t>
            </w:r>
          </w:p>
          <w:p w14:paraId="0A566F75" w14:textId="77777777" w:rsidR="006436EE" w:rsidRPr="009A3762" w:rsidRDefault="006436EE" w:rsidP="009A3762">
            <w:pPr>
              <w:widowControl w:val="0"/>
              <w:autoSpaceDE w:val="0"/>
              <w:autoSpaceDN w:val="0"/>
              <w:rPr>
                <w:rFonts w:eastAsia="Times New Roman"/>
                <w:color w:val="000000"/>
                <w:sz w:val="20"/>
                <w:szCs w:val="20"/>
                <w:lang w:val="en-US" w:eastAsia="en-US"/>
              </w:rPr>
            </w:pPr>
            <w:proofErr w:type="spellStart"/>
            <w:r w:rsidRPr="009A3762">
              <w:rPr>
                <w:rFonts w:eastAsia="Times New Roman"/>
                <w:b/>
                <w:color w:val="000000"/>
                <w:sz w:val="20"/>
                <w:szCs w:val="20"/>
                <w:lang w:val="en-US" w:eastAsia="en-US"/>
              </w:rPr>
              <w:t>Institucijos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finansavusios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projektą</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pavadinimas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ir</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skirtos</w:t>
            </w:r>
            <w:proofErr w:type="spellEnd"/>
            <w:r w:rsidRPr="009A3762">
              <w:rPr>
                <w:rFonts w:eastAsia="Times New Roman"/>
                <w:b/>
                <w:color w:val="000000"/>
                <w:sz w:val="20"/>
                <w:szCs w:val="20"/>
                <w:lang w:val="en-US" w:eastAsia="en-US"/>
              </w:rPr>
              <w:t xml:space="preserve"> </w:t>
            </w:r>
            <w:proofErr w:type="spellStart"/>
            <w:r w:rsidRPr="009A3762">
              <w:rPr>
                <w:rFonts w:eastAsia="Times New Roman"/>
                <w:b/>
                <w:color w:val="000000"/>
                <w:sz w:val="20"/>
                <w:szCs w:val="20"/>
                <w:lang w:val="en-US" w:eastAsia="en-US"/>
              </w:rPr>
              <w:t>lėšos</w:t>
            </w:r>
            <w:proofErr w:type="spellEnd"/>
            <w:r w:rsidRPr="009A3762">
              <w:rPr>
                <w:rFonts w:eastAsia="Times New Roman"/>
                <w:b/>
                <w:color w:val="000000"/>
                <w:sz w:val="20"/>
                <w:szCs w:val="20"/>
                <w:lang w:val="en-US" w:eastAsia="en-US"/>
              </w:rPr>
              <w:t>:</w:t>
            </w:r>
            <w:r w:rsidRPr="009A3762">
              <w:rPr>
                <w:rFonts w:eastAsia="Times New Roman"/>
                <w:color w:val="000000"/>
                <w:sz w:val="20"/>
                <w:szCs w:val="20"/>
                <w:lang w:val="en-US" w:eastAsia="en-US"/>
              </w:rPr>
              <w:t xml:space="preserve"> Europos </w:t>
            </w:r>
            <w:proofErr w:type="spellStart"/>
            <w:r w:rsidRPr="009A3762">
              <w:rPr>
                <w:rFonts w:eastAsia="Times New Roman"/>
                <w:color w:val="000000"/>
                <w:sz w:val="20"/>
                <w:szCs w:val="20"/>
                <w:lang w:val="en-US" w:eastAsia="en-US"/>
              </w:rPr>
              <w:t>Sąjungos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regioninės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plėtros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fondas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ir</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Valstybės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investicijų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programa</w:t>
            </w:r>
            <w:proofErr w:type="spellEnd"/>
            <w:r w:rsidRPr="009A3762">
              <w:rPr>
                <w:rFonts w:eastAsia="Times New Roman"/>
                <w:color w:val="000000"/>
                <w:sz w:val="20"/>
                <w:szCs w:val="20"/>
                <w:lang w:val="en-US" w:eastAsia="en-US"/>
              </w:rPr>
              <w:t xml:space="preserve"> (2014-2020 </w:t>
            </w:r>
            <w:proofErr w:type="spellStart"/>
            <w:r w:rsidRPr="009A3762">
              <w:rPr>
                <w:rFonts w:eastAsia="Times New Roman"/>
                <w:color w:val="000000"/>
                <w:sz w:val="20"/>
                <w:szCs w:val="20"/>
                <w:lang w:val="en-US" w:eastAsia="en-US"/>
              </w:rPr>
              <w:t>metų</w:t>
            </w:r>
            <w:proofErr w:type="spellEnd"/>
            <w:r w:rsidRPr="009A3762">
              <w:rPr>
                <w:rFonts w:eastAsia="Times New Roman"/>
                <w:color w:val="000000"/>
                <w:sz w:val="20"/>
                <w:szCs w:val="20"/>
                <w:lang w:val="en-US" w:eastAsia="en-US"/>
              </w:rPr>
              <w:t xml:space="preserve"> Europos </w:t>
            </w:r>
            <w:proofErr w:type="spellStart"/>
            <w:r w:rsidRPr="009A3762">
              <w:rPr>
                <w:rFonts w:eastAsia="Times New Roman"/>
                <w:color w:val="000000"/>
                <w:sz w:val="20"/>
                <w:szCs w:val="20"/>
                <w:lang w:val="en-US" w:eastAsia="en-US"/>
              </w:rPr>
              <w:t>Sąjungos</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fondų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investicijų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veiksmų</w:t>
            </w:r>
            <w:proofErr w:type="spellEnd"/>
            <w:r w:rsidRPr="009A3762">
              <w:rPr>
                <w:rFonts w:eastAsia="Times New Roman"/>
                <w:color w:val="000000"/>
                <w:sz w:val="20"/>
                <w:szCs w:val="20"/>
                <w:lang w:val="en-US" w:eastAsia="en-US"/>
              </w:rPr>
              <w:t xml:space="preserve"> </w:t>
            </w:r>
            <w:proofErr w:type="spellStart"/>
            <w:r w:rsidRPr="009A3762">
              <w:rPr>
                <w:rFonts w:eastAsia="Times New Roman"/>
                <w:color w:val="000000"/>
                <w:sz w:val="20"/>
                <w:szCs w:val="20"/>
                <w:lang w:val="en-US" w:eastAsia="en-US"/>
              </w:rPr>
              <w:t>programa</w:t>
            </w:r>
            <w:proofErr w:type="spellEnd"/>
            <w:r w:rsidRPr="009A3762">
              <w:rPr>
                <w:rFonts w:eastAsia="Times New Roman"/>
                <w:color w:val="000000"/>
                <w:sz w:val="20"/>
                <w:szCs w:val="20"/>
                <w:lang w:val="en-US" w:eastAsia="en-US"/>
              </w:rPr>
              <w:t>“).</w:t>
            </w:r>
          </w:p>
        </w:tc>
      </w:tr>
    </w:tbl>
    <w:p w14:paraId="3021EBF8" w14:textId="77777777" w:rsidR="006436EE" w:rsidRPr="000A6EEB" w:rsidRDefault="006436EE" w:rsidP="000A6EEB">
      <w:pPr>
        <w:rPr>
          <w:color w:val="000000"/>
          <w:sz w:val="10"/>
          <w:szCs w:val="10"/>
        </w:rPr>
      </w:pPr>
    </w:p>
    <w:p w14:paraId="20665EF7" w14:textId="77777777" w:rsidR="006436EE" w:rsidRPr="000A6EEB" w:rsidRDefault="006436EE" w:rsidP="000A6EEB">
      <w:pPr>
        <w:ind w:firstLine="567"/>
        <w:jc w:val="both"/>
        <w:rPr>
          <w:color w:val="000000"/>
          <w:szCs w:val="20"/>
        </w:rPr>
      </w:pPr>
      <w:r w:rsidRPr="000A6EEB">
        <w:rPr>
          <w:color w:val="000000"/>
          <w:szCs w:val="20"/>
        </w:rPr>
        <w:t>Pagėgių savivaldybės Vydūno viešoji biblioteka 2021 m. Tauragės apskrities Regioninei kultūros tarybai daliniam finansavimui gauti pateikė 3 paraiškas. Finansavimas skirtas 1 paraiškai –</w:t>
      </w:r>
    </w:p>
    <w:p w14:paraId="1255E35A" w14:textId="77777777" w:rsidR="006436EE" w:rsidRPr="000A6EEB" w:rsidRDefault="006436EE" w:rsidP="000A6EEB">
      <w:pPr>
        <w:jc w:val="both"/>
        <w:rPr>
          <w:color w:val="000000"/>
          <w:szCs w:val="20"/>
        </w:rPr>
      </w:pPr>
      <w:r w:rsidRPr="000A6EEB">
        <w:rPr>
          <w:color w:val="000000"/>
          <w:szCs w:val="20"/>
        </w:rPr>
        <w:t xml:space="preserve">„Išlaisvink savo kūrybinį genijų!“. Projekto įgyvendinimo metu bibliotekininkai dalyvavo kvalifikacijos kėlimo mokymuose „Kūrybinių metodų pritaikymas edukacijoms“ ir įgijo </w:t>
      </w:r>
      <w:proofErr w:type="spellStart"/>
      <w:r w:rsidRPr="000A6EEB">
        <w:rPr>
          <w:color w:val="000000"/>
          <w:szCs w:val="20"/>
        </w:rPr>
        <w:t>edukatoriaus</w:t>
      </w:r>
      <w:proofErr w:type="spellEnd"/>
      <w:r w:rsidRPr="000A6EEB">
        <w:rPr>
          <w:color w:val="000000"/>
          <w:szCs w:val="20"/>
        </w:rPr>
        <w:t xml:space="preserve"> kvalifikaciją. Sukurtos naujos dailės, literatūros bei terapinės edukacinės programos, įsigytos naujos edukacinės priemonės. Organizuoti du susitikimai su populiariomis rašytojomis, knygų iliustruotojomis Sigute Ach ir Lina Žutaute. Tarptautinės vaikų gynimo dienos proga, baigiamajame projekto renginyje visuomenei pristatytos naujos terapinės bei kūrybinės edukacijos „Piešimas ant šviesos molberto“ ir „Šviesos ir smėlio terapija“. Įdiegtos naujos kūrybinės bei terapinės edukacijos yra prieinamos ir patrauklios visoms gyventojų grupėms, nepriklausomai nuo jų gyvenamosios vietos, socialinės ar ekonominės padėties. </w:t>
      </w:r>
    </w:p>
    <w:p w14:paraId="03FFC153" w14:textId="77777777" w:rsidR="006436EE" w:rsidRPr="000A6EEB" w:rsidRDefault="006436EE" w:rsidP="000A6EEB">
      <w:pPr>
        <w:jc w:val="both"/>
        <w:rPr>
          <w:rFonts w:eastAsia="Times New Roman"/>
          <w:color w:val="548DD4"/>
          <w:sz w:val="10"/>
          <w:szCs w:val="10"/>
          <w:lang w:eastAsia="lt-LT"/>
        </w:rPr>
      </w:pPr>
    </w:p>
    <w:p w14:paraId="05A84786" w14:textId="77777777" w:rsidR="006436EE" w:rsidRPr="000A6EEB" w:rsidRDefault="006436EE" w:rsidP="000A6EEB">
      <w:pPr>
        <w:jc w:val="center"/>
        <w:rPr>
          <w:rFonts w:eastAsia="Times New Roman"/>
          <w:b/>
          <w:color w:val="000000"/>
          <w:lang w:eastAsia="en-US"/>
        </w:rPr>
      </w:pPr>
      <w:r w:rsidRPr="000A6EEB">
        <w:rPr>
          <w:rFonts w:eastAsia="Times New Roman"/>
          <w:b/>
          <w:color w:val="000000"/>
          <w:lang w:eastAsia="en-US"/>
        </w:rPr>
        <w:t>Bibliografinė-informacinė, kraštotyrinė veikla</w:t>
      </w:r>
    </w:p>
    <w:p w14:paraId="23CCA644" w14:textId="77777777" w:rsidR="006436EE" w:rsidRPr="000A6EEB" w:rsidRDefault="006436EE" w:rsidP="000A6EEB">
      <w:pPr>
        <w:jc w:val="center"/>
        <w:rPr>
          <w:rFonts w:eastAsia="Times New Roman"/>
          <w:b/>
          <w:color w:val="000000"/>
          <w:sz w:val="10"/>
          <w:szCs w:val="10"/>
          <w:lang w:eastAsia="en-US"/>
        </w:rPr>
      </w:pPr>
    </w:p>
    <w:p w14:paraId="65141966" w14:textId="77777777" w:rsidR="006436EE" w:rsidRPr="000A6EEB" w:rsidRDefault="006436EE" w:rsidP="000A6EEB">
      <w:pPr>
        <w:widowControl w:val="0"/>
        <w:tabs>
          <w:tab w:val="left" w:pos="567"/>
        </w:tabs>
        <w:autoSpaceDE w:val="0"/>
        <w:autoSpaceDN w:val="0"/>
        <w:jc w:val="both"/>
        <w:rPr>
          <w:rFonts w:eastAsia="Times New Roman"/>
          <w:color w:val="000000"/>
          <w:szCs w:val="22"/>
        </w:rPr>
      </w:pPr>
      <w:r w:rsidRPr="000A6EEB">
        <w:rPr>
          <w:rFonts w:eastAsia="Times New Roman"/>
          <w:color w:val="000000"/>
          <w:sz w:val="14"/>
          <w:lang w:eastAsia="lt-LT"/>
        </w:rPr>
        <w:tab/>
      </w:r>
      <w:r w:rsidRPr="000A6EEB">
        <w:rPr>
          <w:rFonts w:eastAsia="Times New Roman"/>
          <w:color w:val="000000"/>
          <w:szCs w:val="22"/>
        </w:rPr>
        <w:t>2021 m. Pagėgių savivaldybės Vydūno viešoji biblioteka parengusi koncepciją pradėjo pildyti virtualią Pagėgių krašto enciklopediją: rinko, analizavo, sistemino kraštotyrinę medžiagą, skirtą šios virtualaus krašto informacijos šaltinio turinio išpildymui. Enciklopediją sudaro žymių Pagėgių krašte gyvenusių (-ančių), besimokiusių (-ančių) ar dirbusių (-ančių) kultūros, raštijos, visuomenės veikėjų biografijos, lankytinų kultūrinių, istorinių, architektūrinių, gamtinių, sakralinių ir kt. objektų bei įvairių organizacijų veiklos aprašymai.</w:t>
      </w:r>
      <w:r w:rsidRPr="000A6EEB">
        <w:rPr>
          <w:rFonts w:eastAsia="Times New Roman"/>
          <w:color w:val="000000"/>
          <w:lang w:eastAsia="lt-LT"/>
        </w:rPr>
        <w:t xml:space="preserve"> Šiame virtualiame kraštotyrinės informacijos saugojimo ir sklaidos masyve esantys duomenys naudojami tenkinant gyventojų pateiktas užklausas ir teikiant kraštotyrinio pobūdžio konsultacijas.</w:t>
      </w:r>
    </w:p>
    <w:p w14:paraId="4F1F3F16" w14:textId="77777777" w:rsidR="006436EE" w:rsidRPr="000A6EEB" w:rsidRDefault="006436EE" w:rsidP="000A6EEB">
      <w:pPr>
        <w:widowControl w:val="0"/>
        <w:tabs>
          <w:tab w:val="left" w:pos="343"/>
        </w:tabs>
        <w:autoSpaceDE w:val="0"/>
        <w:autoSpaceDN w:val="0"/>
        <w:ind w:firstLine="567"/>
        <w:jc w:val="both"/>
        <w:rPr>
          <w:color w:val="000000"/>
        </w:rPr>
      </w:pPr>
      <w:r w:rsidRPr="000A6EEB">
        <w:rPr>
          <w:rFonts w:eastAsia="Times New Roman"/>
          <w:color w:val="000000"/>
          <w:lang w:eastAsia="lt-LT"/>
        </w:rPr>
        <w:t xml:space="preserve">2021 m. Pagėgių savivaldybės Vydūno viešoji biblioteka buvo viena iš </w:t>
      </w:r>
      <w:r w:rsidRPr="000A6EEB">
        <w:rPr>
          <w:color w:val="000000"/>
          <w:shd w:val="clear" w:color="auto" w:fill="FFFFFF"/>
        </w:rPr>
        <w:t xml:space="preserve">žurnalo-almanacho „Rambynas“ (2008-2021 m. (Nr. 1-20)) </w:t>
      </w:r>
      <w:r w:rsidRPr="000A6EEB">
        <w:rPr>
          <w:color w:val="000000"/>
        </w:rPr>
        <w:t>ir laikraščio „Rambynas“ (2007 03 01-2021 12 01</w:t>
      </w:r>
      <w:r w:rsidRPr="000A6EEB">
        <w:rPr>
          <w:color w:val="000000"/>
          <w:shd w:val="clear" w:color="auto" w:fill="FFFFFF"/>
        </w:rPr>
        <w:t xml:space="preserve"> (Nr. 1-30) </w:t>
      </w:r>
      <w:r w:rsidRPr="000A6EEB">
        <w:rPr>
          <w:color w:val="000000"/>
        </w:rPr>
        <w:t>apžvalginės bibliografijos sąvado sudarytojų. Einamaisiais metais taipogi rengti Pagėgių krašto lankytinų objektų, failų ir maršrutų aprašymai, skirti Klaipėdos apskrities Ievos Simonaitytės viešosios bibliotekos administruojamos Krašto paveldo gido interneto svetainės – interaktyvaus kultūros paveldo žemėlapio – pildymui.</w:t>
      </w:r>
    </w:p>
    <w:p w14:paraId="7CC41172" w14:textId="77777777" w:rsidR="006436EE" w:rsidRPr="000A6EEB" w:rsidRDefault="006436EE" w:rsidP="000A6EEB">
      <w:pPr>
        <w:rPr>
          <w:rFonts w:eastAsia="Times New Roman"/>
          <w:b/>
          <w:color w:val="548DD4"/>
          <w:sz w:val="10"/>
          <w:szCs w:val="10"/>
        </w:rPr>
      </w:pPr>
    </w:p>
    <w:p w14:paraId="08DE362F" w14:textId="77777777" w:rsidR="006436EE" w:rsidRPr="000A6EEB" w:rsidRDefault="006436EE" w:rsidP="000A6EEB">
      <w:pPr>
        <w:ind w:firstLine="539"/>
        <w:jc w:val="center"/>
        <w:rPr>
          <w:rFonts w:eastAsia="Times New Roman"/>
          <w:b/>
          <w:color w:val="000000"/>
        </w:rPr>
      </w:pPr>
      <w:r w:rsidRPr="000A6EEB">
        <w:rPr>
          <w:rFonts w:eastAsia="Times New Roman"/>
          <w:b/>
          <w:color w:val="000000"/>
        </w:rPr>
        <w:t>Bibliotekos įvaizdžio formavimas, atstovavimas ir partnerystė</w:t>
      </w:r>
    </w:p>
    <w:p w14:paraId="4FD14E9D" w14:textId="77777777" w:rsidR="006436EE" w:rsidRPr="000A6EEB" w:rsidRDefault="006436EE" w:rsidP="000A6EEB">
      <w:pPr>
        <w:ind w:firstLine="539"/>
        <w:jc w:val="center"/>
        <w:rPr>
          <w:rFonts w:eastAsia="Times New Roman"/>
          <w:color w:val="000000"/>
          <w:sz w:val="10"/>
          <w:szCs w:val="10"/>
        </w:rPr>
      </w:pPr>
    </w:p>
    <w:p w14:paraId="2BC1B6F3" w14:textId="77777777" w:rsidR="006436EE" w:rsidRPr="000A6EEB" w:rsidRDefault="006436EE" w:rsidP="000A6EEB">
      <w:pPr>
        <w:ind w:firstLine="567"/>
        <w:jc w:val="both"/>
        <w:rPr>
          <w:rFonts w:eastAsia="Times New Roman"/>
          <w:color w:val="000000"/>
        </w:rPr>
      </w:pPr>
      <w:r w:rsidRPr="000A6EEB">
        <w:rPr>
          <w:rFonts w:eastAsia="Times New Roman"/>
          <w:color w:val="000000"/>
        </w:rPr>
        <w:t xml:space="preserve">2021 m. rugsėjo 9-10 d. įteikta Klaipėdos apskrities Ievos Simonaitytės viešosios bibliotekos direktorės dr. Lauros </w:t>
      </w:r>
      <w:proofErr w:type="spellStart"/>
      <w:r w:rsidRPr="000A6EEB">
        <w:rPr>
          <w:rFonts w:eastAsia="Times New Roman"/>
          <w:color w:val="000000"/>
        </w:rPr>
        <w:t>Juchnevič</w:t>
      </w:r>
      <w:proofErr w:type="spellEnd"/>
      <w:r w:rsidRPr="000A6EEB">
        <w:rPr>
          <w:rFonts w:eastAsia="Times New Roman"/>
          <w:color w:val="000000"/>
        </w:rPr>
        <w:t xml:space="preserve"> padėka Pagėgių savivaldybės Vydūno viešajai bibliotekai „Dalyvavusiai jubiliejiniame XX Žemaitijos bibliotekininkų sąskrydyje suteikiamas Teatrališkiausios komandos vardas“. </w:t>
      </w:r>
    </w:p>
    <w:p w14:paraId="419460EB" w14:textId="77777777" w:rsidR="006436EE" w:rsidRPr="000A6EEB" w:rsidRDefault="006436EE" w:rsidP="000A6EEB">
      <w:pPr>
        <w:ind w:firstLine="567"/>
        <w:jc w:val="both"/>
        <w:rPr>
          <w:rFonts w:eastAsia="Times New Roman"/>
          <w:color w:val="000000"/>
        </w:rPr>
      </w:pPr>
      <w:r w:rsidRPr="000A6EEB">
        <w:rPr>
          <w:rFonts w:eastAsia="Times New Roman"/>
          <w:color w:val="000000"/>
        </w:rPr>
        <w:t>2021 m. rugsėjo 30 d. įteikta asociacijos „Langas į ateitį“ padėka „Už nuoširdų indėlį į nacionalinį projektą „Prisijungusi Lietuva“ stiprinant savo krašto žmonių skaitmeninius įgūdžius“.</w:t>
      </w:r>
    </w:p>
    <w:p w14:paraId="7456ECA3" w14:textId="77777777" w:rsidR="006436EE" w:rsidRPr="000A6EEB" w:rsidRDefault="006436EE" w:rsidP="000A6EEB">
      <w:pPr>
        <w:ind w:firstLine="567"/>
        <w:jc w:val="both"/>
        <w:rPr>
          <w:rFonts w:eastAsia="Times New Roman"/>
          <w:color w:val="000000"/>
        </w:rPr>
      </w:pPr>
      <w:r w:rsidRPr="000A6EEB">
        <w:rPr>
          <w:rFonts w:eastAsia="Times New Roman"/>
          <w:color w:val="000000"/>
        </w:rPr>
        <w:t>2021 m. spalio 7 d. vyko visuotinis ataskaitinis Savivaldybių viešųjų bibliotekų asociacijos narių susirinkimas, kurio metu Pagėgių savivaldybės Vydūno viešajai bibliotekai įteikta padėka „Už dalyvavimą 2020 metų viešųjų bibliotekų ir jų padalinių (filialų) Metų nominacijų skyrimo konkurse“.</w:t>
      </w:r>
    </w:p>
    <w:p w14:paraId="45C11E2E" w14:textId="77777777" w:rsidR="006436EE" w:rsidRPr="000A6EEB" w:rsidRDefault="006436EE" w:rsidP="000A6EEB">
      <w:pPr>
        <w:ind w:firstLine="567"/>
        <w:jc w:val="both"/>
        <w:rPr>
          <w:rFonts w:eastAsia="Times New Roman"/>
          <w:color w:val="000000"/>
        </w:rPr>
      </w:pPr>
      <w:r w:rsidRPr="000A6EEB">
        <w:rPr>
          <w:rFonts w:eastAsia="Times New Roman"/>
          <w:color w:val="000000"/>
        </w:rPr>
        <w:t xml:space="preserve">2021 m. gruodžio 14 d. pasirašyta bendradarbiavimo sutartis su visuomenine organizacija „Senjorų pasaulis“ (Vilnius), kurios tikslas – teikti pasiūlymus dėl vyresnio amžiaus žmonių integracijos tobulinimo bei organizuoti bendras veiklas suaugusiems žmonėms. </w:t>
      </w:r>
    </w:p>
    <w:p w14:paraId="1CAF9305" w14:textId="77777777" w:rsidR="006436EE" w:rsidRPr="000A6EEB" w:rsidRDefault="006436EE" w:rsidP="000A6EEB">
      <w:pPr>
        <w:ind w:firstLine="567"/>
        <w:jc w:val="both"/>
        <w:rPr>
          <w:rFonts w:eastAsia="Times New Roman"/>
          <w:color w:val="000000"/>
        </w:rPr>
      </w:pPr>
      <w:r w:rsidRPr="000A6EEB">
        <w:rPr>
          <w:rFonts w:eastAsia="Times New Roman"/>
          <w:color w:val="000000"/>
        </w:rPr>
        <w:lastRenderedPageBreak/>
        <w:t xml:space="preserve">2021 m. Pagėgių savivaldybės Vydūno viešoji biblioteka ir toliau siekė būti matoma, aktyvi ir bendruomenę įvairiausioms veikloms telkianti bei pažangiausius darbo metodus taikanti biblioteka Lietuvos bibliotekų panoramoje. </w:t>
      </w:r>
    </w:p>
    <w:p w14:paraId="16A7E529" w14:textId="77777777" w:rsidR="006436EE" w:rsidRPr="000A6EEB" w:rsidRDefault="006436EE" w:rsidP="000A6EEB">
      <w:pPr>
        <w:ind w:firstLine="567"/>
        <w:contextualSpacing/>
        <w:jc w:val="both"/>
        <w:rPr>
          <w:color w:val="000000"/>
        </w:rPr>
      </w:pPr>
      <w:r w:rsidRPr="000A6EEB">
        <w:rPr>
          <w:color w:val="000000"/>
        </w:rPr>
        <w:t>Biblioteka 2021 m. siekė kuo geriau vykdyti išsikeltus tikslus bei uždavinius, teikdama kokybiškas ir visokeriopas paslaugas vartotojams. Gausus Pagėgių krašto gyventojų dalyvavimas bibliotekų renginiuose bei kitose organizuojamose veiklose, puikūs atsiliepimai viešojoje el. erdvėje apie Vydūno viešosios bibliotekos ir filialų veiklą – tai ir yra geriausias įvaizdžio bei veiklos įvertinimas.</w:t>
      </w:r>
    </w:p>
    <w:p w14:paraId="420F0E2A" w14:textId="77777777" w:rsidR="006436EE" w:rsidRPr="000A6EEB" w:rsidRDefault="006436EE" w:rsidP="000A6EEB">
      <w:pPr>
        <w:ind w:firstLine="567"/>
        <w:contextualSpacing/>
        <w:jc w:val="both"/>
        <w:rPr>
          <w:color w:val="000000"/>
        </w:rPr>
      </w:pPr>
      <w:r w:rsidRPr="000A6EEB">
        <w:rPr>
          <w:color w:val="000000"/>
        </w:rPr>
        <w:t xml:space="preserve">Informacija apie Pagėgių savivaldybės Vydūno viešosios bibliotekos fondus ir renginius, skirtus Pagėgių krašto, jo kultūros, raštijos bei istorijos atskleidimui, publikuojama ir nuolat atnaujinama bibliotekos interneto svetainėje </w:t>
      </w:r>
      <w:hyperlink r:id="rId6" w:history="1">
        <w:r w:rsidRPr="000A6EEB">
          <w:rPr>
            <w:color w:val="000000"/>
            <w:u w:val="single"/>
          </w:rPr>
          <w:t>www.pagegiusvb.lt</w:t>
        </w:r>
      </w:hyperlink>
      <w:r w:rsidRPr="000A6EEB">
        <w:rPr>
          <w:color w:val="000000"/>
        </w:rPr>
        <w:t>, bibliotekos „</w:t>
      </w:r>
      <w:proofErr w:type="spellStart"/>
      <w:r w:rsidRPr="000A6EEB">
        <w:rPr>
          <w:color w:val="000000"/>
        </w:rPr>
        <w:t>Youtube</w:t>
      </w:r>
      <w:proofErr w:type="spellEnd"/>
      <w:r w:rsidRPr="000A6EEB">
        <w:rPr>
          <w:color w:val="000000"/>
        </w:rPr>
        <w:t xml:space="preserve">“ paskyroje, socialinio tinklo „Facebook“ Vydūno viešosios bibliotekos, Vaikų erdvės ir filialų puslapiuose. 2021 m. Vydūno viešosios bibliotekos ir filialų veiklos atskleidimui skirtos publikacijos buvo skelbtos įvairiuose periodiniuose leidiniuose bei interneto tinklapiuose. </w:t>
      </w:r>
    </w:p>
    <w:p w14:paraId="569F4AE8" w14:textId="77777777" w:rsidR="006436EE" w:rsidRPr="000A6EEB" w:rsidRDefault="006436EE" w:rsidP="000A6EEB">
      <w:pPr>
        <w:ind w:firstLine="539"/>
        <w:contextualSpacing/>
        <w:jc w:val="both"/>
        <w:rPr>
          <w:color w:val="548DD4"/>
          <w:sz w:val="10"/>
          <w:szCs w:val="10"/>
        </w:rPr>
      </w:pPr>
    </w:p>
    <w:p w14:paraId="38098478" w14:textId="77777777" w:rsidR="006436EE" w:rsidRPr="000A6EEB" w:rsidRDefault="006436EE" w:rsidP="000A6EEB">
      <w:pPr>
        <w:jc w:val="both"/>
        <w:rPr>
          <w:color w:val="000000"/>
        </w:rPr>
      </w:pPr>
      <w:r w:rsidRPr="000A6EEB">
        <w:rPr>
          <w:b/>
          <w:color w:val="000000"/>
        </w:rPr>
        <w:t>Žiniasklaidos atstovų publikuota informacija:</w:t>
      </w:r>
      <w:r w:rsidRPr="000A6EEB">
        <w:rPr>
          <w:color w:val="000000"/>
        </w:rPr>
        <w:t xml:space="preserve"> interneto portaluose – </w:t>
      </w:r>
      <w:r w:rsidRPr="000A6EEB">
        <w:rPr>
          <w:rFonts w:eastAsia="Times New Roman"/>
          <w:color w:val="000000"/>
          <w:lang w:eastAsia="lt-LT"/>
        </w:rPr>
        <w:t>40</w:t>
      </w:r>
      <w:r w:rsidRPr="000A6EEB">
        <w:rPr>
          <w:color w:val="000000"/>
        </w:rPr>
        <w:t>,  respublikinėje spaudoje – 1, Tauragės kabelinėje televizijoje (TVK) – 1.</w:t>
      </w:r>
    </w:p>
    <w:p w14:paraId="602BAF6E" w14:textId="77777777" w:rsidR="006436EE" w:rsidRPr="000A6EEB" w:rsidRDefault="006436EE" w:rsidP="000A6EEB">
      <w:pPr>
        <w:jc w:val="both"/>
        <w:rPr>
          <w:color w:val="000000"/>
          <w:sz w:val="10"/>
          <w:szCs w:val="10"/>
        </w:rPr>
      </w:pPr>
    </w:p>
    <w:p w14:paraId="06F605E0" w14:textId="77777777" w:rsidR="006436EE" w:rsidRPr="000A6EEB" w:rsidRDefault="006436EE" w:rsidP="000A6EEB">
      <w:pPr>
        <w:jc w:val="both"/>
        <w:rPr>
          <w:rFonts w:eastAsia="Times New Roman"/>
          <w:color w:val="000000"/>
        </w:rPr>
      </w:pPr>
      <w:r w:rsidRPr="000A6EEB">
        <w:rPr>
          <w:rFonts w:eastAsia="Times New Roman"/>
          <w:b/>
          <w:color w:val="000000"/>
        </w:rPr>
        <w:t>Bibliotekos darbuotojų publikuota informacija:</w:t>
      </w:r>
      <w:r w:rsidRPr="000A6EEB">
        <w:rPr>
          <w:rFonts w:eastAsia="Times New Roman"/>
          <w:color w:val="000000"/>
        </w:rPr>
        <w:t xml:space="preserve"> respublikinėje spaudoje – 11, vietinėje spaudoje – </w:t>
      </w:r>
      <w:r w:rsidRPr="000A6EEB">
        <w:rPr>
          <w:rFonts w:eastAsia="Times New Roman"/>
          <w:color w:val="000000"/>
          <w:lang w:eastAsia="lt-LT"/>
        </w:rPr>
        <w:t>20</w:t>
      </w:r>
      <w:r w:rsidRPr="000A6EEB">
        <w:rPr>
          <w:rFonts w:eastAsia="Times New Roman"/>
          <w:color w:val="000000"/>
        </w:rPr>
        <w:t xml:space="preserve">,  interneto portaluose – </w:t>
      </w:r>
      <w:r w:rsidRPr="000A6EEB">
        <w:rPr>
          <w:rFonts w:eastAsia="Times New Roman"/>
          <w:color w:val="000000"/>
          <w:lang w:eastAsia="lt-LT"/>
        </w:rPr>
        <w:t>636</w:t>
      </w:r>
      <w:r w:rsidRPr="000A6EEB">
        <w:rPr>
          <w:rFonts w:eastAsia="Times New Roman"/>
          <w:color w:val="000000"/>
        </w:rPr>
        <w:t>.</w:t>
      </w:r>
    </w:p>
    <w:p w14:paraId="274C1FF8" w14:textId="77777777" w:rsidR="006436EE" w:rsidRPr="000A6EEB" w:rsidRDefault="006436EE" w:rsidP="000A6EEB">
      <w:pPr>
        <w:ind w:firstLine="567"/>
        <w:jc w:val="both"/>
        <w:rPr>
          <w:rFonts w:eastAsia="Times New Roman"/>
          <w:color w:val="000000"/>
        </w:rPr>
      </w:pPr>
      <w:r w:rsidRPr="000A6EEB">
        <w:rPr>
          <w:rFonts w:eastAsia="Times New Roman"/>
          <w:color w:val="000000"/>
        </w:rPr>
        <w:t xml:space="preserve">Einamaisiais metais informacijos apie Pagėgių krašto bibliotekų vykdomą veiklą sklaida vyko įstaigose, organizacijose, nevyriausybiniame sektoriuje, tarp bendruomenių, pavienių asmenų ir bibliotekos lankytojų. Biblioteka, siekdama informuoti visuomenę apie vykdomas veiklas, rengė lankstinukus, plakatus, kvietimus, teikė informaciją lankytojams elektroniniu paštu, telefonu ir kitomis komunikacijos priemonėmis. Ypač didelio populiarumo ir didelės </w:t>
      </w:r>
      <w:proofErr w:type="spellStart"/>
      <w:r w:rsidRPr="000A6EEB">
        <w:rPr>
          <w:rFonts w:eastAsia="Times New Roman"/>
          <w:color w:val="000000"/>
        </w:rPr>
        <w:t>įtraukties</w:t>
      </w:r>
      <w:proofErr w:type="spellEnd"/>
      <w:r w:rsidRPr="000A6EEB">
        <w:rPr>
          <w:rFonts w:eastAsia="Times New Roman"/>
          <w:color w:val="000000"/>
        </w:rPr>
        <w:t xml:space="preserve"> sulaukė audiovizualiniai bibliotekos veiklų anonsavimai virtualioje erdvėje.</w:t>
      </w:r>
    </w:p>
    <w:p w14:paraId="2E732C69" w14:textId="77777777" w:rsidR="006436EE" w:rsidRPr="000A6EEB" w:rsidRDefault="006436EE" w:rsidP="000A6EEB">
      <w:pPr>
        <w:ind w:firstLine="567"/>
        <w:jc w:val="both"/>
        <w:rPr>
          <w:rFonts w:eastAsia="Times New Roman"/>
          <w:color w:val="000000"/>
        </w:rPr>
      </w:pPr>
      <w:r w:rsidRPr="000A6EEB">
        <w:rPr>
          <w:rFonts w:eastAsia="Times New Roman"/>
          <w:color w:val="000000"/>
        </w:rPr>
        <w:t>Biblioteka lankytojams teikia mokamas ir nemokamas paslaugas, atlygintinų paslaugų sąrašas patvirtintas Pagėgių savivaldybės tarybos 2014 m. spalio 23 d. sprendimu Nr. T-185, jį sudaro 30-ies pavadinimų paslaugos. Biblioteka palaiko glaudžius ryšius su visuomeninėmis krašto ir aplinkinių rajonų organizacijomis, rašytojais, įžymiais kultūros bei meno atstovais.</w:t>
      </w:r>
    </w:p>
    <w:p w14:paraId="137B7E48" w14:textId="77777777" w:rsidR="006436EE" w:rsidRPr="000A6EEB" w:rsidRDefault="006436EE" w:rsidP="000A6EEB">
      <w:pPr>
        <w:rPr>
          <w:color w:val="548DD4"/>
          <w:sz w:val="10"/>
          <w:szCs w:val="10"/>
        </w:rPr>
      </w:pPr>
    </w:p>
    <w:p w14:paraId="03A8443C" w14:textId="77777777" w:rsidR="006436EE" w:rsidRPr="000A6EEB" w:rsidRDefault="006436EE" w:rsidP="000A6EEB">
      <w:pPr>
        <w:jc w:val="center"/>
        <w:rPr>
          <w:rFonts w:eastAsia="Times New Roman"/>
          <w:b/>
          <w:color w:val="000000"/>
          <w:lang w:eastAsia="lt-LT"/>
        </w:rPr>
      </w:pPr>
      <w:r w:rsidRPr="000A6EEB">
        <w:rPr>
          <w:rFonts w:eastAsia="Times New Roman"/>
          <w:b/>
          <w:color w:val="000000"/>
          <w:lang w:eastAsia="lt-LT"/>
        </w:rPr>
        <w:t>Metodinė veikla</w:t>
      </w:r>
    </w:p>
    <w:p w14:paraId="694E6E7D" w14:textId="77777777" w:rsidR="006436EE" w:rsidRPr="000A6EEB" w:rsidRDefault="006436EE" w:rsidP="000A6EEB">
      <w:pPr>
        <w:rPr>
          <w:rFonts w:eastAsia="Times New Roman"/>
          <w:b/>
          <w:color w:val="000000"/>
          <w:sz w:val="10"/>
          <w:szCs w:val="10"/>
          <w:lang w:eastAsia="lt-LT"/>
        </w:rPr>
      </w:pPr>
    </w:p>
    <w:p w14:paraId="00F19033" w14:textId="77777777" w:rsidR="006436EE" w:rsidRPr="000A6EEB" w:rsidRDefault="006436EE" w:rsidP="000A6EEB">
      <w:pPr>
        <w:ind w:firstLine="567"/>
        <w:jc w:val="both"/>
        <w:rPr>
          <w:color w:val="000000"/>
        </w:rPr>
      </w:pPr>
      <w:r w:rsidRPr="000A6EEB">
        <w:rPr>
          <w:rFonts w:eastAsia="Times New Roman"/>
          <w:color w:val="000000"/>
          <w:lang w:eastAsia="lt-LT"/>
        </w:rPr>
        <w:t>2021 m. pagrindinėmis metodinės veiklos kryptimis išliko bibliotekos kolektyvo nuolatinio profesinės kvalifikacijos ir kompetencijos lygio kėlimas, ypač koncentruojantis į dalyvavimą nuotoliniuose profesiniuose-šviečiamuosiuose renginiuose, bibliotekinių, edukacinių, kultūrinių projektų veikloje bei iniciatyvų įgyvendinime. Prioritetinis dėmesys teiktas inovatyvių – virtualių – darbo ir veiklos metodų plėtotei krašto bibliotekų veikloje, patraukliam, efektyviam bibliotekos kuriamo virtualaus turinio anonsavimui bei pateikimui visuomenei, naujų kultūrinės veiklos formų taikymui, tokiu būdu atliepiant krašto gyventojų informacinėms reikmėms ir jas tenkinant.</w:t>
      </w:r>
    </w:p>
    <w:p w14:paraId="4E359F63" w14:textId="77777777" w:rsidR="006436EE" w:rsidRPr="000A6EEB" w:rsidRDefault="006436EE" w:rsidP="000A6EEB">
      <w:pPr>
        <w:ind w:firstLine="567"/>
        <w:jc w:val="both"/>
        <w:rPr>
          <w:color w:val="000000"/>
        </w:rPr>
      </w:pPr>
      <w:r w:rsidRPr="000A6EEB">
        <w:rPr>
          <w:color w:val="000000"/>
        </w:rPr>
        <w:t xml:space="preserve">2021 m. Pagėgių savivaldybės Vydūno viešosios bibliotekos ir filialų darbuotojai dalyvavo </w:t>
      </w:r>
      <w:proofErr w:type="spellStart"/>
      <w:r w:rsidRPr="000A6EEB">
        <w:rPr>
          <w:color w:val="000000"/>
        </w:rPr>
        <w:t>edukatoriaus</w:t>
      </w:r>
      <w:proofErr w:type="spellEnd"/>
      <w:r w:rsidRPr="000A6EEB">
        <w:rPr>
          <w:color w:val="000000"/>
        </w:rPr>
        <w:t xml:space="preserve"> kvalifikacijos kėlimo mokymuose, nuotoliniuose profesinių mokymų kursuose komunikacijos, multimedijos ir informacijos organizavimo įrankių panaudos temomis, virtualių informacinių renginių (paskaitų, seminarų ir kt.) cikluose, nuotolinėse konferencijose, darbo įvairiose virtualios erdvės srityse mokymuose, naujovių diegimo bibliotekinio, kultūrinių veiklų su vartotojais plėtotės seminaruose, kultūrinės edukacijos ir kituose forumuose, šiuolaikinės programinės bibliotekų įrangos funkcionalumo pristatymo ir panaudojimo mokomosiose programose, nuotoliniuose interneto svetainių priežiūros bei valdymo mokymuose, įvairių mokslo sričių žinių kursuose, cikliniuose LIBIS sistemos informaciniuose-edukaciniuose renginiuose, duomenų bazių panaudojimo ir viešinimo, edukacinių veiklų organizavimo, bendradarbiavimo procesų vystymo, kultūros paveldo fondų organizavimo bei komplektavimo, katalogavimo, </w:t>
      </w:r>
      <w:proofErr w:type="spellStart"/>
      <w:r w:rsidRPr="000A6EEB">
        <w:rPr>
          <w:color w:val="000000"/>
        </w:rPr>
        <w:t>analizikos</w:t>
      </w:r>
      <w:proofErr w:type="spellEnd"/>
      <w:r w:rsidRPr="000A6EEB">
        <w:rPr>
          <w:color w:val="000000"/>
        </w:rPr>
        <w:t xml:space="preserve"> bibliografinių įrašų kūrimo praktiniuose mokymuose ir kt.</w:t>
      </w:r>
    </w:p>
    <w:p w14:paraId="7A306EE8" w14:textId="77777777" w:rsidR="006436EE" w:rsidRPr="000A6EEB" w:rsidRDefault="006436EE" w:rsidP="000A6EEB">
      <w:pPr>
        <w:ind w:firstLine="567"/>
        <w:jc w:val="both"/>
        <w:rPr>
          <w:color w:val="000000"/>
        </w:rPr>
      </w:pPr>
      <w:r w:rsidRPr="000A6EEB">
        <w:rPr>
          <w:color w:val="000000"/>
        </w:rPr>
        <w:lastRenderedPageBreak/>
        <w:t>Darbuotojų kvalifikacijos kėlimas įvykdytas 100 %, dalyvauta dvigubai daugiau kvalifikacijos kėlimui skirtų renginių negu 2020 m.: 43-ose nuotoliniu ir 10-yje tradiciniu būdu organizuotų profesinio mokymo programų, stažuočių, konferencijų ir kt. Taipogi dalyvauta savivaldybės įstaigų renginiuose, jubiliejiniame – XX-</w:t>
      </w:r>
      <w:proofErr w:type="spellStart"/>
      <w:r w:rsidRPr="000A6EEB">
        <w:rPr>
          <w:color w:val="000000"/>
        </w:rPr>
        <w:t>ajame</w:t>
      </w:r>
      <w:proofErr w:type="spellEnd"/>
      <w:r w:rsidRPr="000A6EEB">
        <w:rPr>
          <w:color w:val="000000"/>
        </w:rPr>
        <w:t xml:space="preserve"> – Žemaitijos bibliotekininkų sąskrydyje.</w:t>
      </w:r>
    </w:p>
    <w:p w14:paraId="2F1BACB3" w14:textId="77777777" w:rsidR="006436EE" w:rsidRPr="000A6EEB" w:rsidRDefault="006436EE" w:rsidP="000A6EEB">
      <w:pPr>
        <w:ind w:firstLine="567"/>
        <w:jc w:val="both"/>
        <w:rPr>
          <w:color w:val="000000"/>
        </w:rPr>
      </w:pPr>
      <w:r w:rsidRPr="000A6EEB">
        <w:rPr>
          <w:rFonts w:eastAsia="Times New Roman"/>
          <w:color w:val="000000"/>
          <w:szCs w:val="22"/>
          <w:lang w:eastAsia="lt-LT"/>
        </w:rPr>
        <w:t xml:space="preserve">Bibliotekos vadovė Milda </w:t>
      </w:r>
      <w:proofErr w:type="spellStart"/>
      <w:r w:rsidRPr="000A6EEB">
        <w:rPr>
          <w:rFonts w:eastAsia="Times New Roman"/>
          <w:color w:val="000000"/>
          <w:szCs w:val="22"/>
          <w:lang w:eastAsia="lt-LT"/>
        </w:rPr>
        <w:t>Jašinskaitė-Jasevičienė</w:t>
      </w:r>
      <w:proofErr w:type="spellEnd"/>
      <w:r w:rsidRPr="000A6EEB">
        <w:rPr>
          <w:rFonts w:eastAsia="Times New Roman"/>
          <w:color w:val="000000"/>
          <w:szCs w:val="22"/>
          <w:lang w:eastAsia="lt-LT"/>
        </w:rPr>
        <w:t xml:space="preserve"> dalyvavo: </w:t>
      </w:r>
      <w:r w:rsidRPr="000A6EEB">
        <w:rPr>
          <w:rFonts w:eastAsia="Times New Roman"/>
          <w:color w:val="000000"/>
          <w:lang w:eastAsia="lt-LT"/>
        </w:rPr>
        <w:t xml:space="preserve">3-uose </w:t>
      </w:r>
      <w:r w:rsidRPr="000A6EEB">
        <w:rPr>
          <w:color w:val="000000"/>
        </w:rPr>
        <w:t>Pagėgių savivaldybės vadovų ir savivaldybės kultūros įstaigų vadovų susirinkimuose,</w:t>
      </w:r>
      <w:r w:rsidRPr="000A6EEB">
        <w:rPr>
          <w:color w:val="000000"/>
          <w:sz w:val="22"/>
          <w:szCs w:val="22"/>
        </w:rPr>
        <w:t xml:space="preserve"> </w:t>
      </w:r>
      <w:r w:rsidRPr="000A6EEB">
        <w:rPr>
          <w:rFonts w:eastAsia="Times New Roman"/>
          <w:color w:val="000000"/>
          <w:szCs w:val="22"/>
          <w:lang w:eastAsia="lt-LT"/>
        </w:rPr>
        <w:t>4-iuose nuotoliniuose Klaipėdos regiono bibliotekų tarybos posėdžiuose</w:t>
      </w:r>
      <w:r w:rsidRPr="000A6EEB">
        <w:rPr>
          <w:rFonts w:eastAsia="Times New Roman"/>
          <w:color w:val="000000"/>
          <w:lang w:eastAsia="lt-LT"/>
        </w:rPr>
        <w:t xml:space="preserve">, </w:t>
      </w:r>
      <w:r w:rsidRPr="000A6EEB">
        <w:rPr>
          <w:color w:val="000000"/>
        </w:rPr>
        <w:t xml:space="preserve">2-uose nuotoliniuose Pagėgių savivaldybės administracijos suburtos nuolatinės istorinių įvykių ir asmenybių įamžinimo komisijos posėdžiuose, 1 virtualiame ir 1 kontaktiniu būdu vykusiame </w:t>
      </w:r>
      <w:r w:rsidRPr="000A6EEB">
        <w:rPr>
          <w:color w:val="000000"/>
          <w:shd w:val="clear" w:color="auto" w:fill="FFFFFF"/>
        </w:rPr>
        <w:t>visuotiniame Lietuvos savivaldybių viešųjų bibliotekų asociacijos narių susirinkime,</w:t>
      </w:r>
      <w:r w:rsidRPr="000A6EEB">
        <w:rPr>
          <w:rFonts w:eastAsia="Times New Roman"/>
          <w:color w:val="000000"/>
          <w:szCs w:val="22"/>
          <w:lang w:eastAsia="lt-LT"/>
        </w:rPr>
        <w:t xml:space="preserve"> 7-iuose tradi</w:t>
      </w:r>
      <w:r w:rsidRPr="000A6EEB">
        <w:rPr>
          <w:color w:val="000000"/>
        </w:rPr>
        <w:t xml:space="preserve">ciniu būdu organizuotuose kvalifikacijos kėlimo renginiuose (profesiniuose mokymuose, forumuose, konferencijose, stažuotėse, kt.) </w:t>
      </w:r>
      <w:r w:rsidRPr="000A6EEB">
        <w:rPr>
          <w:rFonts w:eastAsia="Times New Roman"/>
          <w:color w:val="000000"/>
          <w:szCs w:val="22"/>
          <w:lang w:eastAsia="lt-LT"/>
        </w:rPr>
        <w:t xml:space="preserve">ir 16-oje nuotolinių profesinės </w:t>
      </w:r>
      <w:r w:rsidRPr="000A6EEB">
        <w:rPr>
          <w:rFonts w:eastAsia="Times New Roman"/>
          <w:color w:val="000000"/>
          <w:lang w:eastAsia="lt-LT"/>
        </w:rPr>
        <w:t xml:space="preserve">kvalifikacijos kėlimo programų (seminaruose, konferencijose, paskaitose, mokymų kursuose bei kt.). </w:t>
      </w:r>
      <w:r w:rsidRPr="000A6EEB">
        <w:rPr>
          <w:color w:val="000000"/>
        </w:rPr>
        <w:t xml:space="preserve">Einamaisiais metais Pagėgių Vydūno SVB direktorė Milda </w:t>
      </w:r>
      <w:proofErr w:type="spellStart"/>
      <w:r w:rsidRPr="000A6EEB">
        <w:rPr>
          <w:color w:val="000000"/>
        </w:rPr>
        <w:t>Jašinskaitė-Jasevičienė</w:t>
      </w:r>
      <w:proofErr w:type="spellEnd"/>
      <w:r w:rsidRPr="000A6EEB">
        <w:rPr>
          <w:color w:val="000000"/>
        </w:rPr>
        <w:t xml:space="preserve"> tarptautinio projekto pristatymo ir šio projekto konferencijos </w:t>
      </w:r>
      <w:proofErr w:type="spellStart"/>
      <w:r w:rsidRPr="000A6EEB">
        <w:rPr>
          <w:color w:val="000000"/>
        </w:rPr>
        <w:t>Ilawoje</w:t>
      </w:r>
      <w:proofErr w:type="spellEnd"/>
      <w:r w:rsidRPr="000A6EEB">
        <w:rPr>
          <w:color w:val="000000"/>
        </w:rPr>
        <w:t xml:space="preserve"> (Lenkija) metu atstovavo Pagėgiams oficialios delegacijos sudėtyje bei skaitė pranešimą apie Pagėgių krašto kultūrinį gyvenimą, pagrindinius savivaldybėje organizuojamus renginius.</w:t>
      </w:r>
    </w:p>
    <w:p w14:paraId="53BD1097" w14:textId="77777777" w:rsidR="006436EE" w:rsidRPr="000A6EEB" w:rsidRDefault="006436EE" w:rsidP="000A6EEB">
      <w:pPr>
        <w:rPr>
          <w:rFonts w:eastAsia="Times New Roman"/>
          <w:color w:val="000000"/>
          <w:sz w:val="10"/>
          <w:szCs w:val="10"/>
          <w:lang w:eastAsia="lt-LT"/>
        </w:rPr>
      </w:pPr>
    </w:p>
    <w:p w14:paraId="1732483A" w14:textId="77777777" w:rsidR="006436EE" w:rsidRPr="000A6EEB" w:rsidRDefault="006436EE" w:rsidP="000A6EEB">
      <w:pPr>
        <w:jc w:val="center"/>
        <w:rPr>
          <w:rFonts w:eastAsia="Times New Roman"/>
          <w:b/>
          <w:color w:val="000000"/>
          <w:szCs w:val="22"/>
          <w:lang w:eastAsia="lt-LT"/>
        </w:rPr>
      </w:pPr>
      <w:r w:rsidRPr="000A6EEB">
        <w:rPr>
          <w:rFonts w:eastAsia="Times New Roman"/>
          <w:b/>
          <w:color w:val="000000"/>
          <w:szCs w:val="22"/>
          <w:lang w:eastAsia="lt-LT"/>
        </w:rPr>
        <w:t>Tiriamasis darbas</w:t>
      </w:r>
    </w:p>
    <w:p w14:paraId="7F09849A" w14:textId="77777777" w:rsidR="006436EE" w:rsidRPr="000A6EEB" w:rsidRDefault="006436EE" w:rsidP="000A6EEB">
      <w:pPr>
        <w:jc w:val="center"/>
        <w:rPr>
          <w:rFonts w:eastAsia="Times New Roman"/>
          <w:b/>
          <w:color w:val="548DD4"/>
          <w:sz w:val="10"/>
          <w:szCs w:val="10"/>
          <w:lang w:eastAsia="lt-LT"/>
        </w:rPr>
      </w:pPr>
    </w:p>
    <w:p w14:paraId="2B30F63E" w14:textId="77777777" w:rsidR="006436EE" w:rsidRPr="000A6EEB" w:rsidRDefault="006436EE" w:rsidP="000A6EEB">
      <w:pPr>
        <w:widowControl w:val="0"/>
        <w:tabs>
          <w:tab w:val="left" w:pos="343"/>
        </w:tabs>
        <w:autoSpaceDE w:val="0"/>
        <w:autoSpaceDN w:val="0"/>
        <w:spacing w:before="33"/>
        <w:ind w:firstLine="567"/>
        <w:jc w:val="both"/>
        <w:rPr>
          <w:rFonts w:eastAsia="Times New Roman"/>
          <w:color w:val="000000"/>
          <w:szCs w:val="22"/>
          <w:lang w:eastAsia="en-US"/>
        </w:rPr>
      </w:pPr>
      <w:r w:rsidRPr="000A6EEB">
        <w:rPr>
          <w:rFonts w:eastAsia="Times New Roman"/>
          <w:color w:val="000000"/>
          <w:szCs w:val="22"/>
          <w:lang w:eastAsia="en-US"/>
        </w:rPr>
        <w:t xml:space="preserve">2021 m. Pagėgių savivaldybės Vydūno viešosios bibliotekos direktorė Milda </w:t>
      </w:r>
      <w:proofErr w:type="spellStart"/>
      <w:r w:rsidRPr="000A6EEB">
        <w:rPr>
          <w:rFonts w:eastAsia="Times New Roman"/>
          <w:color w:val="000000"/>
          <w:szCs w:val="22"/>
          <w:lang w:eastAsia="en-US"/>
        </w:rPr>
        <w:t>Jašinskaitė-</w:t>
      </w:r>
      <w:r w:rsidRPr="000A6EEB">
        <w:rPr>
          <w:rFonts w:eastAsia="Times New Roman"/>
          <w:color w:val="000000"/>
          <w:lang w:eastAsia="en-US"/>
        </w:rPr>
        <w:t>Jasevičienė</w:t>
      </w:r>
      <w:proofErr w:type="spellEnd"/>
      <w:r w:rsidRPr="000A6EEB">
        <w:rPr>
          <w:rFonts w:eastAsia="Times New Roman"/>
          <w:color w:val="000000"/>
          <w:lang w:eastAsia="en-US"/>
        </w:rPr>
        <w:t xml:space="preserve"> atliko </w:t>
      </w:r>
      <w:r w:rsidRPr="000A6EEB">
        <w:rPr>
          <w:rFonts w:eastAsia="Times New Roman"/>
          <w:color w:val="000000"/>
          <w:lang w:eastAsia="lt-LT"/>
        </w:rPr>
        <w:t>Pagėgių savivaldybės Vydūno viešosios bibliotekos lankytojų nuomonės apie teikiamų elektroninių paslaugų teikimo kok</w:t>
      </w:r>
      <w:r w:rsidRPr="000A6EEB">
        <w:rPr>
          <w:rFonts w:eastAsia="Times New Roman"/>
          <w:color w:val="000000"/>
          <w:lang w:eastAsia="en-US"/>
        </w:rPr>
        <w:t>ybę ir jų tobulinimo galimybes tyrimą, kurio pagrindą sudarė Pagėgių bibliotekos e. paslaugų vartotojų kiekybinė apklausa.</w:t>
      </w:r>
      <w:r w:rsidRPr="000A6EEB">
        <w:rPr>
          <w:rFonts w:eastAsia="Times New Roman"/>
          <w:color w:val="000000"/>
          <w:szCs w:val="22"/>
          <w:lang w:eastAsia="en-US"/>
        </w:rPr>
        <w:t xml:space="preserve"> Bibliotekos vadovė išanalizavo šio tiriamojo darbo rezultatus ir pateikė įžvalgas analizuotos veiklos srities tobulinimui. Tyrimo metu nustatyta, jog elektroninių paslaugų teikimo kokybė Pagėgių savivaldybės Vydūno viešojoje bibliotekoje yra gera, o šio tipo paslaugų vartotojai yra patenkinti jų teikimo kokybe.</w:t>
      </w:r>
    </w:p>
    <w:p w14:paraId="10636A63" w14:textId="77777777" w:rsidR="006436EE" w:rsidRPr="000A6EEB" w:rsidRDefault="006436EE" w:rsidP="000A6EEB">
      <w:pPr>
        <w:widowControl w:val="0"/>
        <w:tabs>
          <w:tab w:val="left" w:pos="343"/>
        </w:tabs>
        <w:autoSpaceDE w:val="0"/>
        <w:autoSpaceDN w:val="0"/>
        <w:spacing w:before="33"/>
        <w:ind w:firstLine="567"/>
        <w:jc w:val="both"/>
        <w:rPr>
          <w:rFonts w:eastAsia="Times New Roman"/>
          <w:color w:val="000000"/>
          <w:szCs w:val="22"/>
          <w:lang w:eastAsia="en-US"/>
        </w:rPr>
      </w:pPr>
      <w:r w:rsidRPr="000A6EEB">
        <w:rPr>
          <w:rFonts w:eastAsia="Times New Roman"/>
          <w:color w:val="000000"/>
          <w:szCs w:val="22"/>
          <w:lang w:eastAsia="en-US"/>
        </w:rPr>
        <w:t xml:space="preserve"> Taipogi einamųjų metų antrojoje pusėje pradėtas vykdyti naujas tyrimas – anoniminė </w:t>
      </w:r>
      <w:r w:rsidRPr="000A6EEB">
        <w:rPr>
          <w:rFonts w:eastAsia="Times New Roman"/>
          <w:color w:val="000000"/>
          <w:lang w:eastAsia="en-US"/>
        </w:rPr>
        <w:t>Pagėgių savivaldybės Vydūno viešosios bibliotekos lankytojų ir potencialių lankytojų</w:t>
      </w:r>
      <w:r w:rsidRPr="000A6EEB">
        <w:rPr>
          <w:rFonts w:ascii="Calibri" w:hAnsi="Calibri"/>
          <w:color w:val="000000"/>
          <w:sz w:val="22"/>
          <w:szCs w:val="22"/>
          <w:lang w:eastAsia="en-US"/>
        </w:rPr>
        <w:t xml:space="preserve"> </w:t>
      </w:r>
      <w:r w:rsidRPr="000A6EEB">
        <w:rPr>
          <w:rFonts w:eastAsia="Times New Roman"/>
          <w:color w:val="000000"/>
          <w:lang w:eastAsia="en-US"/>
        </w:rPr>
        <w:t>nuomonės apklausa, kurios rezultatai ir jų apžvalgos bus pateiktos 2022 m., surinkus šio tyrimo efektyvumo pasiekimui reikalingą atitinkamą respondentų skaičių.</w:t>
      </w:r>
    </w:p>
    <w:p w14:paraId="50F524D7" w14:textId="77777777" w:rsidR="006436EE" w:rsidRPr="000A6EEB" w:rsidRDefault="006436EE" w:rsidP="000A6EEB">
      <w:pPr>
        <w:widowControl w:val="0"/>
        <w:tabs>
          <w:tab w:val="left" w:pos="343"/>
        </w:tabs>
        <w:autoSpaceDE w:val="0"/>
        <w:autoSpaceDN w:val="0"/>
        <w:spacing w:before="33"/>
        <w:ind w:firstLine="567"/>
        <w:jc w:val="both"/>
        <w:rPr>
          <w:rFonts w:eastAsia="Times New Roman"/>
          <w:color w:val="000000"/>
          <w:lang w:eastAsia="en-US"/>
        </w:rPr>
      </w:pPr>
      <w:r w:rsidRPr="000A6EEB">
        <w:rPr>
          <w:rFonts w:eastAsia="Times New Roman"/>
          <w:color w:val="000000"/>
          <w:szCs w:val="22"/>
          <w:lang w:eastAsia="en-US"/>
        </w:rPr>
        <w:t>Einamaisiais metais aktyviai bendradarbiauta</w:t>
      </w:r>
      <w:r w:rsidRPr="000A6EEB">
        <w:rPr>
          <w:rFonts w:eastAsia="Times New Roman"/>
          <w:color w:val="000000"/>
          <w:lang w:eastAsia="en-US"/>
        </w:rPr>
        <w:t xml:space="preserve"> su Lietuvos integralios bibliotekų informacijos sistemos (LIBIS) centru, Lietuvos nacionaline Martyno Mažvydo biblioteka, Klaipėdos apskrities viešąja Ievos Simonaitytės biblioteka, Kauno apskrities viešąja biblioteka, Panevėžio apskrities Gabrielės Petkevičaitės-Bitės viešąja biblioteka, Apskričių viešųjų bibliotekų asociacija, Lietuvos savivaldybių viešųjų bibliotekų asociacija, dalyvaujant bibliotekinio, kultūrinio darbo krypčių tyrimuose. Į tiriamojo darbo rezultatus atsižvelgiama formuojant bibliotekos paslaugų pasiūlą, numatant bibliotekos veiklos ateities perspektyvas, sudarant strateginius planus.</w:t>
      </w:r>
    </w:p>
    <w:p w14:paraId="679333E1" w14:textId="77777777" w:rsidR="006436EE" w:rsidRPr="000A6EEB" w:rsidRDefault="006436EE" w:rsidP="000A6EEB">
      <w:pPr>
        <w:jc w:val="both"/>
        <w:rPr>
          <w:rFonts w:eastAsia="Times New Roman"/>
          <w:color w:val="000000"/>
          <w:sz w:val="10"/>
          <w:szCs w:val="10"/>
          <w:lang w:eastAsia="lt-LT"/>
        </w:rPr>
      </w:pPr>
    </w:p>
    <w:p w14:paraId="153A2E89" w14:textId="77777777" w:rsidR="006436EE" w:rsidRPr="000A6EEB" w:rsidRDefault="006436EE" w:rsidP="000A6EEB">
      <w:pPr>
        <w:jc w:val="center"/>
        <w:rPr>
          <w:rFonts w:eastAsia="Times New Roman"/>
          <w:b/>
          <w:color w:val="000000"/>
          <w:szCs w:val="22"/>
          <w:lang w:eastAsia="lt-LT"/>
        </w:rPr>
      </w:pPr>
      <w:r w:rsidRPr="000A6EEB">
        <w:rPr>
          <w:rFonts w:eastAsia="Times New Roman"/>
          <w:b/>
          <w:color w:val="000000"/>
          <w:szCs w:val="22"/>
          <w:lang w:eastAsia="lt-LT"/>
        </w:rPr>
        <w:t>Personalas</w:t>
      </w:r>
    </w:p>
    <w:p w14:paraId="7417F18B" w14:textId="77777777" w:rsidR="006436EE" w:rsidRPr="000A6EEB" w:rsidRDefault="006436EE" w:rsidP="000A6EEB">
      <w:pPr>
        <w:rPr>
          <w:rFonts w:eastAsia="Times New Roman"/>
          <w:color w:val="000000"/>
          <w:sz w:val="10"/>
          <w:szCs w:val="10"/>
          <w:lang w:eastAsia="lt-LT"/>
        </w:rPr>
      </w:pPr>
    </w:p>
    <w:p w14:paraId="559A4F0A" w14:textId="77777777" w:rsidR="006436EE" w:rsidRPr="000A6EEB" w:rsidRDefault="006436EE" w:rsidP="000A6EEB">
      <w:pPr>
        <w:ind w:firstLine="567"/>
        <w:jc w:val="both"/>
        <w:rPr>
          <w:color w:val="000000"/>
        </w:rPr>
      </w:pPr>
      <w:r w:rsidRPr="000A6EEB">
        <w:rPr>
          <w:color w:val="000000"/>
        </w:rPr>
        <w:t>2021 m. įstaigoje dirbo 15 profesionalių bibliotekininkų ir 2 techniniai darbuotojai.</w:t>
      </w:r>
    </w:p>
    <w:p w14:paraId="1BD7220E" w14:textId="77777777" w:rsidR="006436EE" w:rsidRPr="000A6EEB" w:rsidRDefault="006436EE" w:rsidP="000A6EEB">
      <w:pPr>
        <w:ind w:firstLine="567"/>
        <w:jc w:val="both"/>
        <w:rPr>
          <w:color w:val="000000"/>
        </w:rPr>
      </w:pPr>
      <w:r w:rsidRPr="000A6EEB">
        <w:rPr>
          <w:color w:val="000000"/>
        </w:rPr>
        <w:t>Einamaisiais metais Vydūno viešojoje bibliotekoje dirbo 9 darbuotojai: 2 – įgiję universitetinį bibliotekinį-informacinį išsilavinimą, 3 – kitą aukštąjį išsilavinimą, 1 – aukštesnįjį bibliotekinį išsilavinimą, 1 vidurinį (nuo 2021 m. kovo 15 d. bibliotekoje dirbantis bibliotekinių procesų automatizavimo specialistas šiuo metu universitete studijuoja informatikos inžineriją) ir 2 – techniniai darbuotojai, iš kurių 1 – 0,5 etato. Einamaisiais metais bibliotekos direktorė baigė viešojo administravimo studijas universitete ir įgijo magistro laipsnį.</w:t>
      </w:r>
    </w:p>
    <w:p w14:paraId="27422A63" w14:textId="77777777" w:rsidR="006436EE" w:rsidRPr="000A6EEB" w:rsidRDefault="006436EE" w:rsidP="000A6EEB">
      <w:pPr>
        <w:ind w:firstLine="567"/>
        <w:jc w:val="both"/>
        <w:rPr>
          <w:color w:val="000000"/>
        </w:rPr>
      </w:pPr>
      <w:r w:rsidRPr="000A6EEB">
        <w:rPr>
          <w:color w:val="000000"/>
        </w:rPr>
        <w:t>Filialuose dirbo 8 bibliotekininkai po 0,75 etato: 1 – įgijęs aukštąjį išsilavinimą; 4 – įgiję aukštesnįjį išsilavinimą (iš jų 2 – bibliotekinį) ir 3 – įgiję vidurinį išsilavinimą (iš jų 1 šiuo metu studijuoja kolegijoje).</w:t>
      </w:r>
    </w:p>
    <w:p w14:paraId="3060CD64" w14:textId="77777777" w:rsidR="006436EE" w:rsidRPr="000A6EEB" w:rsidRDefault="006436EE" w:rsidP="000A6EEB">
      <w:pPr>
        <w:jc w:val="both"/>
        <w:rPr>
          <w:bCs/>
          <w:iCs/>
          <w:color w:val="548DD4"/>
          <w:sz w:val="10"/>
          <w:szCs w:val="10"/>
        </w:rPr>
      </w:pPr>
    </w:p>
    <w:p w14:paraId="0CB43C5D" w14:textId="77777777" w:rsidR="006436EE" w:rsidRPr="000A6EEB" w:rsidRDefault="006436EE" w:rsidP="000A6EEB">
      <w:pPr>
        <w:jc w:val="center"/>
        <w:rPr>
          <w:rFonts w:eastAsia="Times New Roman"/>
          <w:b/>
          <w:color w:val="000000"/>
          <w:szCs w:val="22"/>
          <w:lang w:eastAsia="lt-LT"/>
        </w:rPr>
      </w:pPr>
      <w:r w:rsidRPr="000A6EEB">
        <w:rPr>
          <w:rFonts w:eastAsia="Times New Roman"/>
          <w:b/>
          <w:color w:val="000000"/>
          <w:szCs w:val="22"/>
          <w:lang w:eastAsia="lt-LT"/>
        </w:rPr>
        <w:t>Finansavimas ir materialinė bazė</w:t>
      </w:r>
    </w:p>
    <w:p w14:paraId="797C76C0" w14:textId="77777777" w:rsidR="006436EE" w:rsidRPr="000A6EEB" w:rsidRDefault="006436EE" w:rsidP="000A6EEB">
      <w:pPr>
        <w:jc w:val="center"/>
        <w:rPr>
          <w:rFonts w:eastAsia="Times New Roman"/>
          <w:b/>
          <w:color w:val="000000"/>
          <w:sz w:val="10"/>
          <w:szCs w:val="10"/>
          <w:lang w:eastAsia="lt-LT"/>
        </w:rPr>
      </w:pPr>
    </w:p>
    <w:p w14:paraId="36E4A214" w14:textId="77777777" w:rsidR="006436EE" w:rsidRPr="000A6EEB" w:rsidRDefault="006436EE" w:rsidP="000A6EEB">
      <w:pPr>
        <w:rPr>
          <w:rFonts w:eastAsia="Times New Roman"/>
          <w:b/>
          <w:color w:val="000000"/>
          <w:szCs w:val="22"/>
          <w:lang w:eastAsia="lt-LT"/>
        </w:rPr>
      </w:pPr>
      <w:r w:rsidRPr="000A6EEB">
        <w:rPr>
          <w:rFonts w:eastAsia="Times New Roman"/>
          <w:b/>
          <w:color w:val="000000"/>
          <w:szCs w:val="22"/>
          <w:lang w:eastAsia="lt-LT"/>
        </w:rPr>
        <w:t xml:space="preserve">2021 m. finansavimas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877"/>
        <w:gridCol w:w="1843"/>
        <w:gridCol w:w="1842"/>
        <w:gridCol w:w="1843"/>
      </w:tblGrid>
      <w:tr w:rsidR="006436EE" w:rsidRPr="000A6EEB" w14:paraId="285EACD3" w14:textId="77777777" w:rsidTr="00EE7408">
        <w:tc>
          <w:tcPr>
            <w:tcW w:w="2660" w:type="dxa"/>
            <w:vMerge w:val="restart"/>
          </w:tcPr>
          <w:p w14:paraId="7C2ABCB1" w14:textId="77777777" w:rsidR="006436EE" w:rsidRPr="000A6EEB" w:rsidRDefault="006436EE" w:rsidP="000A6EEB">
            <w:pPr>
              <w:jc w:val="both"/>
              <w:rPr>
                <w:rFonts w:eastAsia="Times New Roman"/>
                <w:color w:val="000000"/>
                <w:sz w:val="20"/>
                <w:szCs w:val="20"/>
                <w:lang w:eastAsia="en-US"/>
              </w:rPr>
            </w:pPr>
          </w:p>
        </w:tc>
        <w:tc>
          <w:tcPr>
            <w:tcW w:w="3720" w:type="dxa"/>
            <w:gridSpan w:val="2"/>
          </w:tcPr>
          <w:p w14:paraId="0E95D3EE"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2020 m.</w:t>
            </w:r>
          </w:p>
        </w:tc>
        <w:tc>
          <w:tcPr>
            <w:tcW w:w="3685" w:type="dxa"/>
            <w:gridSpan w:val="2"/>
          </w:tcPr>
          <w:p w14:paraId="24F00E3B"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2021 m.</w:t>
            </w:r>
          </w:p>
        </w:tc>
      </w:tr>
      <w:tr w:rsidR="006436EE" w:rsidRPr="000A6EEB" w14:paraId="2504D173" w14:textId="77777777" w:rsidTr="00EE7408">
        <w:tc>
          <w:tcPr>
            <w:tcW w:w="2660" w:type="dxa"/>
            <w:vMerge/>
            <w:vAlign w:val="center"/>
          </w:tcPr>
          <w:p w14:paraId="5318E7C1" w14:textId="77777777" w:rsidR="006436EE" w:rsidRPr="000A6EEB" w:rsidRDefault="006436EE" w:rsidP="000A6EEB">
            <w:pPr>
              <w:rPr>
                <w:rFonts w:eastAsia="Times New Roman"/>
                <w:color w:val="000000"/>
                <w:sz w:val="20"/>
                <w:szCs w:val="20"/>
                <w:lang w:eastAsia="en-US"/>
              </w:rPr>
            </w:pPr>
          </w:p>
        </w:tc>
        <w:tc>
          <w:tcPr>
            <w:tcW w:w="1877" w:type="dxa"/>
          </w:tcPr>
          <w:p w14:paraId="7D7FAD6D"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Gauta lėšų (Eur)</w:t>
            </w:r>
          </w:p>
        </w:tc>
        <w:tc>
          <w:tcPr>
            <w:tcW w:w="1843" w:type="dxa"/>
          </w:tcPr>
          <w:p w14:paraId="262D3865"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Išlaidos (Eur)</w:t>
            </w:r>
          </w:p>
        </w:tc>
        <w:tc>
          <w:tcPr>
            <w:tcW w:w="1842" w:type="dxa"/>
          </w:tcPr>
          <w:p w14:paraId="2FD92FAB"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Gauta lėšų (Eur)</w:t>
            </w:r>
          </w:p>
        </w:tc>
        <w:tc>
          <w:tcPr>
            <w:tcW w:w="1843" w:type="dxa"/>
          </w:tcPr>
          <w:p w14:paraId="3A0676B5"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Išlaidos (Eur)</w:t>
            </w:r>
          </w:p>
        </w:tc>
      </w:tr>
      <w:tr w:rsidR="006436EE" w:rsidRPr="000A6EEB" w14:paraId="4A56DD34" w14:textId="77777777" w:rsidTr="00EE7408">
        <w:tc>
          <w:tcPr>
            <w:tcW w:w="2660" w:type="dxa"/>
          </w:tcPr>
          <w:p w14:paraId="44E3FE7F" w14:textId="77777777" w:rsidR="006436EE" w:rsidRPr="000A6EEB" w:rsidRDefault="006436EE" w:rsidP="000A6EEB">
            <w:pPr>
              <w:jc w:val="both"/>
              <w:rPr>
                <w:rFonts w:eastAsia="Times New Roman"/>
                <w:b/>
                <w:color w:val="000000"/>
                <w:sz w:val="20"/>
                <w:szCs w:val="20"/>
                <w:lang w:eastAsia="en-US"/>
              </w:rPr>
            </w:pPr>
            <w:r w:rsidRPr="000A6EEB">
              <w:rPr>
                <w:rFonts w:eastAsia="Times New Roman"/>
                <w:b/>
                <w:color w:val="000000"/>
                <w:sz w:val="20"/>
                <w:szCs w:val="20"/>
                <w:lang w:eastAsia="en-US"/>
              </w:rPr>
              <w:t>Iš viso (Eur):</w:t>
            </w:r>
          </w:p>
        </w:tc>
        <w:tc>
          <w:tcPr>
            <w:tcW w:w="1877" w:type="dxa"/>
          </w:tcPr>
          <w:p w14:paraId="79A7202E"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263 488,00</w:t>
            </w:r>
          </w:p>
        </w:tc>
        <w:tc>
          <w:tcPr>
            <w:tcW w:w="1843" w:type="dxa"/>
          </w:tcPr>
          <w:p w14:paraId="1B8A80F2"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263 488,00</w:t>
            </w:r>
          </w:p>
        </w:tc>
        <w:tc>
          <w:tcPr>
            <w:tcW w:w="1842" w:type="dxa"/>
          </w:tcPr>
          <w:p w14:paraId="2B817DAF"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285 086,00</w:t>
            </w:r>
          </w:p>
        </w:tc>
        <w:tc>
          <w:tcPr>
            <w:tcW w:w="1843" w:type="dxa"/>
          </w:tcPr>
          <w:p w14:paraId="21BF7E24"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285 086,00</w:t>
            </w:r>
          </w:p>
        </w:tc>
      </w:tr>
      <w:tr w:rsidR="006436EE" w:rsidRPr="000A6EEB" w14:paraId="0B87EA9C" w14:textId="77777777" w:rsidTr="00EE7408">
        <w:tc>
          <w:tcPr>
            <w:tcW w:w="2660" w:type="dxa"/>
          </w:tcPr>
          <w:p w14:paraId="01710197" w14:textId="77777777" w:rsidR="006436EE" w:rsidRPr="000A6EEB" w:rsidRDefault="006436EE" w:rsidP="000A6EEB">
            <w:pPr>
              <w:jc w:val="both"/>
              <w:rPr>
                <w:rFonts w:eastAsia="Times New Roman"/>
                <w:b/>
                <w:color w:val="000000"/>
                <w:sz w:val="20"/>
                <w:szCs w:val="20"/>
                <w:lang w:eastAsia="en-US"/>
              </w:rPr>
            </w:pPr>
            <w:r w:rsidRPr="000A6EEB">
              <w:rPr>
                <w:rFonts w:eastAsia="Times New Roman"/>
                <w:b/>
                <w:color w:val="000000"/>
                <w:sz w:val="20"/>
                <w:szCs w:val="20"/>
                <w:lang w:eastAsia="en-US"/>
              </w:rPr>
              <w:t xml:space="preserve">Iš savivaldybės: </w:t>
            </w:r>
          </w:p>
        </w:tc>
        <w:tc>
          <w:tcPr>
            <w:tcW w:w="1877" w:type="dxa"/>
          </w:tcPr>
          <w:p w14:paraId="6756AE55"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257 257,00</w:t>
            </w:r>
          </w:p>
        </w:tc>
        <w:tc>
          <w:tcPr>
            <w:tcW w:w="1843" w:type="dxa"/>
          </w:tcPr>
          <w:p w14:paraId="036AE0BB"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257 257,00</w:t>
            </w:r>
          </w:p>
        </w:tc>
        <w:tc>
          <w:tcPr>
            <w:tcW w:w="1842" w:type="dxa"/>
          </w:tcPr>
          <w:p w14:paraId="363C0973"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277 297,00</w:t>
            </w:r>
          </w:p>
        </w:tc>
        <w:tc>
          <w:tcPr>
            <w:tcW w:w="1843" w:type="dxa"/>
          </w:tcPr>
          <w:p w14:paraId="38435E5D"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277 297,00</w:t>
            </w:r>
          </w:p>
        </w:tc>
      </w:tr>
      <w:tr w:rsidR="006436EE" w:rsidRPr="000A6EEB" w14:paraId="0D15C4EE" w14:textId="77777777" w:rsidTr="00EE7408">
        <w:tc>
          <w:tcPr>
            <w:tcW w:w="2660" w:type="dxa"/>
          </w:tcPr>
          <w:p w14:paraId="78400775" w14:textId="77777777" w:rsidR="006436EE" w:rsidRPr="000A6EEB" w:rsidRDefault="006436EE" w:rsidP="000A6EEB">
            <w:pPr>
              <w:jc w:val="both"/>
              <w:rPr>
                <w:rFonts w:eastAsia="Times New Roman"/>
                <w:color w:val="000000"/>
                <w:sz w:val="20"/>
                <w:szCs w:val="20"/>
                <w:lang w:eastAsia="en-US"/>
              </w:rPr>
            </w:pPr>
            <w:r w:rsidRPr="000A6EEB">
              <w:rPr>
                <w:rFonts w:eastAsia="Times New Roman"/>
                <w:color w:val="000000"/>
                <w:sz w:val="20"/>
                <w:szCs w:val="20"/>
                <w:lang w:eastAsia="en-US"/>
              </w:rPr>
              <w:t>Darbo užmokesčiui</w:t>
            </w:r>
          </w:p>
        </w:tc>
        <w:tc>
          <w:tcPr>
            <w:tcW w:w="1877" w:type="dxa"/>
          </w:tcPr>
          <w:p w14:paraId="4B6B1AD3"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193 060,00</w:t>
            </w:r>
          </w:p>
        </w:tc>
        <w:tc>
          <w:tcPr>
            <w:tcW w:w="1843" w:type="dxa"/>
          </w:tcPr>
          <w:p w14:paraId="66F0EC4A"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193 060,00</w:t>
            </w:r>
          </w:p>
        </w:tc>
        <w:tc>
          <w:tcPr>
            <w:tcW w:w="1842" w:type="dxa"/>
          </w:tcPr>
          <w:p w14:paraId="43A5B257"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220 889,00</w:t>
            </w:r>
          </w:p>
        </w:tc>
        <w:tc>
          <w:tcPr>
            <w:tcW w:w="1843" w:type="dxa"/>
          </w:tcPr>
          <w:p w14:paraId="46B79D2E"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220 889,00</w:t>
            </w:r>
          </w:p>
        </w:tc>
      </w:tr>
      <w:tr w:rsidR="006436EE" w:rsidRPr="000A6EEB" w14:paraId="5980CF9C" w14:textId="77777777" w:rsidTr="00EE7408">
        <w:tc>
          <w:tcPr>
            <w:tcW w:w="2660" w:type="dxa"/>
          </w:tcPr>
          <w:p w14:paraId="1730A26C" w14:textId="77777777" w:rsidR="006436EE" w:rsidRPr="000A6EEB" w:rsidRDefault="006436EE" w:rsidP="000A6EEB">
            <w:pPr>
              <w:jc w:val="both"/>
              <w:rPr>
                <w:rFonts w:eastAsia="Times New Roman"/>
                <w:color w:val="000000"/>
                <w:sz w:val="20"/>
                <w:szCs w:val="20"/>
                <w:lang w:eastAsia="en-US"/>
              </w:rPr>
            </w:pPr>
            <w:r w:rsidRPr="000A6EEB">
              <w:rPr>
                <w:rFonts w:eastAsia="Times New Roman"/>
                <w:color w:val="000000"/>
                <w:sz w:val="20"/>
                <w:szCs w:val="20"/>
                <w:lang w:eastAsia="en-US"/>
              </w:rPr>
              <w:t>Periodikos įsigijimui</w:t>
            </w:r>
          </w:p>
        </w:tc>
        <w:tc>
          <w:tcPr>
            <w:tcW w:w="1877" w:type="dxa"/>
          </w:tcPr>
          <w:p w14:paraId="3FD3D968"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8 324,00</w:t>
            </w:r>
          </w:p>
        </w:tc>
        <w:tc>
          <w:tcPr>
            <w:tcW w:w="1843" w:type="dxa"/>
          </w:tcPr>
          <w:p w14:paraId="3D485242"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8 324,00</w:t>
            </w:r>
          </w:p>
        </w:tc>
        <w:tc>
          <w:tcPr>
            <w:tcW w:w="1842" w:type="dxa"/>
          </w:tcPr>
          <w:p w14:paraId="1A8881E6"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8 500,00</w:t>
            </w:r>
          </w:p>
        </w:tc>
        <w:tc>
          <w:tcPr>
            <w:tcW w:w="1843" w:type="dxa"/>
          </w:tcPr>
          <w:p w14:paraId="01EC18D2"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8 500,00</w:t>
            </w:r>
          </w:p>
        </w:tc>
      </w:tr>
      <w:tr w:rsidR="006436EE" w:rsidRPr="000A6EEB" w14:paraId="4560E31E" w14:textId="77777777" w:rsidTr="00EE7408">
        <w:tc>
          <w:tcPr>
            <w:tcW w:w="2660" w:type="dxa"/>
          </w:tcPr>
          <w:p w14:paraId="3DA96AAB" w14:textId="77777777" w:rsidR="006436EE" w:rsidRPr="000A6EEB" w:rsidRDefault="006436EE" w:rsidP="000A6EEB">
            <w:pPr>
              <w:jc w:val="both"/>
              <w:rPr>
                <w:rFonts w:eastAsia="Times New Roman"/>
                <w:color w:val="000000"/>
                <w:sz w:val="20"/>
                <w:szCs w:val="20"/>
                <w:lang w:eastAsia="en-US"/>
              </w:rPr>
            </w:pPr>
            <w:r w:rsidRPr="000A6EEB">
              <w:rPr>
                <w:rFonts w:eastAsia="Times New Roman"/>
                <w:color w:val="000000"/>
                <w:sz w:val="20"/>
                <w:szCs w:val="20"/>
                <w:lang w:eastAsia="en-US"/>
              </w:rPr>
              <w:t>Kitos išlaidos</w:t>
            </w:r>
          </w:p>
        </w:tc>
        <w:tc>
          <w:tcPr>
            <w:tcW w:w="1877" w:type="dxa"/>
          </w:tcPr>
          <w:p w14:paraId="276DE82E"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39 109,00</w:t>
            </w:r>
          </w:p>
        </w:tc>
        <w:tc>
          <w:tcPr>
            <w:tcW w:w="1843" w:type="dxa"/>
          </w:tcPr>
          <w:p w14:paraId="3E71002E"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39 109,00</w:t>
            </w:r>
          </w:p>
        </w:tc>
        <w:tc>
          <w:tcPr>
            <w:tcW w:w="1842" w:type="dxa"/>
          </w:tcPr>
          <w:p w14:paraId="1020CBE4"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39 990,00</w:t>
            </w:r>
          </w:p>
        </w:tc>
        <w:tc>
          <w:tcPr>
            <w:tcW w:w="1843" w:type="dxa"/>
          </w:tcPr>
          <w:p w14:paraId="553AA1E0"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39 990,00</w:t>
            </w:r>
          </w:p>
        </w:tc>
      </w:tr>
      <w:tr w:rsidR="006436EE" w:rsidRPr="000A6EEB" w14:paraId="76093AFB" w14:textId="77777777" w:rsidTr="00EE7408">
        <w:tc>
          <w:tcPr>
            <w:tcW w:w="2660" w:type="dxa"/>
          </w:tcPr>
          <w:p w14:paraId="30F5E073" w14:textId="77777777" w:rsidR="006436EE" w:rsidRPr="000A6EEB" w:rsidRDefault="006436EE" w:rsidP="000A6EEB">
            <w:pPr>
              <w:jc w:val="both"/>
              <w:rPr>
                <w:rFonts w:eastAsia="Times New Roman"/>
                <w:b/>
                <w:color w:val="000000"/>
                <w:sz w:val="20"/>
                <w:szCs w:val="20"/>
                <w:lang w:eastAsia="en-US"/>
              </w:rPr>
            </w:pPr>
            <w:r w:rsidRPr="000A6EEB">
              <w:rPr>
                <w:rFonts w:eastAsia="Times New Roman"/>
                <w:b/>
                <w:color w:val="000000"/>
                <w:sz w:val="20"/>
                <w:szCs w:val="20"/>
                <w:lang w:eastAsia="en-US"/>
              </w:rPr>
              <w:t>Iš Kultūros ministerijos</w:t>
            </w:r>
          </w:p>
        </w:tc>
        <w:tc>
          <w:tcPr>
            <w:tcW w:w="1877" w:type="dxa"/>
          </w:tcPr>
          <w:p w14:paraId="63B05A7E"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20 344,00</w:t>
            </w:r>
          </w:p>
        </w:tc>
        <w:tc>
          <w:tcPr>
            <w:tcW w:w="1843" w:type="dxa"/>
          </w:tcPr>
          <w:p w14:paraId="7F8C6EE2"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20 344,00</w:t>
            </w:r>
          </w:p>
        </w:tc>
        <w:tc>
          <w:tcPr>
            <w:tcW w:w="1842" w:type="dxa"/>
          </w:tcPr>
          <w:p w14:paraId="4986CF82"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12 336,00</w:t>
            </w:r>
          </w:p>
        </w:tc>
        <w:tc>
          <w:tcPr>
            <w:tcW w:w="1843" w:type="dxa"/>
          </w:tcPr>
          <w:p w14:paraId="53D38E5C"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12 336,00</w:t>
            </w:r>
          </w:p>
        </w:tc>
      </w:tr>
      <w:tr w:rsidR="006436EE" w:rsidRPr="000A6EEB" w14:paraId="6A900A94" w14:textId="77777777" w:rsidTr="00EE7408">
        <w:tc>
          <w:tcPr>
            <w:tcW w:w="2660" w:type="dxa"/>
          </w:tcPr>
          <w:p w14:paraId="5B28AE09" w14:textId="77777777" w:rsidR="006436EE" w:rsidRPr="000A6EEB" w:rsidRDefault="006436EE" w:rsidP="000A6EEB">
            <w:pPr>
              <w:jc w:val="both"/>
              <w:rPr>
                <w:rFonts w:eastAsia="Times New Roman"/>
                <w:b/>
                <w:color w:val="000000"/>
                <w:sz w:val="20"/>
                <w:szCs w:val="20"/>
                <w:lang w:eastAsia="en-US"/>
              </w:rPr>
            </w:pPr>
            <w:r w:rsidRPr="000A6EEB">
              <w:rPr>
                <w:rFonts w:eastAsia="Times New Roman"/>
                <w:b/>
                <w:color w:val="000000"/>
                <w:sz w:val="20"/>
                <w:szCs w:val="20"/>
                <w:lang w:eastAsia="en-US"/>
              </w:rPr>
              <w:t>Už mokamas paslaugas</w:t>
            </w:r>
          </w:p>
        </w:tc>
        <w:tc>
          <w:tcPr>
            <w:tcW w:w="1877" w:type="dxa"/>
          </w:tcPr>
          <w:p w14:paraId="42A97D0A"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353,00</w:t>
            </w:r>
          </w:p>
        </w:tc>
        <w:tc>
          <w:tcPr>
            <w:tcW w:w="1843" w:type="dxa"/>
          </w:tcPr>
          <w:p w14:paraId="7B2EC671"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353,00</w:t>
            </w:r>
          </w:p>
        </w:tc>
        <w:tc>
          <w:tcPr>
            <w:tcW w:w="1842" w:type="dxa"/>
          </w:tcPr>
          <w:p w14:paraId="4C7FC6C6"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104</w:t>
            </w:r>
          </w:p>
        </w:tc>
        <w:tc>
          <w:tcPr>
            <w:tcW w:w="1843" w:type="dxa"/>
          </w:tcPr>
          <w:p w14:paraId="5CF97F28"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104</w:t>
            </w:r>
          </w:p>
        </w:tc>
      </w:tr>
      <w:tr w:rsidR="006436EE" w:rsidRPr="000A6EEB" w14:paraId="6AB56FCF" w14:textId="77777777" w:rsidTr="00EE7408">
        <w:tc>
          <w:tcPr>
            <w:tcW w:w="2660" w:type="dxa"/>
            <w:vMerge w:val="restart"/>
          </w:tcPr>
          <w:p w14:paraId="32F2C2EE" w14:textId="77777777" w:rsidR="006436EE" w:rsidRPr="000A6EEB" w:rsidRDefault="006436EE" w:rsidP="000A6EEB">
            <w:pPr>
              <w:jc w:val="both"/>
              <w:rPr>
                <w:rFonts w:eastAsia="Times New Roman"/>
                <w:b/>
                <w:color w:val="000000"/>
                <w:sz w:val="20"/>
                <w:szCs w:val="20"/>
                <w:lang w:eastAsia="en-US"/>
              </w:rPr>
            </w:pPr>
            <w:r w:rsidRPr="000A6EEB">
              <w:rPr>
                <w:rFonts w:eastAsia="Times New Roman"/>
                <w:b/>
                <w:color w:val="000000"/>
                <w:sz w:val="20"/>
                <w:szCs w:val="20"/>
                <w:lang w:eastAsia="en-US"/>
              </w:rPr>
              <w:t>Fizinių ir juridinių asmenų parama</w:t>
            </w:r>
          </w:p>
        </w:tc>
        <w:tc>
          <w:tcPr>
            <w:tcW w:w="1877" w:type="dxa"/>
          </w:tcPr>
          <w:p w14:paraId="262D0545"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2 651,00</w:t>
            </w:r>
          </w:p>
          <w:p w14:paraId="282FF59E"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(leidiniais)</w:t>
            </w:r>
          </w:p>
        </w:tc>
        <w:tc>
          <w:tcPr>
            <w:tcW w:w="1843" w:type="dxa"/>
          </w:tcPr>
          <w:p w14:paraId="52EE8829"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2 651,00</w:t>
            </w:r>
          </w:p>
          <w:p w14:paraId="23EA7DF7"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(leidiniais)</w:t>
            </w:r>
          </w:p>
        </w:tc>
        <w:tc>
          <w:tcPr>
            <w:tcW w:w="1842" w:type="dxa"/>
          </w:tcPr>
          <w:p w14:paraId="75EF23E0"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3 371,00</w:t>
            </w:r>
          </w:p>
          <w:p w14:paraId="72403C96"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(leidiniais)</w:t>
            </w:r>
          </w:p>
        </w:tc>
        <w:tc>
          <w:tcPr>
            <w:tcW w:w="1843" w:type="dxa"/>
          </w:tcPr>
          <w:p w14:paraId="25613C35"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3 371,00</w:t>
            </w:r>
          </w:p>
          <w:p w14:paraId="1E4F7E85"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(leidiniais)</w:t>
            </w:r>
          </w:p>
        </w:tc>
      </w:tr>
      <w:tr w:rsidR="006436EE" w:rsidRPr="000A6EEB" w14:paraId="1E026B99" w14:textId="77777777" w:rsidTr="00EE7408">
        <w:tc>
          <w:tcPr>
            <w:tcW w:w="2660" w:type="dxa"/>
            <w:vMerge/>
            <w:vAlign w:val="center"/>
          </w:tcPr>
          <w:p w14:paraId="4D8F3A94" w14:textId="77777777" w:rsidR="006436EE" w:rsidRPr="000A6EEB" w:rsidRDefault="006436EE" w:rsidP="000A6EEB">
            <w:pPr>
              <w:rPr>
                <w:rFonts w:eastAsia="Times New Roman"/>
                <w:b/>
                <w:color w:val="000000"/>
                <w:sz w:val="20"/>
                <w:szCs w:val="20"/>
                <w:lang w:eastAsia="en-US"/>
              </w:rPr>
            </w:pPr>
          </w:p>
        </w:tc>
        <w:tc>
          <w:tcPr>
            <w:tcW w:w="1877" w:type="dxa"/>
          </w:tcPr>
          <w:p w14:paraId="0AC72C91"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VMI 1,2 %-227,00</w:t>
            </w:r>
          </w:p>
        </w:tc>
        <w:tc>
          <w:tcPr>
            <w:tcW w:w="1843" w:type="dxa"/>
          </w:tcPr>
          <w:p w14:paraId="16056044"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w:t>
            </w:r>
          </w:p>
        </w:tc>
        <w:tc>
          <w:tcPr>
            <w:tcW w:w="1842" w:type="dxa"/>
          </w:tcPr>
          <w:p w14:paraId="674ABCE9"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VMI 1,2 %-157,00</w:t>
            </w:r>
          </w:p>
        </w:tc>
        <w:tc>
          <w:tcPr>
            <w:tcW w:w="1843" w:type="dxa"/>
          </w:tcPr>
          <w:p w14:paraId="393E16EE" w14:textId="77777777" w:rsidR="006436EE" w:rsidRPr="000A6EEB" w:rsidRDefault="006436EE" w:rsidP="000A6EEB">
            <w:pPr>
              <w:jc w:val="center"/>
              <w:rPr>
                <w:rFonts w:eastAsia="Times New Roman"/>
                <w:color w:val="000000"/>
                <w:sz w:val="20"/>
                <w:szCs w:val="20"/>
                <w:lang w:eastAsia="en-US"/>
              </w:rPr>
            </w:pPr>
          </w:p>
        </w:tc>
      </w:tr>
      <w:tr w:rsidR="006436EE" w:rsidRPr="000A6EEB" w14:paraId="72AB2CCC" w14:textId="77777777" w:rsidTr="00EE7408">
        <w:tc>
          <w:tcPr>
            <w:tcW w:w="2660" w:type="dxa"/>
          </w:tcPr>
          <w:p w14:paraId="5DE69CD4" w14:textId="77777777" w:rsidR="006436EE" w:rsidRPr="000A6EEB" w:rsidRDefault="006436EE" w:rsidP="000A6EEB">
            <w:pPr>
              <w:rPr>
                <w:rFonts w:eastAsia="Times New Roman"/>
                <w:b/>
                <w:color w:val="000000"/>
                <w:sz w:val="20"/>
                <w:szCs w:val="20"/>
                <w:lang w:eastAsia="en-US"/>
              </w:rPr>
            </w:pPr>
            <w:r w:rsidRPr="000A6EEB">
              <w:rPr>
                <w:rFonts w:eastAsia="Times New Roman"/>
                <w:b/>
                <w:color w:val="000000"/>
                <w:sz w:val="20"/>
                <w:szCs w:val="20"/>
                <w:lang w:eastAsia="en-US"/>
              </w:rPr>
              <w:t>Programų, projektų lėšos</w:t>
            </w:r>
          </w:p>
        </w:tc>
        <w:tc>
          <w:tcPr>
            <w:tcW w:w="1877" w:type="dxa"/>
          </w:tcPr>
          <w:p w14:paraId="731B5F75"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3 000,00</w:t>
            </w:r>
          </w:p>
        </w:tc>
        <w:tc>
          <w:tcPr>
            <w:tcW w:w="1843" w:type="dxa"/>
          </w:tcPr>
          <w:p w14:paraId="7C2A01AA"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3 000,00</w:t>
            </w:r>
          </w:p>
        </w:tc>
        <w:tc>
          <w:tcPr>
            <w:tcW w:w="1842" w:type="dxa"/>
          </w:tcPr>
          <w:p w14:paraId="728EC1D4"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4 157,00</w:t>
            </w:r>
          </w:p>
        </w:tc>
        <w:tc>
          <w:tcPr>
            <w:tcW w:w="1843" w:type="dxa"/>
          </w:tcPr>
          <w:p w14:paraId="69AED195" w14:textId="77777777" w:rsidR="006436EE" w:rsidRPr="000A6EEB" w:rsidRDefault="006436EE" w:rsidP="000A6EEB">
            <w:pPr>
              <w:jc w:val="center"/>
              <w:rPr>
                <w:rFonts w:eastAsia="Times New Roman"/>
                <w:b/>
                <w:color w:val="000000"/>
                <w:sz w:val="20"/>
                <w:szCs w:val="20"/>
                <w:lang w:eastAsia="en-US"/>
              </w:rPr>
            </w:pPr>
            <w:r w:rsidRPr="000A6EEB">
              <w:rPr>
                <w:rFonts w:eastAsia="Times New Roman"/>
                <w:b/>
                <w:color w:val="000000"/>
                <w:sz w:val="20"/>
                <w:szCs w:val="20"/>
                <w:lang w:eastAsia="en-US"/>
              </w:rPr>
              <w:t>4 157,00</w:t>
            </w:r>
          </w:p>
        </w:tc>
      </w:tr>
      <w:tr w:rsidR="006436EE" w:rsidRPr="000A6EEB" w14:paraId="7494CF39" w14:textId="77777777" w:rsidTr="00EE7408">
        <w:tc>
          <w:tcPr>
            <w:tcW w:w="2660" w:type="dxa"/>
          </w:tcPr>
          <w:p w14:paraId="2BE28EFD" w14:textId="77777777" w:rsidR="006436EE" w:rsidRPr="000A6EEB" w:rsidRDefault="006436EE" w:rsidP="000A6EEB">
            <w:pPr>
              <w:jc w:val="both"/>
              <w:rPr>
                <w:rFonts w:eastAsia="Times New Roman"/>
                <w:b/>
                <w:color w:val="000000"/>
                <w:sz w:val="20"/>
                <w:szCs w:val="20"/>
                <w:lang w:eastAsia="en-US"/>
              </w:rPr>
            </w:pPr>
            <w:r w:rsidRPr="000A6EEB">
              <w:rPr>
                <w:rFonts w:eastAsia="Times New Roman"/>
                <w:b/>
                <w:color w:val="000000"/>
                <w:sz w:val="20"/>
                <w:szCs w:val="20"/>
                <w:lang w:eastAsia="en-US"/>
              </w:rPr>
              <w:t xml:space="preserve">Kompiuterinei įrangai </w:t>
            </w:r>
          </w:p>
        </w:tc>
        <w:tc>
          <w:tcPr>
            <w:tcW w:w="1877" w:type="dxa"/>
          </w:tcPr>
          <w:p w14:paraId="2D944392"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w:t>
            </w:r>
          </w:p>
        </w:tc>
        <w:tc>
          <w:tcPr>
            <w:tcW w:w="1843" w:type="dxa"/>
          </w:tcPr>
          <w:p w14:paraId="2BF112B4"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w:t>
            </w:r>
          </w:p>
        </w:tc>
        <w:tc>
          <w:tcPr>
            <w:tcW w:w="1842" w:type="dxa"/>
          </w:tcPr>
          <w:p w14:paraId="5A6754FC"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w:t>
            </w:r>
          </w:p>
        </w:tc>
        <w:tc>
          <w:tcPr>
            <w:tcW w:w="1843" w:type="dxa"/>
          </w:tcPr>
          <w:p w14:paraId="49344055" w14:textId="77777777" w:rsidR="006436EE" w:rsidRPr="000A6EEB" w:rsidRDefault="006436EE" w:rsidP="000A6EEB">
            <w:pPr>
              <w:jc w:val="center"/>
              <w:rPr>
                <w:rFonts w:eastAsia="Times New Roman"/>
                <w:color w:val="000000"/>
                <w:sz w:val="20"/>
                <w:szCs w:val="20"/>
                <w:lang w:eastAsia="en-US"/>
              </w:rPr>
            </w:pPr>
            <w:r w:rsidRPr="000A6EEB">
              <w:rPr>
                <w:rFonts w:eastAsia="Times New Roman"/>
                <w:color w:val="000000"/>
                <w:sz w:val="20"/>
                <w:szCs w:val="20"/>
                <w:lang w:eastAsia="en-US"/>
              </w:rPr>
              <w:t>-</w:t>
            </w:r>
          </w:p>
        </w:tc>
      </w:tr>
    </w:tbl>
    <w:p w14:paraId="0BDEAF74" w14:textId="77777777" w:rsidR="006436EE" w:rsidRPr="000A6EEB" w:rsidRDefault="006436EE" w:rsidP="000A6EEB">
      <w:pPr>
        <w:rPr>
          <w:color w:val="548DD4"/>
          <w:sz w:val="10"/>
          <w:szCs w:val="10"/>
        </w:rPr>
      </w:pPr>
    </w:p>
    <w:p w14:paraId="78FD9E6C"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 xml:space="preserve">Bibliotekos finansinius išteklius sudaro Pagėgių savivaldybės biudžeto lėšos, skirtos darbuotojų atlyginimams, komunalinėms, ryšio ir kt. paslaugoms padengti, spaudiniams ir prekėms įsigyti bei darbuotojų kvalifikacijai kelti. LR kultūros ministerijos lėšos skiriamos bibliotekos dokumentams įsigyti. Riboti bibliotekos biudžeto asignavimai turi neigiamos įtakos strateginio bibliotekos plano įgyvendinimui. Dėl didelio darbuotojų darbo krūvio, didelio darbo funkcijų skaičiaus tokios veiklos kaip fondų dokumentų nurašymas ar tvarkymas, kraštotyros rinkimas ir sisteminimas, kultūros paveldo skaitmenizavimas, knygų leidyba, bibliotekos klubinė ir kt. veiklos vykdomos nenuosekliai arba visai nevykdomos. Bibliotekų veiklos spektras sparčiai plečiasi, nuolat daugėja funkcijų bei naujų iššūkių, todėl jaučiamas didelis bibliotekininko etato stygius. Taip pat pažymėtina, jog kai kurių filialų patalpų bei inventoriaus būklė yra prasta – čia būtina atlikti remonto darbus, atnaujinti baldus. Paminėtina aktuali problema – Biblioteka neturi savo transporto priemonės. Svarbu ir būtina atnaujinti darbuotojų darbo kompiuterius. </w:t>
      </w:r>
    </w:p>
    <w:p w14:paraId="34B398A9"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 xml:space="preserve">Bibliotekai plečiant savo veiklą, Viešosios bibliotekos antrajame aukšte yra įrengtos lankytojams skirtos pažintinės erdvės, kompiuterinė klasė, todėl yra labai svarbus šių patalpų pritaikymas neįgaliems asmenims, neįgaliųjų keltuvo įrengimas.  </w:t>
      </w:r>
    </w:p>
    <w:p w14:paraId="68F455F2" w14:textId="77777777" w:rsidR="006436EE" w:rsidRPr="000A6EEB" w:rsidRDefault="006436EE" w:rsidP="000A6EEB">
      <w:pPr>
        <w:jc w:val="both"/>
        <w:rPr>
          <w:rFonts w:eastAsia="Times New Roman"/>
          <w:color w:val="000000"/>
          <w:sz w:val="10"/>
          <w:szCs w:val="10"/>
          <w:lang w:eastAsia="lt-LT"/>
        </w:rPr>
      </w:pPr>
    </w:p>
    <w:p w14:paraId="00921ADB" w14:textId="77777777" w:rsidR="006436EE" w:rsidRPr="000A6EEB" w:rsidRDefault="006436EE" w:rsidP="000A6EEB">
      <w:pPr>
        <w:ind w:firstLine="567"/>
        <w:jc w:val="center"/>
        <w:rPr>
          <w:rFonts w:eastAsia="Times New Roman"/>
          <w:b/>
          <w:color w:val="000000"/>
          <w:lang w:eastAsia="lt-LT"/>
        </w:rPr>
      </w:pPr>
      <w:r w:rsidRPr="000A6EEB">
        <w:rPr>
          <w:rFonts w:eastAsia="Times New Roman"/>
          <w:b/>
          <w:color w:val="000000"/>
          <w:lang w:eastAsia="lt-LT"/>
        </w:rPr>
        <w:t>Patalpos</w:t>
      </w:r>
    </w:p>
    <w:p w14:paraId="001CF34B" w14:textId="77777777" w:rsidR="006436EE" w:rsidRPr="000A6EEB" w:rsidRDefault="006436EE" w:rsidP="000A6EEB">
      <w:pPr>
        <w:ind w:firstLine="567"/>
        <w:jc w:val="center"/>
        <w:rPr>
          <w:rFonts w:eastAsia="Times New Roman"/>
          <w:b/>
          <w:color w:val="000000"/>
          <w:sz w:val="10"/>
          <w:szCs w:val="10"/>
          <w:lang w:eastAsia="lt-LT"/>
        </w:rPr>
      </w:pPr>
    </w:p>
    <w:p w14:paraId="71AE2C68"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 xml:space="preserve">Pagėgių savivaldybės Vydūno viešosios bibliotekos struktūrą sudaro Viešoji biblioteka 8 filialai. Patalpos, skirtos bibliotekinei veiklai, naudojamos pagal panaudos sutartis. Viešoji biblioteka rūpinasi visų patalpų šildymu, interneto, telefono ryšiu, kokybišku paslaugų teikimu lankytojams bei materialine-technine patalpų būkle. </w:t>
      </w:r>
    </w:p>
    <w:p w14:paraId="41EA84E8"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 xml:space="preserve">Pagėgių savivaldybės Vydūno viešosios biblioteka turi puikias darbo sąlygas, o bibliotekos lankytojai ir krašto bendruomenė – kultūros ir meno traukos centrą. Šešių bibliotekos filialų patalpos atnaujintos ir pritaikytos bibliotekinei veiklai. Tačiau šiai dienai jau reikia atnaujinti Žukų ir </w:t>
      </w:r>
      <w:proofErr w:type="spellStart"/>
      <w:r w:rsidRPr="000A6EEB">
        <w:rPr>
          <w:rFonts w:eastAsia="Times New Roman"/>
          <w:color w:val="000000"/>
          <w:lang w:eastAsia="lt-LT"/>
        </w:rPr>
        <w:t>Piktupėnų</w:t>
      </w:r>
      <w:proofErr w:type="spellEnd"/>
      <w:r w:rsidRPr="000A6EEB">
        <w:rPr>
          <w:rFonts w:eastAsia="Times New Roman"/>
          <w:color w:val="000000"/>
          <w:lang w:eastAsia="lt-LT"/>
        </w:rPr>
        <w:t xml:space="preserve"> filialų patalpas. </w:t>
      </w:r>
      <w:proofErr w:type="spellStart"/>
      <w:r w:rsidRPr="000A6EEB">
        <w:rPr>
          <w:rFonts w:eastAsia="Times New Roman"/>
          <w:color w:val="000000"/>
          <w:lang w:eastAsia="lt-LT"/>
        </w:rPr>
        <w:t>Piktupėnų</w:t>
      </w:r>
      <w:proofErr w:type="spellEnd"/>
      <w:r w:rsidRPr="000A6EEB">
        <w:rPr>
          <w:rFonts w:eastAsia="Times New Roman"/>
          <w:color w:val="000000"/>
          <w:lang w:eastAsia="lt-LT"/>
        </w:rPr>
        <w:t xml:space="preserve"> filialo patalpos neremontuotos jau 18 metų, grindys kai kur išlūžusios, dokumentų lentynos pasenusios ir sukrypusios, dėl to nukenčia estetinis bibliotekos įvaizdis, biblioteka tampa nepatraukli vartotojams.</w:t>
      </w:r>
    </w:p>
    <w:p w14:paraId="5CF994AB" w14:textId="77777777" w:rsidR="006436EE" w:rsidRPr="000A6EEB" w:rsidRDefault="006436EE" w:rsidP="000A6EEB">
      <w:pPr>
        <w:ind w:firstLine="567"/>
        <w:jc w:val="both"/>
        <w:rPr>
          <w:rFonts w:eastAsia="Times New Roman"/>
          <w:color w:val="548DD4"/>
          <w:sz w:val="10"/>
          <w:szCs w:val="10"/>
          <w:lang w:eastAsia="lt-LT"/>
        </w:rPr>
      </w:pPr>
    </w:p>
    <w:p w14:paraId="6DC93C89" w14:textId="77777777" w:rsidR="006436EE" w:rsidRPr="000A6EEB" w:rsidRDefault="006436EE" w:rsidP="000A6EEB">
      <w:pPr>
        <w:ind w:firstLine="567"/>
        <w:jc w:val="center"/>
        <w:rPr>
          <w:rFonts w:eastAsia="Times New Roman"/>
          <w:b/>
          <w:color w:val="000000"/>
          <w:lang w:eastAsia="lt-LT"/>
        </w:rPr>
      </w:pPr>
      <w:r w:rsidRPr="000A6EEB">
        <w:rPr>
          <w:rFonts w:eastAsia="Times New Roman"/>
          <w:b/>
          <w:color w:val="000000"/>
          <w:lang w:eastAsia="lt-LT"/>
        </w:rPr>
        <w:t>Informacinių išteklių infrastruktūra</w:t>
      </w:r>
    </w:p>
    <w:p w14:paraId="5C243A7F" w14:textId="77777777" w:rsidR="006436EE" w:rsidRPr="000A6EEB" w:rsidRDefault="006436EE" w:rsidP="000A6EEB">
      <w:pPr>
        <w:ind w:firstLine="567"/>
        <w:jc w:val="center"/>
        <w:rPr>
          <w:rFonts w:eastAsia="Times New Roman"/>
          <w:b/>
          <w:color w:val="000000"/>
          <w:sz w:val="10"/>
          <w:szCs w:val="10"/>
          <w:lang w:eastAsia="lt-LT"/>
        </w:rPr>
      </w:pPr>
    </w:p>
    <w:p w14:paraId="74E4F52C" w14:textId="77777777" w:rsidR="006436EE" w:rsidRPr="000A6EEB" w:rsidRDefault="006436EE" w:rsidP="000A6EEB">
      <w:pPr>
        <w:ind w:firstLine="567"/>
        <w:jc w:val="both"/>
        <w:rPr>
          <w:rFonts w:eastAsia="Times New Roman"/>
          <w:color w:val="000000"/>
          <w:lang w:eastAsia="lt-LT"/>
        </w:rPr>
      </w:pPr>
      <w:r w:rsidRPr="000A6EEB">
        <w:rPr>
          <w:rFonts w:eastAsia="Times New Roman"/>
          <w:color w:val="000000"/>
          <w:lang w:eastAsia="lt-LT"/>
        </w:rPr>
        <w:t>Bibliotekoje įdiegtas vietinis kompiuterių tinklas, vietinei komunikacijai naudojamas bendras elektroninis paštas ir dokumentų dalijimosi tinklas. Visos darbuotojų darbo vietos kompiuterizuotos ir prijungtos prie interneto ryšio. Vartotojai aptarnaujami naudojantis informacine LIBIS sistema, kuri šiais metais, buvo atnaujinama ir perkelta į debesiją. Diegiant naują LIBIS sistemą, 2021 m. rugpjūčio-gruodžio mėn. strigo dokumentų išdavimo ir vartotojų apskaita, dėl šios priežasties bibliotekos pateikti statistiniai duomenys galimai nebus tikslūs, kadangi vyksta nuolatiniai sistemos  atnaujinamai ir funkcionalumo koregavimai.</w:t>
      </w:r>
    </w:p>
    <w:p w14:paraId="0E9E8D6D" w14:textId="77777777" w:rsidR="006436EE" w:rsidRPr="000A6EEB" w:rsidRDefault="006436EE" w:rsidP="000A6EEB">
      <w:pPr>
        <w:ind w:firstLine="567"/>
        <w:jc w:val="both"/>
        <w:rPr>
          <w:rFonts w:eastAsia="Times New Roman"/>
          <w:color w:val="000000"/>
          <w:lang w:eastAsia="lt-LT"/>
        </w:rPr>
      </w:pPr>
    </w:p>
    <w:p w14:paraId="73A44C8F" w14:textId="77777777" w:rsidR="006436EE" w:rsidRPr="000A6EEB" w:rsidRDefault="006436EE" w:rsidP="000A6EEB">
      <w:pPr>
        <w:ind w:firstLine="567"/>
        <w:jc w:val="both"/>
        <w:rPr>
          <w:rFonts w:eastAsia="Times New Roman"/>
          <w:color w:val="000000"/>
          <w:lang w:eastAsia="lt-LT"/>
        </w:rPr>
      </w:pPr>
    </w:p>
    <w:p w14:paraId="60435DA2" w14:textId="74CA7BFA" w:rsidR="006436EE" w:rsidRPr="000A6EEB" w:rsidRDefault="006436EE" w:rsidP="000A6EEB">
      <w:pPr>
        <w:tabs>
          <w:tab w:val="left" w:pos="6750"/>
        </w:tabs>
        <w:ind w:left="850"/>
        <w:rPr>
          <w:rFonts w:eastAsia="Times New Roman"/>
          <w:color w:val="000000"/>
          <w:szCs w:val="22"/>
          <w:lang w:eastAsia="lt-LT"/>
        </w:rPr>
      </w:pPr>
    </w:p>
    <w:p w14:paraId="49522F1B" w14:textId="70E5EAB5" w:rsidR="004679E1" w:rsidRDefault="004679E1" w:rsidP="005A08C7">
      <w:pPr>
        <w:jc w:val="both"/>
        <w:rPr>
          <w:bCs/>
          <w:iCs/>
        </w:rPr>
      </w:pPr>
    </w:p>
    <w:sectPr w:rsidR="004679E1" w:rsidSect="00D7651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5E17"/>
    <w:rsid w:val="00023388"/>
    <w:rsid w:val="00055709"/>
    <w:rsid w:val="000A261E"/>
    <w:rsid w:val="000A3645"/>
    <w:rsid w:val="000A6EEB"/>
    <w:rsid w:val="000C1B3B"/>
    <w:rsid w:val="00102199"/>
    <w:rsid w:val="00164719"/>
    <w:rsid w:val="001E0EAF"/>
    <w:rsid w:val="001F1F3F"/>
    <w:rsid w:val="0026422E"/>
    <w:rsid w:val="002752A8"/>
    <w:rsid w:val="002C41D1"/>
    <w:rsid w:val="002C6C30"/>
    <w:rsid w:val="002D77CF"/>
    <w:rsid w:val="003040B6"/>
    <w:rsid w:val="00373C5F"/>
    <w:rsid w:val="003748D6"/>
    <w:rsid w:val="00382706"/>
    <w:rsid w:val="003845A9"/>
    <w:rsid w:val="004679E1"/>
    <w:rsid w:val="004759BE"/>
    <w:rsid w:val="004936FB"/>
    <w:rsid w:val="004C0C37"/>
    <w:rsid w:val="004D16D8"/>
    <w:rsid w:val="00531383"/>
    <w:rsid w:val="005A08C7"/>
    <w:rsid w:val="005B3306"/>
    <w:rsid w:val="005B4233"/>
    <w:rsid w:val="005C77EF"/>
    <w:rsid w:val="005E154E"/>
    <w:rsid w:val="00607C49"/>
    <w:rsid w:val="006436EE"/>
    <w:rsid w:val="00712432"/>
    <w:rsid w:val="00727AE1"/>
    <w:rsid w:val="00750D8C"/>
    <w:rsid w:val="00753CD1"/>
    <w:rsid w:val="007645AE"/>
    <w:rsid w:val="007A5C9B"/>
    <w:rsid w:val="007A78AA"/>
    <w:rsid w:val="007D3AC2"/>
    <w:rsid w:val="00807F36"/>
    <w:rsid w:val="008D7A53"/>
    <w:rsid w:val="008E3726"/>
    <w:rsid w:val="008F4C6D"/>
    <w:rsid w:val="00900609"/>
    <w:rsid w:val="00973A5A"/>
    <w:rsid w:val="009A3762"/>
    <w:rsid w:val="009A3B74"/>
    <w:rsid w:val="009F125E"/>
    <w:rsid w:val="00A63F74"/>
    <w:rsid w:val="00A7601F"/>
    <w:rsid w:val="00B72F7C"/>
    <w:rsid w:val="00B77AA3"/>
    <w:rsid w:val="00BC1D5E"/>
    <w:rsid w:val="00BE49F8"/>
    <w:rsid w:val="00BF1901"/>
    <w:rsid w:val="00C121C4"/>
    <w:rsid w:val="00C41368"/>
    <w:rsid w:val="00CC7FFA"/>
    <w:rsid w:val="00CE0B36"/>
    <w:rsid w:val="00D07D5A"/>
    <w:rsid w:val="00D54B4F"/>
    <w:rsid w:val="00D759B8"/>
    <w:rsid w:val="00D76519"/>
    <w:rsid w:val="00DD03AC"/>
    <w:rsid w:val="00DF4447"/>
    <w:rsid w:val="00E073E0"/>
    <w:rsid w:val="00EC4DEF"/>
    <w:rsid w:val="00EE7408"/>
    <w:rsid w:val="00F23630"/>
    <w:rsid w:val="00F467F9"/>
    <w:rsid w:val="00F60938"/>
    <w:rsid w:val="00FA43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87C09"/>
  <w15:docId w15:val="{21CE6762-CEFB-4FEF-98A3-F91CA6EF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usvb.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28492</Words>
  <Characters>16241</Characters>
  <Application>Microsoft Office Word</Application>
  <DocSecurity>0</DocSecurity>
  <Lines>135</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23</cp:revision>
  <cp:lastPrinted>2021-01-18T08:20:00Z</cp:lastPrinted>
  <dcterms:created xsi:type="dcterms:W3CDTF">2022-01-17T08:54:00Z</dcterms:created>
  <dcterms:modified xsi:type="dcterms:W3CDTF">2022-01-26T06:10:00Z</dcterms:modified>
</cp:coreProperties>
</file>