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876D40" w:rsidRPr="000903FA" w14:paraId="4CBF8429" w14:textId="77777777" w:rsidTr="00B34A58">
        <w:trPr>
          <w:trHeight w:val="1055"/>
        </w:trPr>
        <w:tc>
          <w:tcPr>
            <w:tcW w:w="9639" w:type="dxa"/>
          </w:tcPr>
          <w:p w14:paraId="7FAA8BBB" w14:textId="38F7FDDF" w:rsidR="00876D40" w:rsidRPr="000903FA" w:rsidRDefault="00536968" w:rsidP="00B34A58">
            <w:pPr>
              <w:overflowPunct w:val="0"/>
              <w:autoSpaceDE w:val="0"/>
              <w:autoSpaceDN w:val="0"/>
              <w:adjustRightInd w:val="0"/>
              <w:spacing w:after="0" w:line="240" w:lineRule="atLeast"/>
              <w:jc w:val="center"/>
              <w:rPr>
                <w:rFonts w:ascii="Times New Roman" w:hAnsi="Times New Roman"/>
                <w:color w:val="000000"/>
                <w:sz w:val="24"/>
                <w:szCs w:val="24"/>
              </w:rPr>
            </w:pPr>
            <w:r>
              <w:rPr>
                <w:noProof/>
                <w:sz w:val="28"/>
                <w:szCs w:val="28"/>
              </w:rPr>
              <w:pict w14:anchorId="2166C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876D40" w:rsidRPr="000903FA" w14:paraId="514A335C" w14:textId="77777777" w:rsidTr="00B34A58">
        <w:trPr>
          <w:trHeight w:val="1630"/>
        </w:trPr>
        <w:tc>
          <w:tcPr>
            <w:tcW w:w="9639" w:type="dxa"/>
          </w:tcPr>
          <w:p w14:paraId="6A3E0337" w14:textId="77777777" w:rsidR="00876D40" w:rsidRPr="0066714D" w:rsidRDefault="00876D40" w:rsidP="00B34A58">
            <w:pPr>
              <w:pStyle w:val="Antrat2"/>
              <w:spacing w:before="0"/>
              <w:rPr>
                <w:szCs w:val="24"/>
              </w:rPr>
            </w:pPr>
            <w:r w:rsidRPr="0066714D">
              <w:rPr>
                <w:szCs w:val="24"/>
              </w:rPr>
              <w:t>Pagėgių savivaldybės taryba</w:t>
            </w:r>
          </w:p>
          <w:p w14:paraId="680E4B84" w14:textId="77777777"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p>
          <w:p w14:paraId="0773EE6F" w14:textId="77777777"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r w:rsidRPr="000903FA">
              <w:rPr>
                <w:rFonts w:ascii="Times New Roman" w:hAnsi="Times New Roman"/>
                <w:b/>
                <w:bCs/>
                <w:caps/>
                <w:color w:val="000000"/>
                <w:sz w:val="24"/>
                <w:szCs w:val="24"/>
              </w:rPr>
              <w:t>sprendimas</w:t>
            </w:r>
          </w:p>
          <w:p w14:paraId="058EC5E2" w14:textId="77777777" w:rsidR="00876D40" w:rsidRPr="000903FA" w:rsidRDefault="00876D40" w:rsidP="00B34A58">
            <w:pPr>
              <w:overflowPunct w:val="0"/>
              <w:autoSpaceDE w:val="0"/>
              <w:autoSpaceDN w:val="0"/>
              <w:adjustRightInd w:val="0"/>
              <w:spacing w:after="0"/>
              <w:jc w:val="center"/>
              <w:rPr>
                <w:rFonts w:ascii="Times New Roman" w:hAnsi="Times New Roman"/>
                <w:b/>
                <w:bCs/>
                <w:caps/>
                <w:color w:val="000000"/>
                <w:sz w:val="24"/>
                <w:szCs w:val="24"/>
              </w:rPr>
            </w:pPr>
            <w:bookmarkStart w:id="0" w:name="_Hlk109374908"/>
            <w:r w:rsidRPr="000903FA">
              <w:rPr>
                <w:rFonts w:ascii="Times New Roman" w:hAnsi="Times New Roman"/>
                <w:b/>
                <w:bCs/>
                <w:caps/>
                <w:color w:val="000000"/>
                <w:sz w:val="24"/>
                <w:szCs w:val="24"/>
              </w:rPr>
              <w:t>dėl VALSTYBĖS TURTO NURAŠYMO</w:t>
            </w:r>
            <w:bookmarkEnd w:id="0"/>
          </w:p>
        </w:tc>
      </w:tr>
      <w:tr w:rsidR="00876D40" w:rsidRPr="000903FA" w14:paraId="2A65B5E9" w14:textId="77777777" w:rsidTr="00B34A58">
        <w:trPr>
          <w:trHeight w:val="703"/>
        </w:trPr>
        <w:tc>
          <w:tcPr>
            <w:tcW w:w="9639" w:type="dxa"/>
          </w:tcPr>
          <w:p w14:paraId="26A13C78" w14:textId="1CD322C4" w:rsidR="00876D40" w:rsidRPr="0066714D" w:rsidRDefault="00876D40" w:rsidP="00B34A58">
            <w:pPr>
              <w:pStyle w:val="Antrat2"/>
              <w:spacing w:before="0"/>
              <w:rPr>
                <w:b w:val="0"/>
                <w:bCs w:val="0"/>
                <w:caps w:val="0"/>
                <w:szCs w:val="24"/>
              </w:rPr>
            </w:pPr>
            <w:r w:rsidRPr="0066714D">
              <w:rPr>
                <w:b w:val="0"/>
                <w:bCs w:val="0"/>
                <w:caps w:val="0"/>
                <w:szCs w:val="24"/>
              </w:rPr>
              <w:t>20</w:t>
            </w:r>
            <w:r>
              <w:rPr>
                <w:b w:val="0"/>
                <w:bCs w:val="0"/>
                <w:caps w:val="0"/>
                <w:szCs w:val="24"/>
              </w:rPr>
              <w:t>22</w:t>
            </w:r>
            <w:r w:rsidRPr="0066714D">
              <w:rPr>
                <w:b w:val="0"/>
                <w:bCs w:val="0"/>
                <w:caps w:val="0"/>
                <w:szCs w:val="24"/>
              </w:rPr>
              <w:t xml:space="preserve"> m. </w:t>
            </w:r>
            <w:r>
              <w:rPr>
                <w:b w:val="0"/>
                <w:bCs w:val="0"/>
                <w:caps w:val="0"/>
                <w:szCs w:val="24"/>
              </w:rPr>
              <w:t>liepos</w:t>
            </w:r>
            <w:r w:rsidR="00D24F89">
              <w:rPr>
                <w:b w:val="0"/>
                <w:bCs w:val="0"/>
                <w:caps w:val="0"/>
                <w:szCs w:val="24"/>
              </w:rPr>
              <w:t xml:space="preserve"> </w:t>
            </w:r>
            <w:r>
              <w:rPr>
                <w:b w:val="0"/>
                <w:bCs w:val="0"/>
                <w:caps w:val="0"/>
                <w:szCs w:val="24"/>
              </w:rPr>
              <w:t>2</w:t>
            </w:r>
            <w:r w:rsidR="00D24F89">
              <w:rPr>
                <w:b w:val="0"/>
                <w:bCs w:val="0"/>
                <w:caps w:val="0"/>
                <w:szCs w:val="24"/>
              </w:rPr>
              <w:t>8</w:t>
            </w:r>
            <w:r w:rsidRPr="0066714D">
              <w:rPr>
                <w:b w:val="0"/>
                <w:bCs w:val="0"/>
                <w:caps w:val="0"/>
                <w:szCs w:val="24"/>
              </w:rPr>
              <w:t xml:space="preserve"> d. Nr. T-</w:t>
            </w:r>
            <w:r w:rsidR="00665A48">
              <w:rPr>
                <w:b w:val="0"/>
                <w:bCs w:val="0"/>
                <w:caps w:val="0"/>
                <w:szCs w:val="24"/>
              </w:rPr>
              <w:t>1</w:t>
            </w:r>
            <w:r w:rsidR="00D24F89">
              <w:rPr>
                <w:b w:val="0"/>
                <w:bCs w:val="0"/>
                <w:caps w:val="0"/>
                <w:szCs w:val="24"/>
              </w:rPr>
              <w:t>06</w:t>
            </w:r>
          </w:p>
          <w:p w14:paraId="12999E97" w14:textId="77777777" w:rsidR="00876D40" w:rsidRPr="000903FA" w:rsidRDefault="00876D40" w:rsidP="00B34A58">
            <w:pPr>
              <w:overflowPunct w:val="0"/>
              <w:autoSpaceDE w:val="0"/>
              <w:autoSpaceDN w:val="0"/>
              <w:adjustRightInd w:val="0"/>
              <w:spacing w:after="0"/>
              <w:jc w:val="center"/>
              <w:rPr>
                <w:rFonts w:ascii="Times New Roman" w:hAnsi="Times New Roman"/>
                <w:sz w:val="24"/>
                <w:szCs w:val="24"/>
              </w:rPr>
            </w:pPr>
            <w:r w:rsidRPr="000903FA">
              <w:rPr>
                <w:rFonts w:ascii="Times New Roman" w:hAnsi="Times New Roman"/>
                <w:sz w:val="24"/>
                <w:szCs w:val="24"/>
              </w:rPr>
              <w:t>Pagėgiai</w:t>
            </w:r>
          </w:p>
        </w:tc>
      </w:tr>
    </w:tbl>
    <w:p w14:paraId="1B00882F" w14:textId="77777777" w:rsidR="00876D40" w:rsidRPr="00DC1E04" w:rsidRDefault="00876D40" w:rsidP="003C5655">
      <w:pPr>
        <w:spacing w:after="0" w:line="240" w:lineRule="auto"/>
        <w:ind w:firstLine="851"/>
        <w:jc w:val="both"/>
        <w:rPr>
          <w:rFonts w:ascii="Times New Roman" w:hAnsi="Times New Roman"/>
          <w:sz w:val="24"/>
          <w:szCs w:val="24"/>
        </w:rPr>
      </w:pPr>
      <w:r w:rsidRPr="000E3D0B">
        <w:rPr>
          <w:rFonts w:ascii="Times New Roman" w:hAnsi="Times New Roman"/>
          <w:sz w:val="24"/>
          <w:szCs w:val="24"/>
        </w:rPr>
        <w:t>Vadovaudamasi Lietuvos Respublikos vietos savivaldos įstatymo 16 straipsnio 2 dalies 2</w:t>
      </w:r>
      <w:r w:rsidR="00791D03">
        <w:rPr>
          <w:rFonts w:ascii="Times New Roman" w:hAnsi="Times New Roman"/>
          <w:sz w:val="24"/>
          <w:szCs w:val="24"/>
        </w:rPr>
        <w:t>7</w:t>
      </w:r>
      <w:r w:rsidRPr="000E3D0B">
        <w:rPr>
          <w:rFonts w:ascii="Times New Roman" w:hAnsi="Times New Roman"/>
          <w:sz w:val="24"/>
          <w:szCs w:val="24"/>
        </w:rPr>
        <w:t xml:space="preserve"> punktu, Lietuvos Respublikos valstybės ir savivaldybių turto valdymo, naudojimo ir disponavimo juo įstatymo 26 straipsnio 1 dalies 1, 2 ir 4 punktais, 27 straipsnio 2 ir 6 dalimi</w:t>
      </w:r>
      <w:r>
        <w:rPr>
          <w:rFonts w:ascii="Times New Roman" w:hAnsi="Times New Roman"/>
          <w:sz w:val="24"/>
          <w:szCs w:val="24"/>
        </w:rPr>
        <w:t>s</w:t>
      </w:r>
      <w:r w:rsidRPr="000E3D0B">
        <w:rPr>
          <w:rFonts w:ascii="Times New Roman" w:hAnsi="Times New Roman"/>
          <w:sz w:val="24"/>
          <w:szCs w:val="24"/>
        </w:rPr>
        <w:t xml:space="preserve">,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Pr="00266FD1">
        <w:rPr>
          <w:rFonts w:ascii="Times New Roman" w:hAnsi="Times New Roman"/>
          <w:sz w:val="24"/>
          <w:szCs w:val="24"/>
        </w:rPr>
        <w:t xml:space="preserve">8.1 ir 12.2 </w:t>
      </w:r>
      <w:r w:rsidRPr="000E3D0B">
        <w:rPr>
          <w:rFonts w:ascii="Times New Roman" w:hAnsi="Times New Roman"/>
          <w:sz w:val="24"/>
          <w:szCs w:val="24"/>
        </w:rPr>
        <w:t>papunkčiais</w:t>
      </w:r>
      <w:r>
        <w:rPr>
          <w:rFonts w:ascii="Times New Roman" w:hAnsi="Times New Roman"/>
          <w:sz w:val="24"/>
          <w:szCs w:val="24"/>
        </w:rPr>
        <w:t>,</w:t>
      </w:r>
      <w:r w:rsidRPr="000E3D0B">
        <w:rPr>
          <w:rFonts w:ascii="Times New Roman" w:hAnsi="Times New Roman"/>
          <w:sz w:val="24"/>
          <w:szCs w:val="24"/>
        </w:rPr>
        <w:t xml:space="preserve"> atsižvelgdama į </w:t>
      </w:r>
      <w:r>
        <w:rPr>
          <w:rFonts w:ascii="Times New Roman" w:hAnsi="Times New Roman"/>
          <w:sz w:val="24"/>
          <w:szCs w:val="24"/>
        </w:rPr>
        <w:t xml:space="preserve">Pagėgių savivaldybės Stoniškių  pagrindinės mokyklos direktoriaus pavaduotojos ugdymui, laikinai vykdančios direktoriaus funkcijas, 2022 m. balandžio 5 d. prašymą Nr. S-21 „Dėl pagal panaudos sutartį gauto turto nurašymo“, į Pagėgių savivaldybės administracijos direktoriaus 2022 m. balandžio 8 d. įsakymą Nr. A1-317 „Dėl valstybės turto pripažinimo netinkamu (negalimu) naudoti“ ir  </w:t>
      </w:r>
      <w:r w:rsidRPr="000E3D0B">
        <w:rPr>
          <w:rFonts w:ascii="Times New Roman" w:hAnsi="Times New Roman"/>
          <w:sz w:val="24"/>
          <w:szCs w:val="24"/>
        </w:rPr>
        <w:t>Pagėgių savivaldybės administracijos komisijos dėl turto pripažinimo nereikalingu arba netinkamu (negalimu) naudoti 202</w:t>
      </w:r>
      <w:r>
        <w:rPr>
          <w:rFonts w:ascii="Times New Roman" w:hAnsi="Times New Roman"/>
          <w:sz w:val="24"/>
          <w:szCs w:val="24"/>
        </w:rPr>
        <w:t>2</w:t>
      </w:r>
      <w:r w:rsidRPr="000E3D0B">
        <w:rPr>
          <w:rFonts w:ascii="Times New Roman" w:hAnsi="Times New Roman"/>
          <w:sz w:val="24"/>
          <w:szCs w:val="24"/>
        </w:rPr>
        <w:t xml:space="preserve"> m. </w:t>
      </w:r>
      <w:r>
        <w:rPr>
          <w:rFonts w:ascii="Times New Roman" w:hAnsi="Times New Roman"/>
          <w:sz w:val="24"/>
          <w:szCs w:val="24"/>
        </w:rPr>
        <w:t xml:space="preserve">balandžio 7 d. </w:t>
      </w:r>
      <w:r w:rsidRPr="000E3D0B">
        <w:rPr>
          <w:rFonts w:ascii="Times New Roman" w:hAnsi="Times New Roman"/>
          <w:sz w:val="24"/>
          <w:szCs w:val="24"/>
        </w:rPr>
        <w:t xml:space="preserve">apžiūros pažymas Nr. </w:t>
      </w:r>
      <w:r>
        <w:rPr>
          <w:rFonts w:ascii="Times New Roman" w:hAnsi="Times New Roman"/>
          <w:sz w:val="24"/>
          <w:szCs w:val="24"/>
        </w:rPr>
        <w:t xml:space="preserve">112-129, </w:t>
      </w:r>
      <w:r w:rsidRPr="00DC1E04">
        <w:rPr>
          <w:rFonts w:ascii="Times New Roman" w:hAnsi="Times New Roman"/>
          <w:sz w:val="24"/>
          <w:szCs w:val="24"/>
        </w:rPr>
        <w:t xml:space="preserve">Pagėgių savivaldybės taryba </w:t>
      </w:r>
      <w:r w:rsidRPr="00DC1E04">
        <w:rPr>
          <w:rFonts w:ascii="Times New Roman" w:hAnsi="Times New Roman"/>
          <w:spacing w:val="50"/>
          <w:sz w:val="24"/>
          <w:szCs w:val="24"/>
        </w:rPr>
        <w:t>nusprendžia</w:t>
      </w:r>
      <w:r w:rsidRPr="00DC1E04">
        <w:rPr>
          <w:rFonts w:ascii="Times New Roman" w:hAnsi="Times New Roman"/>
          <w:sz w:val="24"/>
          <w:szCs w:val="24"/>
        </w:rPr>
        <w:t xml:space="preserve">: </w:t>
      </w:r>
    </w:p>
    <w:p w14:paraId="7E75330F" w14:textId="77777777" w:rsidR="00876D40" w:rsidRDefault="00876D40" w:rsidP="00DD753B">
      <w:pPr>
        <w:tabs>
          <w:tab w:val="left" w:pos="1080"/>
        </w:tabs>
        <w:spacing w:after="0" w:line="240" w:lineRule="auto"/>
        <w:ind w:firstLine="851"/>
        <w:jc w:val="both"/>
        <w:rPr>
          <w:rFonts w:ascii="Times New Roman" w:hAnsi="Times New Roman"/>
          <w:sz w:val="24"/>
          <w:szCs w:val="24"/>
        </w:rPr>
      </w:pPr>
      <w:r w:rsidRPr="00C96323">
        <w:rPr>
          <w:rFonts w:ascii="Times New Roman" w:hAnsi="Times New Roman"/>
          <w:sz w:val="24"/>
          <w:szCs w:val="24"/>
        </w:rPr>
        <w:t xml:space="preserve">1. Nurašyti pripažintą netinkamu (negalimu) naudoti dėl fizinio ir funkcinio nusidėvėjimo bei sugedimo valstybei nuosavybės teise priklausantį </w:t>
      </w:r>
      <w:r>
        <w:rPr>
          <w:rFonts w:ascii="Times New Roman" w:hAnsi="Times New Roman"/>
          <w:sz w:val="24"/>
          <w:szCs w:val="24"/>
        </w:rPr>
        <w:t>Pagėgių</w:t>
      </w:r>
      <w:r w:rsidRPr="00C96323">
        <w:rPr>
          <w:rFonts w:ascii="Times New Roman" w:hAnsi="Times New Roman"/>
          <w:sz w:val="24"/>
          <w:szCs w:val="24"/>
        </w:rPr>
        <w:t xml:space="preserve"> savivaldybės administracijos patikėjimo teise valdomą turtą, nurodytą šio sprendimo </w:t>
      </w:r>
      <w:r w:rsidRPr="00C96323">
        <w:rPr>
          <w:rFonts w:ascii="Times New Roman" w:hAnsi="Times New Roman"/>
          <w:sz w:val="24"/>
          <w:szCs w:val="24"/>
          <w:shd w:val="clear" w:color="auto" w:fill="FFFFFF"/>
        </w:rPr>
        <w:t>1</w:t>
      </w:r>
      <w:r w:rsidRPr="00C96323">
        <w:rPr>
          <w:rFonts w:ascii="Times New Roman" w:hAnsi="Times New Roman"/>
          <w:sz w:val="24"/>
          <w:szCs w:val="24"/>
        </w:rPr>
        <w:t xml:space="preserve"> priede.</w:t>
      </w:r>
    </w:p>
    <w:p w14:paraId="7134CB4B" w14:textId="77777777" w:rsidR="00876D40" w:rsidRDefault="00876D40" w:rsidP="00DD753B">
      <w:pPr>
        <w:pStyle w:val="Pagrindinistekstas"/>
        <w:spacing w:after="0"/>
        <w:ind w:firstLine="851"/>
        <w:jc w:val="both"/>
        <w:rPr>
          <w:szCs w:val="24"/>
        </w:rPr>
      </w:pPr>
      <w:r>
        <w:rPr>
          <w:szCs w:val="24"/>
        </w:rPr>
        <w:t xml:space="preserve">2. Įgalioti Pagėgių savivaldybės Stoniškių pagrindinės mokyklos direktoriaus pavaduotoją ugdymui, laikinai vykdančią direktoriaus funkcijas, būti atsakinga už 1 punkte nurašomo turto išardymą ir likvidavimą. </w:t>
      </w:r>
    </w:p>
    <w:p w14:paraId="1167FE66" w14:textId="77777777" w:rsidR="00876D40" w:rsidRPr="00DD753B" w:rsidRDefault="00876D40" w:rsidP="00DD753B">
      <w:pPr>
        <w:pStyle w:val="Pagrindinistekstas"/>
        <w:spacing w:after="0"/>
        <w:ind w:firstLine="851"/>
        <w:jc w:val="both"/>
        <w:rPr>
          <w:szCs w:val="24"/>
        </w:rPr>
      </w:pPr>
      <w:r>
        <w:rPr>
          <w:szCs w:val="24"/>
        </w:rPr>
        <w:t>3.</w:t>
      </w:r>
      <w:r w:rsidRPr="00DD753B">
        <w:rPr>
          <w:szCs w:val="24"/>
        </w:rPr>
        <w:t xml:space="preserve"> Sprendimą paskelbti Pagėgių savivaldybės interneto svetainėje </w:t>
      </w:r>
      <w:hyperlink r:id="rId5" w:history="1">
        <w:r w:rsidRPr="00F979A2">
          <w:rPr>
            <w:rStyle w:val="Hipersaitas"/>
            <w:color w:val="auto"/>
            <w:szCs w:val="24"/>
            <w:u w:val="none"/>
          </w:rPr>
          <w:t>www.pagegiai.lt</w:t>
        </w:r>
      </w:hyperlink>
      <w:r w:rsidRPr="00F979A2">
        <w:rPr>
          <w:szCs w:val="24"/>
        </w:rPr>
        <w:t>.</w:t>
      </w:r>
    </w:p>
    <w:p w14:paraId="5D975629" w14:textId="6AE96901" w:rsidR="00876D40" w:rsidRDefault="00876D40" w:rsidP="00DD753B">
      <w:pPr>
        <w:pStyle w:val="Pagrindinistekstas"/>
        <w:spacing w:after="0"/>
        <w:ind w:firstLine="851"/>
        <w:jc w:val="both"/>
        <w:rPr>
          <w:szCs w:val="24"/>
        </w:rPr>
      </w:pPr>
      <w:r w:rsidRPr="00DD753B">
        <w:rPr>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76E4739" w14:textId="7CAF12EC" w:rsidR="00D24F89" w:rsidRDefault="00D24F89" w:rsidP="00DD753B">
      <w:pPr>
        <w:pStyle w:val="Pagrindinistekstas"/>
        <w:spacing w:after="0"/>
        <w:ind w:firstLine="851"/>
        <w:jc w:val="both"/>
        <w:rPr>
          <w:szCs w:val="24"/>
        </w:rPr>
      </w:pPr>
    </w:p>
    <w:p w14:paraId="6375D0EF" w14:textId="39DD3B90" w:rsidR="00D24F89" w:rsidRDefault="00D24F89" w:rsidP="00DD753B">
      <w:pPr>
        <w:pStyle w:val="Pagrindinistekstas"/>
        <w:spacing w:after="0"/>
        <w:ind w:firstLine="851"/>
        <w:jc w:val="both"/>
        <w:rPr>
          <w:szCs w:val="24"/>
        </w:rPr>
      </w:pPr>
    </w:p>
    <w:p w14:paraId="7742DBE0" w14:textId="5AFA1509" w:rsidR="00D24F89" w:rsidRDefault="00D24F89" w:rsidP="00DD753B">
      <w:pPr>
        <w:pStyle w:val="Pagrindinistekstas"/>
        <w:spacing w:after="0"/>
        <w:ind w:firstLine="851"/>
        <w:jc w:val="both"/>
        <w:rPr>
          <w:szCs w:val="24"/>
        </w:rPr>
      </w:pPr>
    </w:p>
    <w:p w14:paraId="4705F36E" w14:textId="4A5891C9" w:rsidR="00D24F89" w:rsidRDefault="00D24F89" w:rsidP="00DD753B">
      <w:pPr>
        <w:pStyle w:val="Pagrindinistekstas"/>
        <w:spacing w:after="0"/>
        <w:ind w:firstLine="851"/>
        <w:jc w:val="both"/>
        <w:rPr>
          <w:szCs w:val="24"/>
        </w:rPr>
      </w:pPr>
    </w:p>
    <w:p w14:paraId="42DDA928" w14:textId="4CAF34E7" w:rsidR="00D24F89" w:rsidRDefault="00D24F89" w:rsidP="00DD753B">
      <w:pPr>
        <w:pStyle w:val="Pagrindinistekstas"/>
        <w:spacing w:after="0"/>
        <w:ind w:firstLine="851"/>
        <w:jc w:val="both"/>
        <w:rPr>
          <w:szCs w:val="24"/>
        </w:rPr>
      </w:pPr>
    </w:p>
    <w:p w14:paraId="788D65CB" w14:textId="06C1CD7B" w:rsidR="00D24F89" w:rsidRPr="00DD753B" w:rsidRDefault="00D24F89" w:rsidP="00D24F89">
      <w:pPr>
        <w:pStyle w:val="Pagrindinistekstas"/>
        <w:spacing w:after="0"/>
        <w:jc w:val="both"/>
        <w:rPr>
          <w:szCs w:val="24"/>
        </w:rPr>
      </w:pPr>
      <w:r>
        <w:rPr>
          <w:szCs w:val="24"/>
        </w:rPr>
        <w:t>Savivaldybės meras</w:t>
      </w:r>
      <w:r>
        <w:rPr>
          <w:szCs w:val="24"/>
        </w:rPr>
        <w:tab/>
      </w:r>
      <w:r>
        <w:rPr>
          <w:szCs w:val="24"/>
        </w:rPr>
        <w:tab/>
        <w:t xml:space="preserve">                                                         Vaidas Bendaravičius</w:t>
      </w:r>
    </w:p>
    <w:p w14:paraId="11D14B33" w14:textId="77777777" w:rsidR="00876D40" w:rsidRDefault="00876D40" w:rsidP="00DD753B">
      <w:pPr>
        <w:pStyle w:val="Pagrindinistekstas"/>
        <w:spacing w:after="0" w:line="276" w:lineRule="auto"/>
        <w:ind w:firstLine="851"/>
        <w:jc w:val="both"/>
        <w:rPr>
          <w:szCs w:val="24"/>
        </w:rPr>
      </w:pPr>
    </w:p>
    <w:p w14:paraId="490F89A3" w14:textId="77777777" w:rsidR="00876D40" w:rsidRDefault="00876D40" w:rsidP="008C1164">
      <w:pPr>
        <w:spacing w:after="0"/>
        <w:ind w:left="5670"/>
        <w:jc w:val="both"/>
        <w:rPr>
          <w:rFonts w:ascii="Times New Roman" w:hAnsi="Times New Roman"/>
          <w:color w:val="000000"/>
          <w:sz w:val="24"/>
          <w:szCs w:val="24"/>
        </w:rPr>
      </w:pPr>
    </w:p>
    <w:p w14:paraId="42FEAAAF" w14:textId="77777777" w:rsidR="00D24F89" w:rsidRDefault="00D24F89" w:rsidP="008C1164">
      <w:pPr>
        <w:spacing w:after="0"/>
        <w:ind w:left="5670"/>
        <w:jc w:val="both"/>
        <w:rPr>
          <w:rFonts w:ascii="Times New Roman" w:hAnsi="Times New Roman"/>
          <w:color w:val="000000"/>
          <w:sz w:val="24"/>
          <w:szCs w:val="24"/>
        </w:rPr>
      </w:pPr>
    </w:p>
    <w:p w14:paraId="375CC347" w14:textId="77777777" w:rsidR="00D24F89" w:rsidRDefault="00D24F89" w:rsidP="008C1164">
      <w:pPr>
        <w:spacing w:after="0"/>
        <w:ind w:left="5670"/>
        <w:jc w:val="both"/>
        <w:rPr>
          <w:rFonts w:ascii="Times New Roman" w:hAnsi="Times New Roman"/>
          <w:color w:val="000000"/>
          <w:sz w:val="24"/>
          <w:szCs w:val="24"/>
        </w:rPr>
      </w:pPr>
    </w:p>
    <w:p w14:paraId="5E4A1091" w14:textId="77777777" w:rsidR="00D24F89" w:rsidRDefault="00D24F89" w:rsidP="008C1164">
      <w:pPr>
        <w:spacing w:after="0"/>
        <w:ind w:left="5670"/>
        <w:jc w:val="both"/>
        <w:rPr>
          <w:rFonts w:ascii="Times New Roman" w:hAnsi="Times New Roman"/>
          <w:color w:val="000000"/>
          <w:sz w:val="24"/>
          <w:szCs w:val="24"/>
        </w:rPr>
      </w:pPr>
    </w:p>
    <w:p w14:paraId="424DC335" w14:textId="77777777" w:rsidR="00D24F89" w:rsidRDefault="00D24F89" w:rsidP="008C1164">
      <w:pPr>
        <w:spacing w:after="0"/>
        <w:ind w:left="5670"/>
        <w:jc w:val="both"/>
        <w:rPr>
          <w:rFonts w:ascii="Times New Roman" w:hAnsi="Times New Roman"/>
          <w:color w:val="000000"/>
          <w:sz w:val="24"/>
          <w:szCs w:val="24"/>
        </w:rPr>
      </w:pPr>
    </w:p>
    <w:p w14:paraId="7B5B14AF" w14:textId="77777777" w:rsidR="00D24F89" w:rsidRDefault="00D24F89" w:rsidP="008C1164">
      <w:pPr>
        <w:spacing w:after="0"/>
        <w:ind w:left="5670"/>
        <w:jc w:val="both"/>
        <w:rPr>
          <w:rFonts w:ascii="Times New Roman" w:hAnsi="Times New Roman"/>
          <w:color w:val="000000"/>
          <w:sz w:val="24"/>
          <w:szCs w:val="24"/>
        </w:rPr>
      </w:pPr>
    </w:p>
    <w:p w14:paraId="4C69AC98" w14:textId="77777777" w:rsidR="00D24F89" w:rsidRDefault="00D24F89" w:rsidP="008C1164">
      <w:pPr>
        <w:spacing w:after="0"/>
        <w:ind w:left="5670"/>
        <w:jc w:val="both"/>
        <w:rPr>
          <w:rFonts w:ascii="Times New Roman" w:hAnsi="Times New Roman"/>
          <w:color w:val="000000"/>
          <w:sz w:val="24"/>
          <w:szCs w:val="24"/>
        </w:rPr>
      </w:pPr>
    </w:p>
    <w:p w14:paraId="74200C6D" w14:textId="70356B7E" w:rsidR="00876D40" w:rsidRPr="00F8305E" w:rsidRDefault="00876D40" w:rsidP="008C1164">
      <w:pPr>
        <w:spacing w:after="0"/>
        <w:ind w:left="5670"/>
        <w:jc w:val="both"/>
        <w:rPr>
          <w:rFonts w:ascii="Times New Roman" w:hAnsi="Times New Roman"/>
          <w:color w:val="000000"/>
          <w:sz w:val="24"/>
          <w:szCs w:val="24"/>
        </w:rPr>
      </w:pPr>
      <w:r>
        <w:rPr>
          <w:rFonts w:ascii="Times New Roman" w:hAnsi="Times New Roman"/>
          <w:color w:val="000000"/>
          <w:sz w:val="24"/>
          <w:szCs w:val="24"/>
        </w:rPr>
        <w:lastRenderedPageBreak/>
        <w:t>Pagėgių</w:t>
      </w:r>
      <w:r w:rsidRPr="00F8305E">
        <w:rPr>
          <w:rFonts w:ascii="Times New Roman" w:hAnsi="Times New Roman"/>
          <w:color w:val="000000"/>
          <w:sz w:val="24"/>
          <w:szCs w:val="24"/>
        </w:rPr>
        <w:t xml:space="preserve"> savivaldybės tarybos</w:t>
      </w:r>
    </w:p>
    <w:p w14:paraId="0C89A61D" w14:textId="77777777" w:rsidR="00876D40" w:rsidRDefault="00876D40" w:rsidP="002870E8">
      <w:pPr>
        <w:pStyle w:val="Pagrindinistekstas"/>
        <w:spacing w:after="0"/>
        <w:ind w:left="5670"/>
        <w:jc w:val="both"/>
        <w:rPr>
          <w:szCs w:val="24"/>
        </w:rPr>
      </w:pPr>
      <w:r w:rsidRPr="00F8305E">
        <w:rPr>
          <w:szCs w:val="24"/>
        </w:rPr>
        <w:t>20</w:t>
      </w:r>
      <w:r>
        <w:rPr>
          <w:szCs w:val="24"/>
        </w:rPr>
        <w:t>22</w:t>
      </w:r>
      <w:r w:rsidRPr="00F8305E">
        <w:rPr>
          <w:szCs w:val="24"/>
        </w:rPr>
        <w:t xml:space="preserve"> m. </w:t>
      </w:r>
      <w:r>
        <w:rPr>
          <w:szCs w:val="24"/>
        </w:rPr>
        <w:t>liepos</w:t>
      </w:r>
      <w:r w:rsidRPr="00F8305E">
        <w:rPr>
          <w:szCs w:val="24"/>
        </w:rPr>
        <w:t xml:space="preserve"> 2</w:t>
      </w:r>
      <w:r>
        <w:rPr>
          <w:szCs w:val="24"/>
        </w:rPr>
        <w:t>8</w:t>
      </w:r>
      <w:r w:rsidRPr="00F8305E">
        <w:rPr>
          <w:szCs w:val="24"/>
        </w:rPr>
        <w:t xml:space="preserve"> d.  </w:t>
      </w:r>
    </w:p>
    <w:p w14:paraId="17B66B66" w14:textId="77F87437" w:rsidR="00876D40" w:rsidRPr="00F8305E" w:rsidRDefault="00876D40" w:rsidP="008C1164">
      <w:pPr>
        <w:pStyle w:val="Pagrindinistekstas"/>
        <w:spacing w:after="0"/>
        <w:ind w:left="5670"/>
        <w:rPr>
          <w:szCs w:val="24"/>
        </w:rPr>
      </w:pPr>
      <w:r w:rsidRPr="00F8305E">
        <w:rPr>
          <w:szCs w:val="24"/>
        </w:rPr>
        <w:t>sprendim</w:t>
      </w:r>
      <w:r>
        <w:rPr>
          <w:szCs w:val="24"/>
        </w:rPr>
        <w:t xml:space="preserve">o </w:t>
      </w:r>
      <w:r w:rsidRPr="00F8305E">
        <w:rPr>
          <w:szCs w:val="24"/>
        </w:rPr>
        <w:t xml:space="preserve"> Nr. T</w:t>
      </w:r>
      <w:r>
        <w:rPr>
          <w:szCs w:val="24"/>
        </w:rPr>
        <w:t>-</w:t>
      </w:r>
      <w:r w:rsidR="00D24F89">
        <w:rPr>
          <w:szCs w:val="24"/>
        </w:rPr>
        <w:t>106</w:t>
      </w:r>
    </w:p>
    <w:p w14:paraId="4C42D8C2" w14:textId="18364FB7" w:rsidR="00876D40" w:rsidRDefault="00536968" w:rsidP="00D85ADB">
      <w:pPr>
        <w:pStyle w:val="Pagrindinistekstas"/>
        <w:spacing w:after="0"/>
        <w:ind w:left="5670"/>
      </w:pPr>
      <w:r>
        <w:rPr>
          <w:szCs w:val="24"/>
          <w:lang w:eastAsia="ar-SA"/>
        </w:rPr>
        <w:t xml:space="preserve">1 </w:t>
      </w:r>
      <w:r w:rsidR="00876D40" w:rsidRPr="00F8305E">
        <w:rPr>
          <w:szCs w:val="24"/>
          <w:lang w:eastAsia="ar-SA"/>
        </w:rPr>
        <w:t>priedas</w:t>
      </w:r>
    </w:p>
    <w:p w14:paraId="1A0E00C7" w14:textId="77777777" w:rsidR="00D24F89" w:rsidRDefault="00D24F89" w:rsidP="002870E8">
      <w:pPr>
        <w:spacing w:after="0"/>
        <w:jc w:val="both"/>
        <w:rPr>
          <w:rFonts w:ascii="Times New Roman" w:hAnsi="Times New Roman"/>
          <w:b/>
          <w:sz w:val="24"/>
          <w:szCs w:val="24"/>
        </w:rPr>
      </w:pPr>
    </w:p>
    <w:p w14:paraId="3B8266DD" w14:textId="0D0F2BBF" w:rsidR="00876D40" w:rsidRPr="00562B5A" w:rsidRDefault="00876D40" w:rsidP="002870E8">
      <w:pPr>
        <w:spacing w:after="0"/>
        <w:jc w:val="both"/>
        <w:rPr>
          <w:rFonts w:ascii="Times New Roman" w:hAnsi="Times New Roman"/>
          <w:b/>
          <w:sz w:val="24"/>
          <w:szCs w:val="24"/>
        </w:rPr>
      </w:pPr>
      <w:r>
        <w:rPr>
          <w:rFonts w:ascii="Times New Roman" w:hAnsi="Times New Roman"/>
          <w:b/>
          <w:sz w:val="24"/>
          <w:szCs w:val="24"/>
        </w:rPr>
        <w:t xml:space="preserve">PAGĖGIŲ SAVIVALDYBĖS </w:t>
      </w:r>
      <w:r w:rsidRPr="00562B5A">
        <w:rPr>
          <w:rFonts w:ascii="Times New Roman" w:hAnsi="Times New Roman"/>
          <w:b/>
          <w:sz w:val="24"/>
          <w:szCs w:val="24"/>
        </w:rPr>
        <w:t xml:space="preserve">NURAŠOMO VALSTYBĖS ILGALAIKIO TURTO </w:t>
      </w:r>
    </w:p>
    <w:p w14:paraId="14B104B4" w14:textId="77777777" w:rsidR="00876D40" w:rsidRDefault="00876D40" w:rsidP="002870E8">
      <w:pPr>
        <w:spacing w:after="0"/>
        <w:jc w:val="center"/>
      </w:pPr>
      <w:r w:rsidRPr="00562B5A">
        <w:rPr>
          <w:rFonts w:ascii="Times New Roman" w:hAnsi="Times New Roman"/>
          <w:b/>
          <w:sz w:val="24"/>
          <w:szCs w:val="24"/>
        </w:rPr>
        <w:t>SĄRAŠAS</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958"/>
        <w:gridCol w:w="1559"/>
        <w:gridCol w:w="993"/>
        <w:gridCol w:w="1276"/>
        <w:gridCol w:w="720"/>
        <w:gridCol w:w="1264"/>
      </w:tblGrid>
      <w:tr w:rsidR="00876D40" w:rsidRPr="000903FA" w14:paraId="12CDF90D" w14:textId="77777777" w:rsidTr="00563C33">
        <w:trPr>
          <w:cantSplit/>
          <w:trHeight w:val="70"/>
        </w:trPr>
        <w:tc>
          <w:tcPr>
            <w:tcW w:w="587" w:type="dxa"/>
            <w:vAlign w:val="center"/>
          </w:tcPr>
          <w:p w14:paraId="660E2DC1" w14:textId="77777777" w:rsidR="00876D40" w:rsidRPr="000903FA" w:rsidRDefault="00876D40" w:rsidP="00B34A58">
            <w:pPr>
              <w:jc w:val="center"/>
              <w:rPr>
                <w:rFonts w:ascii="Times New Roman" w:hAnsi="Times New Roman"/>
                <w:b/>
                <w:sz w:val="24"/>
                <w:szCs w:val="24"/>
              </w:rPr>
            </w:pPr>
            <w:r w:rsidRPr="000903FA">
              <w:rPr>
                <w:rFonts w:ascii="Times New Roman" w:hAnsi="Times New Roman"/>
                <w:b/>
                <w:spacing w:val="-2"/>
                <w:sz w:val="24"/>
                <w:szCs w:val="24"/>
              </w:rPr>
              <w:t>Eil.</w:t>
            </w:r>
            <w:r w:rsidRPr="000903FA">
              <w:rPr>
                <w:rFonts w:ascii="Times New Roman" w:hAnsi="Times New Roman"/>
                <w:b/>
                <w:sz w:val="24"/>
                <w:szCs w:val="24"/>
              </w:rPr>
              <w:t xml:space="preserve"> Nr.</w:t>
            </w:r>
          </w:p>
        </w:tc>
        <w:tc>
          <w:tcPr>
            <w:tcW w:w="2958" w:type="dxa"/>
            <w:vAlign w:val="center"/>
          </w:tcPr>
          <w:p w14:paraId="48FE2013" w14:textId="77777777"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Pavadinimas</w:t>
            </w:r>
          </w:p>
        </w:tc>
        <w:tc>
          <w:tcPr>
            <w:tcW w:w="1559" w:type="dxa"/>
            <w:vAlign w:val="center"/>
          </w:tcPr>
          <w:p w14:paraId="5821665F" w14:textId="77777777" w:rsidR="00876D40" w:rsidRPr="000903FA" w:rsidRDefault="00876D40" w:rsidP="00B34A58">
            <w:pPr>
              <w:jc w:val="center"/>
              <w:rPr>
                <w:rFonts w:ascii="Times New Roman" w:hAnsi="Times New Roman"/>
                <w:b/>
                <w:sz w:val="24"/>
                <w:szCs w:val="24"/>
              </w:rPr>
            </w:pPr>
            <w:r w:rsidRPr="000903FA">
              <w:rPr>
                <w:rFonts w:ascii="Times New Roman" w:hAnsi="Times New Roman"/>
                <w:b/>
                <w:spacing w:val="-10"/>
                <w:sz w:val="24"/>
                <w:szCs w:val="24"/>
              </w:rPr>
              <w:t>Inventoriaus</w:t>
            </w:r>
            <w:r w:rsidRPr="000903FA">
              <w:rPr>
                <w:rFonts w:ascii="Times New Roman" w:hAnsi="Times New Roman"/>
                <w:b/>
                <w:sz w:val="24"/>
                <w:szCs w:val="24"/>
              </w:rPr>
              <w:t xml:space="preserve"> Nr.</w:t>
            </w:r>
          </w:p>
        </w:tc>
        <w:tc>
          <w:tcPr>
            <w:tcW w:w="993" w:type="dxa"/>
            <w:vAlign w:val="center"/>
          </w:tcPr>
          <w:p w14:paraId="146132D1" w14:textId="77777777"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Įsigijimo</w:t>
            </w:r>
          </w:p>
          <w:p w14:paraId="6FE72968" w14:textId="77777777"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metai</w:t>
            </w:r>
          </w:p>
        </w:tc>
        <w:tc>
          <w:tcPr>
            <w:tcW w:w="1276" w:type="dxa"/>
            <w:vAlign w:val="center"/>
          </w:tcPr>
          <w:p w14:paraId="122C5E70" w14:textId="77777777"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Vieneto įsigijimo savikaina, Eur</w:t>
            </w:r>
          </w:p>
        </w:tc>
        <w:tc>
          <w:tcPr>
            <w:tcW w:w="720" w:type="dxa"/>
            <w:vAlign w:val="center"/>
          </w:tcPr>
          <w:p w14:paraId="4B2FB8A4" w14:textId="77777777" w:rsidR="00876D40" w:rsidRPr="000903FA" w:rsidRDefault="00876D40" w:rsidP="00B34A58">
            <w:pPr>
              <w:ind w:left="-108" w:right="-108"/>
              <w:jc w:val="center"/>
              <w:rPr>
                <w:rFonts w:ascii="Times New Roman" w:hAnsi="Times New Roman"/>
                <w:b/>
                <w:sz w:val="24"/>
                <w:szCs w:val="24"/>
              </w:rPr>
            </w:pPr>
            <w:r w:rsidRPr="000903FA">
              <w:rPr>
                <w:rFonts w:ascii="Times New Roman" w:hAnsi="Times New Roman"/>
                <w:b/>
                <w:sz w:val="24"/>
                <w:szCs w:val="24"/>
              </w:rPr>
              <w:t>Kiekis, vnt.</w:t>
            </w:r>
          </w:p>
        </w:tc>
        <w:tc>
          <w:tcPr>
            <w:tcW w:w="1264" w:type="dxa"/>
            <w:vAlign w:val="center"/>
          </w:tcPr>
          <w:p w14:paraId="00CB5023" w14:textId="77777777" w:rsidR="00876D40" w:rsidRPr="000903FA" w:rsidRDefault="00876D40" w:rsidP="00B34A58">
            <w:pPr>
              <w:jc w:val="center"/>
              <w:rPr>
                <w:rFonts w:ascii="Times New Roman" w:hAnsi="Times New Roman"/>
                <w:b/>
                <w:sz w:val="24"/>
                <w:szCs w:val="24"/>
              </w:rPr>
            </w:pPr>
            <w:r w:rsidRPr="000903FA">
              <w:rPr>
                <w:rFonts w:ascii="Times New Roman" w:hAnsi="Times New Roman"/>
                <w:b/>
                <w:sz w:val="24"/>
                <w:szCs w:val="24"/>
              </w:rPr>
              <w:t>Bendra įsigijimo savikaina, Eur</w:t>
            </w:r>
          </w:p>
        </w:tc>
      </w:tr>
      <w:tr w:rsidR="00876D40" w:rsidRPr="000903FA" w14:paraId="65BA0C5C" w14:textId="77777777" w:rsidTr="00563C33">
        <w:trPr>
          <w:cantSplit/>
          <w:trHeight w:val="70"/>
        </w:trPr>
        <w:tc>
          <w:tcPr>
            <w:tcW w:w="587" w:type="dxa"/>
          </w:tcPr>
          <w:p w14:paraId="02D83341"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2958" w:type="dxa"/>
          </w:tcPr>
          <w:p w14:paraId="3B330730" w14:textId="77777777" w:rsidR="00876D40" w:rsidRPr="000903FA" w:rsidRDefault="00876D40" w:rsidP="0060684E">
            <w:pPr>
              <w:rPr>
                <w:rFonts w:ascii="Times New Roman" w:hAnsi="Times New Roman"/>
                <w:sz w:val="24"/>
                <w:szCs w:val="24"/>
              </w:rPr>
            </w:pPr>
            <w:r w:rsidRPr="000903FA">
              <w:rPr>
                <w:rFonts w:ascii="Times New Roman" w:hAnsi="Times New Roman"/>
                <w:sz w:val="24"/>
                <w:szCs w:val="24"/>
              </w:rPr>
              <w:t xml:space="preserve">Asmeninis kompiuteris </w:t>
            </w:r>
          </w:p>
        </w:tc>
        <w:tc>
          <w:tcPr>
            <w:tcW w:w="1559" w:type="dxa"/>
          </w:tcPr>
          <w:p w14:paraId="2FA791F9" w14:textId="77777777" w:rsidR="00876D40" w:rsidRPr="000903FA" w:rsidRDefault="00876D40" w:rsidP="0060684E">
            <w:pPr>
              <w:spacing w:after="0"/>
              <w:jc w:val="center"/>
              <w:rPr>
                <w:rFonts w:ascii="Times New Roman" w:hAnsi="Times New Roman"/>
                <w:sz w:val="24"/>
                <w:szCs w:val="24"/>
              </w:rPr>
            </w:pPr>
            <w:r w:rsidRPr="000903FA">
              <w:rPr>
                <w:rFonts w:ascii="Times New Roman" w:hAnsi="Times New Roman"/>
                <w:sz w:val="24"/>
                <w:szCs w:val="24"/>
              </w:rPr>
              <w:t>01307018</w:t>
            </w:r>
          </w:p>
        </w:tc>
        <w:tc>
          <w:tcPr>
            <w:tcW w:w="993" w:type="dxa"/>
          </w:tcPr>
          <w:p w14:paraId="4A97C1DE" w14:textId="77777777"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2013</w:t>
            </w:r>
          </w:p>
        </w:tc>
        <w:tc>
          <w:tcPr>
            <w:tcW w:w="1276" w:type="dxa"/>
          </w:tcPr>
          <w:p w14:paraId="3AF53545" w14:textId="77777777"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440,51</w:t>
            </w:r>
          </w:p>
        </w:tc>
        <w:tc>
          <w:tcPr>
            <w:tcW w:w="720" w:type="dxa"/>
          </w:tcPr>
          <w:p w14:paraId="6C0966D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3FBA3618" w14:textId="77777777" w:rsidR="00876D40" w:rsidRPr="000903FA" w:rsidRDefault="00876D40" w:rsidP="007A030C">
            <w:pPr>
              <w:jc w:val="center"/>
              <w:rPr>
                <w:rFonts w:ascii="Times New Roman" w:hAnsi="Times New Roman"/>
                <w:sz w:val="24"/>
                <w:szCs w:val="24"/>
              </w:rPr>
            </w:pPr>
            <w:r w:rsidRPr="000903FA">
              <w:rPr>
                <w:rFonts w:ascii="Times New Roman" w:hAnsi="Times New Roman"/>
                <w:sz w:val="24"/>
                <w:szCs w:val="24"/>
              </w:rPr>
              <w:t>440,51</w:t>
            </w:r>
          </w:p>
        </w:tc>
      </w:tr>
      <w:tr w:rsidR="00876D40" w:rsidRPr="000903FA" w14:paraId="246C91AE" w14:textId="77777777" w:rsidTr="00563C33">
        <w:trPr>
          <w:cantSplit/>
          <w:trHeight w:val="70"/>
        </w:trPr>
        <w:tc>
          <w:tcPr>
            <w:tcW w:w="587" w:type="dxa"/>
          </w:tcPr>
          <w:p w14:paraId="2D7916DD"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2.</w:t>
            </w:r>
          </w:p>
        </w:tc>
        <w:tc>
          <w:tcPr>
            <w:tcW w:w="2958" w:type="dxa"/>
          </w:tcPr>
          <w:p w14:paraId="196EF647" w14:textId="77777777" w:rsidR="00876D40" w:rsidRPr="000903FA" w:rsidRDefault="00876D40" w:rsidP="00563C33">
            <w:pPr>
              <w:rPr>
                <w:rFonts w:ascii="Times New Roman" w:hAnsi="Times New Roman"/>
                <w:sz w:val="24"/>
                <w:szCs w:val="24"/>
              </w:rPr>
            </w:pPr>
            <w:r w:rsidRPr="000903FA">
              <w:rPr>
                <w:rFonts w:ascii="Times New Roman" w:hAnsi="Times New Roman"/>
                <w:sz w:val="24"/>
                <w:szCs w:val="24"/>
              </w:rPr>
              <w:t>Kompiuteris</w:t>
            </w:r>
          </w:p>
        </w:tc>
        <w:tc>
          <w:tcPr>
            <w:tcW w:w="1559" w:type="dxa"/>
          </w:tcPr>
          <w:p w14:paraId="50EABB0A" w14:textId="77777777" w:rsidR="00876D40" w:rsidRPr="000903FA" w:rsidRDefault="00876D40" w:rsidP="00563C33">
            <w:pPr>
              <w:spacing w:after="0"/>
              <w:jc w:val="center"/>
              <w:rPr>
                <w:rFonts w:ascii="Times New Roman" w:hAnsi="Times New Roman"/>
                <w:sz w:val="24"/>
                <w:szCs w:val="24"/>
              </w:rPr>
            </w:pPr>
            <w:r w:rsidRPr="000903FA">
              <w:rPr>
                <w:rFonts w:ascii="Times New Roman" w:hAnsi="Times New Roman"/>
                <w:sz w:val="24"/>
                <w:szCs w:val="24"/>
              </w:rPr>
              <w:t>140016</w:t>
            </w:r>
          </w:p>
        </w:tc>
        <w:tc>
          <w:tcPr>
            <w:tcW w:w="993" w:type="dxa"/>
          </w:tcPr>
          <w:p w14:paraId="58163FC7" w14:textId="77777777"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6899AAA1" w14:textId="77777777"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882,47</w:t>
            </w:r>
          </w:p>
        </w:tc>
        <w:tc>
          <w:tcPr>
            <w:tcW w:w="720" w:type="dxa"/>
          </w:tcPr>
          <w:p w14:paraId="6A33CD8F"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6061D671" w14:textId="77777777" w:rsidR="00876D40" w:rsidRPr="000903FA" w:rsidRDefault="00876D40" w:rsidP="0060684E">
            <w:pPr>
              <w:jc w:val="center"/>
              <w:rPr>
                <w:rFonts w:ascii="Times New Roman" w:hAnsi="Times New Roman"/>
                <w:sz w:val="24"/>
                <w:szCs w:val="24"/>
              </w:rPr>
            </w:pPr>
            <w:r w:rsidRPr="000903FA">
              <w:rPr>
                <w:rFonts w:ascii="Times New Roman" w:hAnsi="Times New Roman"/>
                <w:sz w:val="24"/>
                <w:szCs w:val="24"/>
              </w:rPr>
              <w:t>882,47</w:t>
            </w:r>
          </w:p>
        </w:tc>
      </w:tr>
      <w:tr w:rsidR="00876D40" w:rsidRPr="000903FA" w14:paraId="544DE9A6" w14:textId="77777777" w:rsidTr="00B32C9C">
        <w:trPr>
          <w:cantSplit/>
          <w:trHeight w:val="360"/>
        </w:trPr>
        <w:tc>
          <w:tcPr>
            <w:tcW w:w="587" w:type="dxa"/>
          </w:tcPr>
          <w:p w14:paraId="741D97E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3.</w:t>
            </w:r>
          </w:p>
        </w:tc>
        <w:tc>
          <w:tcPr>
            <w:tcW w:w="2958" w:type="dxa"/>
          </w:tcPr>
          <w:p w14:paraId="2E585A25"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0E871B54"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140017</w:t>
            </w:r>
          </w:p>
        </w:tc>
        <w:tc>
          <w:tcPr>
            <w:tcW w:w="993" w:type="dxa"/>
          </w:tcPr>
          <w:p w14:paraId="70302FD8"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03A85281"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c>
          <w:tcPr>
            <w:tcW w:w="720" w:type="dxa"/>
          </w:tcPr>
          <w:p w14:paraId="6B71DB0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09EC964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r>
      <w:tr w:rsidR="00876D40" w:rsidRPr="000903FA" w14:paraId="01A425B4" w14:textId="77777777" w:rsidTr="00563C33">
        <w:trPr>
          <w:cantSplit/>
          <w:trHeight w:val="70"/>
        </w:trPr>
        <w:tc>
          <w:tcPr>
            <w:tcW w:w="587" w:type="dxa"/>
          </w:tcPr>
          <w:p w14:paraId="4C09669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4.</w:t>
            </w:r>
          </w:p>
        </w:tc>
        <w:tc>
          <w:tcPr>
            <w:tcW w:w="2958" w:type="dxa"/>
          </w:tcPr>
          <w:p w14:paraId="1FB07350"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4F44851A"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140018</w:t>
            </w:r>
          </w:p>
        </w:tc>
        <w:tc>
          <w:tcPr>
            <w:tcW w:w="993" w:type="dxa"/>
          </w:tcPr>
          <w:p w14:paraId="12B30366"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7896286F"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c>
          <w:tcPr>
            <w:tcW w:w="720" w:type="dxa"/>
          </w:tcPr>
          <w:p w14:paraId="339A15FF"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394AB23A"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882,47</w:t>
            </w:r>
          </w:p>
        </w:tc>
      </w:tr>
      <w:tr w:rsidR="00876D40" w:rsidRPr="000903FA" w14:paraId="408DCB31" w14:textId="77777777" w:rsidTr="00563C33">
        <w:trPr>
          <w:cantSplit/>
          <w:trHeight w:val="70"/>
        </w:trPr>
        <w:tc>
          <w:tcPr>
            <w:tcW w:w="587" w:type="dxa"/>
          </w:tcPr>
          <w:p w14:paraId="11471A93"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5.</w:t>
            </w:r>
          </w:p>
        </w:tc>
        <w:tc>
          <w:tcPr>
            <w:tcW w:w="2958" w:type="dxa"/>
          </w:tcPr>
          <w:p w14:paraId="6FD32502"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123FBE7E"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140036</w:t>
            </w:r>
          </w:p>
        </w:tc>
        <w:tc>
          <w:tcPr>
            <w:tcW w:w="993" w:type="dxa"/>
          </w:tcPr>
          <w:p w14:paraId="327BB44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4EBFCCBA"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416,18</w:t>
            </w:r>
          </w:p>
        </w:tc>
        <w:tc>
          <w:tcPr>
            <w:tcW w:w="720" w:type="dxa"/>
          </w:tcPr>
          <w:p w14:paraId="2F1DD99B"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2731E793"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14:paraId="4B98B057" w14:textId="77777777" w:rsidTr="00563C33">
        <w:trPr>
          <w:cantSplit/>
          <w:trHeight w:val="70"/>
        </w:trPr>
        <w:tc>
          <w:tcPr>
            <w:tcW w:w="587" w:type="dxa"/>
          </w:tcPr>
          <w:p w14:paraId="1AB8FA02"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6.</w:t>
            </w:r>
          </w:p>
        </w:tc>
        <w:tc>
          <w:tcPr>
            <w:tcW w:w="2958" w:type="dxa"/>
          </w:tcPr>
          <w:p w14:paraId="455BE516"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717045F8"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140037</w:t>
            </w:r>
          </w:p>
        </w:tc>
        <w:tc>
          <w:tcPr>
            <w:tcW w:w="993" w:type="dxa"/>
          </w:tcPr>
          <w:p w14:paraId="7B393825"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5D2BE9C9"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c>
          <w:tcPr>
            <w:tcW w:w="720" w:type="dxa"/>
          </w:tcPr>
          <w:p w14:paraId="78B4B815"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4806E554"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14:paraId="67638E38" w14:textId="77777777" w:rsidTr="00563C33">
        <w:trPr>
          <w:cantSplit/>
          <w:trHeight w:val="70"/>
        </w:trPr>
        <w:tc>
          <w:tcPr>
            <w:tcW w:w="587" w:type="dxa"/>
          </w:tcPr>
          <w:p w14:paraId="3BB1D7DE"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7.</w:t>
            </w:r>
          </w:p>
        </w:tc>
        <w:tc>
          <w:tcPr>
            <w:tcW w:w="2958" w:type="dxa"/>
          </w:tcPr>
          <w:p w14:paraId="30B32675"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63D722EE"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140038</w:t>
            </w:r>
          </w:p>
        </w:tc>
        <w:tc>
          <w:tcPr>
            <w:tcW w:w="993" w:type="dxa"/>
          </w:tcPr>
          <w:p w14:paraId="4F63E8CA"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46E66F8A"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c>
          <w:tcPr>
            <w:tcW w:w="720" w:type="dxa"/>
          </w:tcPr>
          <w:p w14:paraId="1151D90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0BFF977F"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416,18</w:t>
            </w:r>
          </w:p>
        </w:tc>
      </w:tr>
      <w:tr w:rsidR="00876D40" w:rsidRPr="000903FA" w14:paraId="7A17AEB5" w14:textId="77777777" w:rsidTr="00563C33">
        <w:trPr>
          <w:cantSplit/>
          <w:trHeight w:val="70"/>
        </w:trPr>
        <w:tc>
          <w:tcPr>
            <w:tcW w:w="587" w:type="dxa"/>
          </w:tcPr>
          <w:p w14:paraId="7153E53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8.</w:t>
            </w:r>
          </w:p>
        </w:tc>
        <w:tc>
          <w:tcPr>
            <w:tcW w:w="2958" w:type="dxa"/>
          </w:tcPr>
          <w:p w14:paraId="3A8C6364"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Kompiuteris</w:t>
            </w:r>
          </w:p>
        </w:tc>
        <w:tc>
          <w:tcPr>
            <w:tcW w:w="1559" w:type="dxa"/>
          </w:tcPr>
          <w:p w14:paraId="36CDBE08"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140043</w:t>
            </w:r>
          </w:p>
        </w:tc>
        <w:tc>
          <w:tcPr>
            <w:tcW w:w="993" w:type="dxa"/>
          </w:tcPr>
          <w:p w14:paraId="0E00166C"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3468D4B9"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427,77</w:t>
            </w:r>
          </w:p>
        </w:tc>
        <w:tc>
          <w:tcPr>
            <w:tcW w:w="720" w:type="dxa"/>
          </w:tcPr>
          <w:p w14:paraId="34B58C7B"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33DB2B44"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427,77</w:t>
            </w:r>
          </w:p>
        </w:tc>
      </w:tr>
      <w:tr w:rsidR="00876D40" w:rsidRPr="000903FA" w14:paraId="48D19FF4" w14:textId="77777777" w:rsidTr="00563C33">
        <w:trPr>
          <w:cantSplit/>
          <w:trHeight w:val="70"/>
        </w:trPr>
        <w:tc>
          <w:tcPr>
            <w:tcW w:w="587" w:type="dxa"/>
          </w:tcPr>
          <w:p w14:paraId="7996623E"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9.</w:t>
            </w:r>
          </w:p>
        </w:tc>
        <w:tc>
          <w:tcPr>
            <w:tcW w:w="2958" w:type="dxa"/>
          </w:tcPr>
          <w:p w14:paraId="1943D48B"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Kopijavimo aparatas </w:t>
            </w:r>
            <w:r>
              <w:rPr>
                <w:rFonts w:ascii="Times New Roman" w:hAnsi="Times New Roman"/>
                <w:sz w:val="24"/>
                <w:szCs w:val="24"/>
              </w:rPr>
              <w:t>„</w:t>
            </w:r>
            <w:proofErr w:type="spellStart"/>
            <w:r w:rsidRPr="000903FA">
              <w:rPr>
                <w:rFonts w:ascii="Times New Roman" w:hAnsi="Times New Roman"/>
                <w:sz w:val="24"/>
                <w:szCs w:val="24"/>
              </w:rPr>
              <w:t>Konica</w:t>
            </w:r>
            <w:r>
              <w:rPr>
                <w:rFonts w:ascii="Times New Roman" w:hAnsi="Times New Roman"/>
                <w:sz w:val="24"/>
                <w:szCs w:val="24"/>
              </w:rPr>
              <w:t>MINOLTA</w:t>
            </w:r>
            <w:proofErr w:type="spellEnd"/>
            <w:r>
              <w:rPr>
                <w:rFonts w:ascii="Times New Roman" w:hAnsi="Times New Roman"/>
                <w:sz w:val="24"/>
                <w:szCs w:val="24"/>
              </w:rPr>
              <w:t>“</w:t>
            </w:r>
          </w:p>
        </w:tc>
        <w:tc>
          <w:tcPr>
            <w:tcW w:w="1559" w:type="dxa"/>
          </w:tcPr>
          <w:p w14:paraId="5A3DA140"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140052</w:t>
            </w:r>
          </w:p>
        </w:tc>
        <w:tc>
          <w:tcPr>
            <w:tcW w:w="993" w:type="dxa"/>
          </w:tcPr>
          <w:p w14:paraId="095FFC6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2009</w:t>
            </w:r>
          </w:p>
        </w:tc>
        <w:tc>
          <w:tcPr>
            <w:tcW w:w="1276" w:type="dxa"/>
          </w:tcPr>
          <w:p w14:paraId="4262C154"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375,64</w:t>
            </w:r>
          </w:p>
        </w:tc>
        <w:tc>
          <w:tcPr>
            <w:tcW w:w="720" w:type="dxa"/>
          </w:tcPr>
          <w:p w14:paraId="619F790C"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3DF3B0C7"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375,64</w:t>
            </w:r>
          </w:p>
        </w:tc>
      </w:tr>
      <w:tr w:rsidR="00876D40" w:rsidRPr="000903FA" w14:paraId="5E3EDA1D" w14:textId="77777777" w:rsidTr="00563C33">
        <w:trPr>
          <w:cantSplit/>
          <w:trHeight w:val="70"/>
        </w:trPr>
        <w:tc>
          <w:tcPr>
            <w:tcW w:w="587" w:type="dxa"/>
          </w:tcPr>
          <w:p w14:paraId="2CF22F6E"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10.</w:t>
            </w:r>
          </w:p>
        </w:tc>
        <w:tc>
          <w:tcPr>
            <w:tcW w:w="2958" w:type="dxa"/>
          </w:tcPr>
          <w:p w14:paraId="621255FE"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 vandens analizės laboratorija</w:t>
            </w:r>
          </w:p>
        </w:tc>
        <w:tc>
          <w:tcPr>
            <w:tcW w:w="1559" w:type="dxa"/>
          </w:tcPr>
          <w:p w14:paraId="7479D29A"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01605013</w:t>
            </w:r>
          </w:p>
        </w:tc>
        <w:tc>
          <w:tcPr>
            <w:tcW w:w="993" w:type="dxa"/>
          </w:tcPr>
          <w:p w14:paraId="00915C47"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2013</w:t>
            </w:r>
          </w:p>
        </w:tc>
        <w:tc>
          <w:tcPr>
            <w:tcW w:w="1276" w:type="dxa"/>
          </w:tcPr>
          <w:p w14:paraId="638DCCDC"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404,31</w:t>
            </w:r>
          </w:p>
        </w:tc>
        <w:tc>
          <w:tcPr>
            <w:tcW w:w="720" w:type="dxa"/>
          </w:tcPr>
          <w:p w14:paraId="51F8EF2F"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55FCCC84"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404,31</w:t>
            </w:r>
          </w:p>
        </w:tc>
      </w:tr>
      <w:tr w:rsidR="00876D40" w:rsidRPr="000903FA" w14:paraId="6BD2B52D" w14:textId="77777777" w:rsidTr="00563C33">
        <w:trPr>
          <w:cantSplit/>
          <w:trHeight w:val="70"/>
        </w:trPr>
        <w:tc>
          <w:tcPr>
            <w:tcW w:w="587" w:type="dxa"/>
          </w:tcPr>
          <w:p w14:paraId="2C427589"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11.</w:t>
            </w:r>
          </w:p>
        </w:tc>
        <w:tc>
          <w:tcPr>
            <w:tcW w:w="2958" w:type="dxa"/>
          </w:tcPr>
          <w:p w14:paraId="0CA3CAEF"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Nešiojamas </w:t>
            </w:r>
            <w:proofErr w:type="spellStart"/>
            <w:r w:rsidRPr="000903FA">
              <w:rPr>
                <w:rFonts w:ascii="Times New Roman" w:hAnsi="Times New Roman"/>
                <w:sz w:val="24"/>
                <w:szCs w:val="24"/>
              </w:rPr>
              <w:t>grafoprojektorius</w:t>
            </w:r>
            <w:proofErr w:type="spellEnd"/>
          </w:p>
        </w:tc>
        <w:tc>
          <w:tcPr>
            <w:tcW w:w="1559" w:type="dxa"/>
          </w:tcPr>
          <w:p w14:paraId="02ACF537"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160035</w:t>
            </w:r>
          </w:p>
        </w:tc>
        <w:tc>
          <w:tcPr>
            <w:tcW w:w="993" w:type="dxa"/>
          </w:tcPr>
          <w:p w14:paraId="4047EFE9"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22CB8894"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326,69</w:t>
            </w:r>
          </w:p>
        </w:tc>
        <w:tc>
          <w:tcPr>
            <w:tcW w:w="720" w:type="dxa"/>
          </w:tcPr>
          <w:p w14:paraId="75435274"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32BF314A"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326,69</w:t>
            </w:r>
          </w:p>
        </w:tc>
      </w:tr>
      <w:tr w:rsidR="00876D40" w:rsidRPr="000903FA" w14:paraId="109AD8D3" w14:textId="77777777" w:rsidTr="00563C33">
        <w:trPr>
          <w:cantSplit/>
          <w:trHeight w:val="70"/>
        </w:trPr>
        <w:tc>
          <w:tcPr>
            <w:tcW w:w="587" w:type="dxa"/>
          </w:tcPr>
          <w:p w14:paraId="0D7D82A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12.</w:t>
            </w:r>
          </w:p>
        </w:tc>
        <w:tc>
          <w:tcPr>
            <w:tcW w:w="2958" w:type="dxa"/>
          </w:tcPr>
          <w:p w14:paraId="2308F098"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14:paraId="2902C11A" w14:textId="77777777" w:rsidR="00876D40" w:rsidRPr="000903FA" w:rsidRDefault="00876D40" w:rsidP="00B32C9C">
            <w:pPr>
              <w:spacing w:after="0"/>
              <w:jc w:val="center"/>
              <w:rPr>
                <w:rFonts w:ascii="Times New Roman" w:hAnsi="Times New Roman"/>
                <w:sz w:val="24"/>
                <w:szCs w:val="24"/>
              </w:rPr>
            </w:pPr>
            <w:r w:rsidRPr="000903FA">
              <w:rPr>
                <w:rFonts w:ascii="Times New Roman" w:hAnsi="Times New Roman"/>
                <w:sz w:val="24"/>
                <w:szCs w:val="24"/>
              </w:rPr>
              <w:t>14000076</w:t>
            </w:r>
          </w:p>
        </w:tc>
        <w:tc>
          <w:tcPr>
            <w:tcW w:w="993" w:type="dxa"/>
          </w:tcPr>
          <w:p w14:paraId="69B6B9AA"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2015</w:t>
            </w:r>
          </w:p>
        </w:tc>
        <w:tc>
          <w:tcPr>
            <w:tcW w:w="1276" w:type="dxa"/>
          </w:tcPr>
          <w:p w14:paraId="21FDA9F1"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535,51</w:t>
            </w:r>
          </w:p>
        </w:tc>
        <w:tc>
          <w:tcPr>
            <w:tcW w:w="720" w:type="dxa"/>
          </w:tcPr>
          <w:p w14:paraId="1B6D4DB5"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4B4AD359" w14:textId="77777777" w:rsidR="00876D40" w:rsidRPr="000903FA" w:rsidRDefault="00876D40" w:rsidP="00B32C9C">
            <w:pPr>
              <w:jc w:val="center"/>
              <w:rPr>
                <w:rFonts w:ascii="Times New Roman" w:hAnsi="Times New Roman"/>
                <w:sz w:val="24"/>
                <w:szCs w:val="24"/>
              </w:rPr>
            </w:pPr>
            <w:r w:rsidRPr="000903FA">
              <w:rPr>
                <w:rFonts w:ascii="Times New Roman" w:hAnsi="Times New Roman"/>
                <w:sz w:val="24"/>
                <w:szCs w:val="24"/>
              </w:rPr>
              <w:t>535,51</w:t>
            </w:r>
          </w:p>
        </w:tc>
      </w:tr>
      <w:tr w:rsidR="00876D40" w:rsidRPr="000903FA" w14:paraId="3F40F6A6" w14:textId="77777777" w:rsidTr="00563C33">
        <w:trPr>
          <w:cantSplit/>
          <w:trHeight w:val="70"/>
        </w:trPr>
        <w:tc>
          <w:tcPr>
            <w:tcW w:w="587" w:type="dxa"/>
          </w:tcPr>
          <w:p w14:paraId="1F7CC1D0"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13.</w:t>
            </w:r>
          </w:p>
        </w:tc>
        <w:tc>
          <w:tcPr>
            <w:tcW w:w="2958" w:type="dxa"/>
          </w:tcPr>
          <w:p w14:paraId="10241405"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14:paraId="5320B3EB"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140053</w:t>
            </w:r>
          </w:p>
        </w:tc>
        <w:tc>
          <w:tcPr>
            <w:tcW w:w="993" w:type="dxa"/>
          </w:tcPr>
          <w:p w14:paraId="28A32FBD"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14:paraId="176B38AF"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14:paraId="076A4EF2"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14634454"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14:paraId="47F6D8FB" w14:textId="77777777" w:rsidTr="00563C33">
        <w:trPr>
          <w:cantSplit/>
          <w:trHeight w:val="70"/>
        </w:trPr>
        <w:tc>
          <w:tcPr>
            <w:tcW w:w="587" w:type="dxa"/>
          </w:tcPr>
          <w:p w14:paraId="3A43179F"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14.</w:t>
            </w:r>
          </w:p>
        </w:tc>
        <w:tc>
          <w:tcPr>
            <w:tcW w:w="2958" w:type="dxa"/>
          </w:tcPr>
          <w:p w14:paraId="3AEDF605"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14:paraId="5603EDB0"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140054</w:t>
            </w:r>
          </w:p>
        </w:tc>
        <w:tc>
          <w:tcPr>
            <w:tcW w:w="993" w:type="dxa"/>
          </w:tcPr>
          <w:p w14:paraId="6FC26AE7"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14:paraId="108C0453"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14:paraId="668EA6E9"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09A632C8"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14:paraId="22903C20" w14:textId="77777777" w:rsidTr="00563C33">
        <w:trPr>
          <w:cantSplit/>
          <w:trHeight w:val="70"/>
        </w:trPr>
        <w:tc>
          <w:tcPr>
            <w:tcW w:w="587" w:type="dxa"/>
          </w:tcPr>
          <w:p w14:paraId="63EEE31B"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15.</w:t>
            </w:r>
          </w:p>
        </w:tc>
        <w:tc>
          <w:tcPr>
            <w:tcW w:w="2958" w:type="dxa"/>
          </w:tcPr>
          <w:p w14:paraId="5E8B7F6A"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Nešiojamas kompiuteris</w:t>
            </w:r>
          </w:p>
        </w:tc>
        <w:tc>
          <w:tcPr>
            <w:tcW w:w="1559" w:type="dxa"/>
          </w:tcPr>
          <w:p w14:paraId="28A3E1F9"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140055</w:t>
            </w:r>
          </w:p>
        </w:tc>
        <w:tc>
          <w:tcPr>
            <w:tcW w:w="993" w:type="dxa"/>
          </w:tcPr>
          <w:p w14:paraId="3220C67B"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2009</w:t>
            </w:r>
          </w:p>
        </w:tc>
        <w:tc>
          <w:tcPr>
            <w:tcW w:w="1276" w:type="dxa"/>
          </w:tcPr>
          <w:p w14:paraId="2E6B18ED"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c>
          <w:tcPr>
            <w:tcW w:w="720" w:type="dxa"/>
          </w:tcPr>
          <w:p w14:paraId="5DA8176F"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1497E747"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714,49</w:t>
            </w:r>
          </w:p>
        </w:tc>
      </w:tr>
      <w:tr w:rsidR="00876D40" w:rsidRPr="000903FA" w14:paraId="459CB992" w14:textId="77777777" w:rsidTr="00563C33">
        <w:trPr>
          <w:cantSplit/>
          <w:trHeight w:val="70"/>
        </w:trPr>
        <w:tc>
          <w:tcPr>
            <w:tcW w:w="587" w:type="dxa"/>
          </w:tcPr>
          <w:p w14:paraId="125F6D59"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16.</w:t>
            </w:r>
          </w:p>
        </w:tc>
        <w:tc>
          <w:tcPr>
            <w:tcW w:w="2958" w:type="dxa"/>
          </w:tcPr>
          <w:p w14:paraId="71F29B03"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Spausdintuvas</w:t>
            </w:r>
          </w:p>
        </w:tc>
        <w:tc>
          <w:tcPr>
            <w:tcW w:w="1559" w:type="dxa"/>
          </w:tcPr>
          <w:p w14:paraId="0331BE53"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0139903</w:t>
            </w:r>
          </w:p>
        </w:tc>
        <w:tc>
          <w:tcPr>
            <w:tcW w:w="993" w:type="dxa"/>
          </w:tcPr>
          <w:p w14:paraId="265F2FED"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2013</w:t>
            </w:r>
          </w:p>
        </w:tc>
        <w:tc>
          <w:tcPr>
            <w:tcW w:w="1276" w:type="dxa"/>
          </w:tcPr>
          <w:p w14:paraId="2CBE4C4D"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314,24</w:t>
            </w:r>
          </w:p>
        </w:tc>
        <w:tc>
          <w:tcPr>
            <w:tcW w:w="720" w:type="dxa"/>
          </w:tcPr>
          <w:p w14:paraId="1B81EF1B"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62BE9D12"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314,24</w:t>
            </w:r>
          </w:p>
        </w:tc>
      </w:tr>
      <w:tr w:rsidR="00876D40" w:rsidRPr="000903FA" w14:paraId="70C0B03D" w14:textId="77777777" w:rsidTr="00563C33">
        <w:trPr>
          <w:cantSplit/>
          <w:trHeight w:val="70"/>
        </w:trPr>
        <w:tc>
          <w:tcPr>
            <w:tcW w:w="587" w:type="dxa"/>
          </w:tcPr>
          <w:p w14:paraId="2887DD73"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17.</w:t>
            </w:r>
          </w:p>
        </w:tc>
        <w:tc>
          <w:tcPr>
            <w:tcW w:w="2958" w:type="dxa"/>
          </w:tcPr>
          <w:p w14:paraId="7F473C39"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Spausdintuvas</w:t>
            </w:r>
          </w:p>
        </w:tc>
        <w:tc>
          <w:tcPr>
            <w:tcW w:w="1559" w:type="dxa"/>
          </w:tcPr>
          <w:p w14:paraId="6ADE406E"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140022</w:t>
            </w:r>
          </w:p>
        </w:tc>
        <w:tc>
          <w:tcPr>
            <w:tcW w:w="993" w:type="dxa"/>
          </w:tcPr>
          <w:p w14:paraId="6B5AA130"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0EE69791"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397,36</w:t>
            </w:r>
          </w:p>
        </w:tc>
        <w:tc>
          <w:tcPr>
            <w:tcW w:w="720" w:type="dxa"/>
          </w:tcPr>
          <w:p w14:paraId="3F514328"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2B8A3930"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397,36</w:t>
            </w:r>
          </w:p>
        </w:tc>
      </w:tr>
      <w:tr w:rsidR="00876D40" w:rsidRPr="000903FA" w14:paraId="0D896037" w14:textId="77777777" w:rsidTr="00563C33">
        <w:trPr>
          <w:cantSplit/>
          <w:trHeight w:val="70"/>
        </w:trPr>
        <w:tc>
          <w:tcPr>
            <w:tcW w:w="587" w:type="dxa"/>
          </w:tcPr>
          <w:p w14:paraId="2B361124" w14:textId="77777777" w:rsidR="00876D40" w:rsidRPr="000903FA" w:rsidRDefault="00876D40" w:rsidP="00B34A58">
            <w:pPr>
              <w:jc w:val="center"/>
              <w:rPr>
                <w:rFonts w:ascii="Times New Roman" w:hAnsi="Times New Roman"/>
                <w:sz w:val="24"/>
                <w:szCs w:val="24"/>
              </w:rPr>
            </w:pPr>
            <w:r w:rsidRPr="000903FA">
              <w:rPr>
                <w:rFonts w:ascii="Times New Roman" w:hAnsi="Times New Roman"/>
                <w:sz w:val="24"/>
                <w:szCs w:val="24"/>
              </w:rPr>
              <w:t>18.</w:t>
            </w:r>
          </w:p>
        </w:tc>
        <w:tc>
          <w:tcPr>
            <w:tcW w:w="2958" w:type="dxa"/>
          </w:tcPr>
          <w:p w14:paraId="543C6B04" w14:textId="77777777" w:rsidR="00876D40" w:rsidRPr="000903FA" w:rsidRDefault="00876D40" w:rsidP="004A0777">
            <w:pPr>
              <w:rPr>
                <w:rFonts w:ascii="Times New Roman" w:hAnsi="Times New Roman"/>
                <w:sz w:val="24"/>
                <w:szCs w:val="24"/>
              </w:rPr>
            </w:pPr>
            <w:r w:rsidRPr="000903FA">
              <w:rPr>
                <w:rFonts w:ascii="Times New Roman" w:hAnsi="Times New Roman"/>
                <w:sz w:val="24"/>
                <w:szCs w:val="24"/>
              </w:rPr>
              <w:t xml:space="preserve">Spausdintuvas </w:t>
            </w:r>
            <w:r>
              <w:rPr>
                <w:rFonts w:ascii="Times New Roman" w:hAnsi="Times New Roman"/>
                <w:sz w:val="24"/>
                <w:szCs w:val="24"/>
              </w:rPr>
              <w:t>„MINOLTA“</w:t>
            </w:r>
          </w:p>
        </w:tc>
        <w:tc>
          <w:tcPr>
            <w:tcW w:w="1559" w:type="dxa"/>
          </w:tcPr>
          <w:p w14:paraId="2CE26999" w14:textId="77777777" w:rsidR="00876D40" w:rsidRPr="000903FA" w:rsidRDefault="00876D40" w:rsidP="008F40C7">
            <w:pPr>
              <w:spacing w:after="0"/>
              <w:jc w:val="center"/>
              <w:rPr>
                <w:rFonts w:ascii="Times New Roman" w:hAnsi="Times New Roman"/>
                <w:sz w:val="24"/>
                <w:szCs w:val="24"/>
              </w:rPr>
            </w:pPr>
            <w:r w:rsidRPr="000903FA">
              <w:rPr>
                <w:rFonts w:ascii="Times New Roman" w:hAnsi="Times New Roman"/>
                <w:sz w:val="24"/>
                <w:szCs w:val="24"/>
              </w:rPr>
              <w:t>140023</w:t>
            </w:r>
          </w:p>
        </w:tc>
        <w:tc>
          <w:tcPr>
            <w:tcW w:w="993" w:type="dxa"/>
          </w:tcPr>
          <w:p w14:paraId="04F9D0B4"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2004</w:t>
            </w:r>
          </w:p>
        </w:tc>
        <w:tc>
          <w:tcPr>
            <w:tcW w:w="1276" w:type="dxa"/>
          </w:tcPr>
          <w:p w14:paraId="7EC82CC1"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344,36</w:t>
            </w:r>
          </w:p>
        </w:tc>
        <w:tc>
          <w:tcPr>
            <w:tcW w:w="720" w:type="dxa"/>
          </w:tcPr>
          <w:p w14:paraId="6069DE20" w14:textId="77777777" w:rsidR="00876D40" w:rsidRPr="000903FA" w:rsidRDefault="00876D40" w:rsidP="004A0777">
            <w:pPr>
              <w:jc w:val="center"/>
              <w:rPr>
                <w:rFonts w:ascii="Times New Roman" w:hAnsi="Times New Roman"/>
                <w:sz w:val="24"/>
                <w:szCs w:val="24"/>
              </w:rPr>
            </w:pPr>
            <w:r w:rsidRPr="000903FA">
              <w:rPr>
                <w:rFonts w:ascii="Times New Roman" w:hAnsi="Times New Roman"/>
                <w:sz w:val="24"/>
                <w:szCs w:val="24"/>
              </w:rPr>
              <w:t>1</w:t>
            </w:r>
          </w:p>
        </w:tc>
        <w:tc>
          <w:tcPr>
            <w:tcW w:w="1264" w:type="dxa"/>
          </w:tcPr>
          <w:p w14:paraId="587B4EC2" w14:textId="77777777" w:rsidR="00876D40" w:rsidRPr="000903FA" w:rsidRDefault="00876D40" w:rsidP="008F40C7">
            <w:pPr>
              <w:jc w:val="center"/>
              <w:rPr>
                <w:rFonts w:ascii="Times New Roman" w:hAnsi="Times New Roman"/>
                <w:sz w:val="24"/>
                <w:szCs w:val="24"/>
              </w:rPr>
            </w:pPr>
            <w:r w:rsidRPr="000903FA">
              <w:rPr>
                <w:rFonts w:ascii="Times New Roman" w:hAnsi="Times New Roman"/>
                <w:sz w:val="24"/>
                <w:szCs w:val="24"/>
              </w:rPr>
              <w:t>344,36</w:t>
            </w:r>
          </w:p>
        </w:tc>
      </w:tr>
      <w:tr w:rsidR="00876D40" w:rsidRPr="000903FA" w14:paraId="4661B60E" w14:textId="77777777" w:rsidTr="004921BC">
        <w:trPr>
          <w:cantSplit/>
          <w:trHeight w:val="414"/>
        </w:trPr>
        <w:tc>
          <w:tcPr>
            <w:tcW w:w="7373" w:type="dxa"/>
            <w:gridSpan w:val="5"/>
          </w:tcPr>
          <w:p w14:paraId="6A3CDB7F" w14:textId="77777777" w:rsidR="00876D40" w:rsidRPr="000903FA" w:rsidRDefault="00876D40" w:rsidP="004339B3">
            <w:pPr>
              <w:jc w:val="right"/>
              <w:rPr>
                <w:rFonts w:ascii="Times New Roman" w:hAnsi="Times New Roman"/>
                <w:b/>
                <w:sz w:val="24"/>
                <w:szCs w:val="24"/>
              </w:rPr>
            </w:pPr>
          </w:p>
        </w:tc>
        <w:tc>
          <w:tcPr>
            <w:tcW w:w="720" w:type="dxa"/>
          </w:tcPr>
          <w:p w14:paraId="3BBD75D9" w14:textId="77777777" w:rsidR="00876D40" w:rsidRPr="000903FA" w:rsidRDefault="00876D40" w:rsidP="008D5360">
            <w:pPr>
              <w:jc w:val="center"/>
              <w:rPr>
                <w:rFonts w:ascii="Times New Roman" w:hAnsi="Times New Roman"/>
                <w:b/>
                <w:sz w:val="24"/>
                <w:szCs w:val="24"/>
              </w:rPr>
            </w:pPr>
            <w:r w:rsidRPr="000903FA">
              <w:rPr>
                <w:rFonts w:ascii="Times New Roman" w:hAnsi="Times New Roman"/>
                <w:b/>
                <w:sz w:val="24"/>
                <w:szCs w:val="24"/>
              </w:rPr>
              <w:t>18</w:t>
            </w:r>
          </w:p>
        </w:tc>
        <w:tc>
          <w:tcPr>
            <w:tcW w:w="1264" w:type="dxa"/>
          </w:tcPr>
          <w:p w14:paraId="6E5ED015" w14:textId="77777777" w:rsidR="00876D40" w:rsidRPr="000903FA" w:rsidRDefault="00876D40" w:rsidP="004921BC">
            <w:pPr>
              <w:jc w:val="center"/>
              <w:rPr>
                <w:rFonts w:ascii="Times New Roman" w:hAnsi="Times New Roman"/>
                <w:b/>
                <w:sz w:val="24"/>
                <w:szCs w:val="24"/>
              </w:rPr>
            </w:pPr>
            <w:r w:rsidRPr="000903FA">
              <w:rPr>
                <w:rFonts w:ascii="Times New Roman" w:hAnsi="Times New Roman"/>
                <w:b/>
                <w:sz w:val="24"/>
                <w:szCs w:val="24"/>
              </w:rPr>
              <w:t>9165,30</w:t>
            </w:r>
          </w:p>
        </w:tc>
      </w:tr>
    </w:tbl>
    <w:p w14:paraId="071F89BC" w14:textId="13F6ECA3" w:rsidR="00876D40" w:rsidRDefault="00876D40" w:rsidP="00D24F89">
      <w:pPr>
        <w:spacing w:after="0" w:line="240" w:lineRule="auto"/>
      </w:pPr>
    </w:p>
    <w:sectPr w:rsidR="00876D40" w:rsidSect="004921BC">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C3DCE"/>
    <w:rsid w:val="00081D97"/>
    <w:rsid w:val="000903FA"/>
    <w:rsid w:val="000E3D0B"/>
    <w:rsid w:val="0010671E"/>
    <w:rsid w:val="00134446"/>
    <w:rsid w:val="001669FD"/>
    <w:rsid w:val="001F1F3F"/>
    <w:rsid w:val="00214200"/>
    <w:rsid w:val="00226279"/>
    <w:rsid w:val="002423E8"/>
    <w:rsid w:val="00261CF4"/>
    <w:rsid w:val="00266FD1"/>
    <w:rsid w:val="002870E8"/>
    <w:rsid w:val="002A2448"/>
    <w:rsid w:val="002B533A"/>
    <w:rsid w:val="002C240A"/>
    <w:rsid w:val="00320FF0"/>
    <w:rsid w:val="003600A8"/>
    <w:rsid w:val="003963D3"/>
    <w:rsid w:val="003C5655"/>
    <w:rsid w:val="003D4E68"/>
    <w:rsid w:val="00430904"/>
    <w:rsid w:val="004339B3"/>
    <w:rsid w:val="004921BC"/>
    <w:rsid w:val="004A0777"/>
    <w:rsid w:val="004B242B"/>
    <w:rsid w:val="004E1ED0"/>
    <w:rsid w:val="005071E7"/>
    <w:rsid w:val="00525EE5"/>
    <w:rsid w:val="00535F87"/>
    <w:rsid w:val="00536968"/>
    <w:rsid w:val="00544469"/>
    <w:rsid w:val="00546F5A"/>
    <w:rsid w:val="00562B5A"/>
    <w:rsid w:val="00563C33"/>
    <w:rsid w:val="005747D5"/>
    <w:rsid w:val="00585D22"/>
    <w:rsid w:val="00586F42"/>
    <w:rsid w:val="0060065E"/>
    <w:rsid w:val="0060684E"/>
    <w:rsid w:val="00615259"/>
    <w:rsid w:val="00624FA2"/>
    <w:rsid w:val="00665A48"/>
    <w:rsid w:val="0066714D"/>
    <w:rsid w:val="00670B05"/>
    <w:rsid w:val="006B27C1"/>
    <w:rsid w:val="006E578E"/>
    <w:rsid w:val="0071265C"/>
    <w:rsid w:val="00733005"/>
    <w:rsid w:val="00773114"/>
    <w:rsid w:val="00776DE2"/>
    <w:rsid w:val="00791D03"/>
    <w:rsid w:val="007A030C"/>
    <w:rsid w:val="007A0762"/>
    <w:rsid w:val="00843800"/>
    <w:rsid w:val="00876D40"/>
    <w:rsid w:val="00882F91"/>
    <w:rsid w:val="00885020"/>
    <w:rsid w:val="00887475"/>
    <w:rsid w:val="0089638A"/>
    <w:rsid w:val="008B1CCF"/>
    <w:rsid w:val="008C1164"/>
    <w:rsid w:val="008D166C"/>
    <w:rsid w:val="008D5360"/>
    <w:rsid w:val="008F17DD"/>
    <w:rsid w:val="008F2B02"/>
    <w:rsid w:val="008F40C7"/>
    <w:rsid w:val="009213F1"/>
    <w:rsid w:val="00927D3F"/>
    <w:rsid w:val="009B2616"/>
    <w:rsid w:val="009C057B"/>
    <w:rsid w:val="009E4912"/>
    <w:rsid w:val="00A2663E"/>
    <w:rsid w:val="00A446CC"/>
    <w:rsid w:val="00A55876"/>
    <w:rsid w:val="00A93EDE"/>
    <w:rsid w:val="00AF4107"/>
    <w:rsid w:val="00B32C9C"/>
    <w:rsid w:val="00B34A58"/>
    <w:rsid w:val="00B83444"/>
    <w:rsid w:val="00BA7BC3"/>
    <w:rsid w:val="00BC03F6"/>
    <w:rsid w:val="00BD41DF"/>
    <w:rsid w:val="00BD6E00"/>
    <w:rsid w:val="00C06082"/>
    <w:rsid w:val="00C55EA7"/>
    <w:rsid w:val="00C92B7C"/>
    <w:rsid w:val="00C96323"/>
    <w:rsid w:val="00CC3DCE"/>
    <w:rsid w:val="00D24F89"/>
    <w:rsid w:val="00D2680C"/>
    <w:rsid w:val="00D4009E"/>
    <w:rsid w:val="00D5590D"/>
    <w:rsid w:val="00D611EC"/>
    <w:rsid w:val="00D62B91"/>
    <w:rsid w:val="00D7387D"/>
    <w:rsid w:val="00D85ADB"/>
    <w:rsid w:val="00D96652"/>
    <w:rsid w:val="00DA2D7C"/>
    <w:rsid w:val="00DC1E04"/>
    <w:rsid w:val="00DD753B"/>
    <w:rsid w:val="00E4257D"/>
    <w:rsid w:val="00E7301A"/>
    <w:rsid w:val="00E82786"/>
    <w:rsid w:val="00EA5CD1"/>
    <w:rsid w:val="00EC249F"/>
    <w:rsid w:val="00EC6BDC"/>
    <w:rsid w:val="00F044B8"/>
    <w:rsid w:val="00F12C82"/>
    <w:rsid w:val="00F30DE5"/>
    <w:rsid w:val="00F363D4"/>
    <w:rsid w:val="00F40A32"/>
    <w:rsid w:val="00F64074"/>
    <w:rsid w:val="00F779FD"/>
    <w:rsid w:val="00F8305E"/>
    <w:rsid w:val="00F87FB9"/>
    <w:rsid w:val="00F979A2"/>
    <w:rsid w:val="00FE32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B589E"/>
  <w15:docId w15:val="{2CE0C9F3-D9A3-47F9-9739-29899EB5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800"/>
    <w:pPr>
      <w:spacing w:after="200" w:line="276" w:lineRule="auto"/>
    </w:pPr>
    <w:rPr>
      <w:sz w:val="22"/>
      <w:szCs w:val="22"/>
    </w:rPr>
  </w:style>
  <w:style w:type="paragraph" w:styleId="Antrat2">
    <w:name w:val="heading 2"/>
    <w:basedOn w:val="prastasis"/>
    <w:next w:val="prastasis"/>
    <w:link w:val="Antrat2Diagrama"/>
    <w:uiPriority w:val="99"/>
    <w:qFormat/>
    <w:rsid w:val="00CC3DC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C3DC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C3DC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DCE"/>
    <w:rPr>
      <w:rFonts w:ascii="Tahoma" w:hAnsi="Tahoma" w:cs="Tahoma"/>
      <w:sz w:val="16"/>
      <w:szCs w:val="16"/>
    </w:rPr>
  </w:style>
  <w:style w:type="paragraph" w:styleId="Pagrindinistekstas">
    <w:name w:val="Body Text"/>
    <w:basedOn w:val="prastasis"/>
    <w:link w:val="PagrindinistekstasDiagrama"/>
    <w:uiPriority w:val="99"/>
    <w:rsid w:val="009213F1"/>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link w:val="Pagrindinistekstas"/>
    <w:uiPriority w:val="99"/>
    <w:locked/>
    <w:rsid w:val="009213F1"/>
    <w:rPr>
      <w:rFonts w:ascii="Times New Roman" w:hAnsi="Times New Roman" w:cs="Times New Roman"/>
      <w:sz w:val="20"/>
      <w:szCs w:val="20"/>
    </w:rPr>
  </w:style>
  <w:style w:type="character" w:styleId="Hipersaitas">
    <w:name w:val="Hyperlink"/>
    <w:uiPriority w:val="99"/>
    <w:rsid w:val="00DD75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9880">
      <w:marLeft w:val="0"/>
      <w:marRight w:val="0"/>
      <w:marTop w:val="0"/>
      <w:marBottom w:val="0"/>
      <w:divBdr>
        <w:top w:val="none" w:sz="0" w:space="0" w:color="auto"/>
        <w:left w:val="none" w:sz="0" w:space="0" w:color="auto"/>
        <w:bottom w:val="none" w:sz="0" w:space="0" w:color="auto"/>
        <w:right w:val="none" w:sz="0" w:space="0" w:color="auto"/>
      </w:divBdr>
    </w:div>
    <w:div w:id="1803189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2424</Words>
  <Characters>1382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25</cp:revision>
  <cp:lastPrinted>2022-07-29T05:20:00Z</cp:lastPrinted>
  <dcterms:created xsi:type="dcterms:W3CDTF">2022-07-20T13:48:00Z</dcterms:created>
  <dcterms:modified xsi:type="dcterms:W3CDTF">2022-07-29T05:21:00Z</dcterms:modified>
</cp:coreProperties>
</file>