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0B7C73" w:rsidRPr="0066304E" w14:paraId="750B902D" w14:textId="77777777" w:rsidTr="00917B96">
        <w:trPr>
          <w:trHeight w:hRule="exact" w:val="1055"/>
        </w:trPr>
        <w:tc>
          <w:tcPr>
            <w:tcW w:w="9639" w:type="dxa"/>
          </w:tcPr>
          <w:p w14:paraId="3AEB6EEF" w14:textId="611E1642" w:rsidR="000B7C73" w:rsidRPr="0066304E" w:rsidRDefault="0066304E" w:rsidP="0066304E">
            <w:pPr>
              <w:spacing w:line="240" w:lineRule="atLeast"/>
              <w:jc w:val="center"/>
              <w:rPr>
                <w:color w:val="000000"/>
                <w:lang w:val="lt-LT"/>
              </w:rPr>
            </w:pPr>
            <w:r w:rsidRPr="0066304E">
              <w:rPr>
                <w:noProof/>
                <w:lang w:val="lt-LT" w:eastAsia="lt-LT"/>
              </w:rPr>
              <w:pict w14:anchorId="18362A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7" o:title=""/>
                </v:shape>
              </w:pict>
            </w:r>
          </w:p>
        </w:tc>
      </w:tr>
      <w:tr w:rsidR="000B7C73" w:rsidRPr="0066304E" w14:paraId="6F5FAB60" w14:textId="77777777" w:rsidTr="00FB38D6">
        <w:trPr>
          <w:trHeight w:hRule="exact" w:val="2378"/>
        </w:trPr>
        <w:tc>
          <w:tcPr>
            <w:tcW w:w="9639" w:type="dxa"/>
          </w:tcPr>
          <w:p w14:paraId="57A707E1" w14:textId="77777777" w:rsidR="000B7C73" w:rsidRPr="0066304E" w:rsidRDefault="000B7C73" w:rsidP="00917B96">
            <w:pPr>
              <w:pStyle w:val="Antrat2"/>
            </w:pPr>
            <w:r w:rsidRPr="0066304E">
              <w:t>Pagėgių savivaldybės taryba</w:t>
            </w:r>
          </w:p>
          <w:p w14:paraId="3DE6348E" w14:textId="77777777" w:rsidR="000B7C73" w:rsidRPr="0066304E" w:rsidRDefault="000B7C73" w:rsidP="00917B96">
            <w:pPr>
              <w:spacing w:before="120"/>
              <w:jc w:val="center"/>
              <w:rPr>
                <w:b/>
                <w:bCs/>
                <w:caps/>
                <w:color w:val="000000"/>
                <w:lang w:val="lt-LT"/>
              </w:rPr>
            </w:pPr>
          </w:p>
          <w:p w14:paraId="437B020E" w14:textId="77777777" w:rsidR="000B7C73" w:rsidRPr="0066304E" w:rsidRDefault="000B7C73" w:rsidP="004F70F8">
            <w:pPr>
              <w:spacing w:before="120"/>
              <w:jc w:val="center"/>
              <w:rPr>
                <w:b/>
                <w:bCs/>
                <w:caps/>
                <w:color w:val="000000"/>
                <w:lang w:val="lt-LT"/>
              </w:rPr>
            </w:pPr>
            <w:r w:rsidRPr="0066304E">
              <w:rPr>
                <w:b/>
                <w:bCs/>
                <w:caps/>
                <w:color w:val="000000"/>
                <w:lang w:val="lt-LT"/>
              </w:rPr>
              <w:t>sprendimas</w:t>
            </w:r>
          </w:p>
          <w:p w14:paraId="610A9E16" w14:textId="77777777" w:rsidR="000B7C73" w:rsidRPr="0066304E" w:rsidRDefault="000B7C73" w:rsidP="00FB38D6">
            <w:pPr>
              <w:ind w:firstLine="720"/>
              <w:jc w:val="center"/>
              <w:rPr>
                <w:b/>
                <w:caps/>
                <w:color w:val="000000"/>
                <w:lang w:val="lt-LT"/>
              </w:rPr>
            </w:pPr>
            <w:r w:rsidRPr="0066304E">
              <w:rPr>
                <w:b/>
                <w:bCs/>
                <w:caps/>
                <w:color w:val="000000"/>
                <w:lang w:val="lt-LT"/>
              </w:rPr>
              <w:t xml:space="preserve">dėl PRITARIMO MELIORACIJOS INVESTICINIO PROJEKTO ,,PLAŠKIŲ, NAUSĖDŲ, PLAUŠVARIŲ VANDENS REGULIATORIŲ (AUTOMATINIŲ VANDENS REGULIAVIMO VARTŲ) REKONSTRAVIMO DARBai“ </w:t>
            </w:r>
            <w:r w:rsidRPr="0066304E">
              <w:rPr>
                <w:b/>
                <w:caps/>
                <w:color w:val="000000"/>
                <w:lang w:val="lt-LT"/>
              </w:rPr>
              <w:t>paraiškos rengimui ir veiklų įgyvendinimui</w:t>
            </w:r>
          </w:p>
        </w:tc>
      </w:tr>
      <w:tr w:rsidR="000B7C73" w:rsidRPr="0066304E" w14:paraId="515B23FF" w14:textId="77777777" w:rsidTr="00917B96">
        <w:trPr>
          <w:trHeight w:hRule="exact" w:val="703"/>
        </w:trPr>
        <w:tc>
          <w:tcPr>
            <w:tcW w:w="9639" w:type="dxa"/>
          </w:tcPr>
          <w:p w14:paraId="443E659B" w14:textId="33F82B7C" w:rsidR="000B7C73" w:rsidRPr="0066304E" w:rsidRDefault="000B7C73" w:rsidP="00917B96">
            <w:pPr>
              <w:pStyle w:val="Antrat2"/>
              <w:rPr>
                <w:b w:val="0"/>
                <w:bCs w:val="0"/>
                <w:caps w:val="0"/>
              </w:rPr>
            </w:pPr>
            <w:r w:rsidRPr="0066304E">
              <w:rPr>
                <w:b w:val="0"/>
                <w:bCs w:val="0"/>
                <w:caps w:val="0"/>
              </w:rPr>
              <w:t xml:space="preserve">2023 m. gruodžio </w:t>
            </w:r>
            <w:r w:rsidR="0066304E" w:rsidRPr="0066304E">
              <w:rPr>
                <w:b w:val="0"/>
                <w:bCs w:val="0"/>
                <w:caps w:val="0"/>
              </w:rPr>
              <w:t>20</w:t>
            </w:r>
            <w:r w:rsidRPr="0066304E">
              <w:rPr>
                <w:b w:val="0"/>
                <w:bCs w:val="0"/>
                <w:caps w:val="0"/>
              </w:rPr>
              <w:t xml:space="preserve">  d. Nr. T-</w:t>
            </w:r>
            <w:r w:rsidR="007539A2" w:rsidRPr="0066304E">
              <w:rPr>
                <w:b w:val="0"/>
                <w:bCs w:val="0"/>
                <w:caps w:val="0"/>
              </w:rPr>
              <w:t>2</w:t>
            </w:r>
            <w:r w:rsidR="0066304E" w:rsidRPr="0066304E">
              <w:rPr>
                <w:b w:val="0"/>
                <w:bCs w:val="0"/>
                <w:caps w:val="0"/>
              </w:rPr>
              <w:t>12</w:t>
            </w:r>
          </w:p>
          <w:p w14:paraId="28CCBC28" w14:textId="77777777" w:rsidR="000B7C73" w:rsidRPr="0066304E" w:rsidRDefault="000B7C73" w:rsidP="00917B96">
            <w:pPr>
              <w:jc w:val="center"/>
              <w:rPr>
                <w:color w:val="000000"/>
                <w:lang w:val="lt-LT"/>
              </w:rPr>
            </w:pPr>
            <w:r w:rsidRPr="0066304E">
              <w:rPr>
                <w:color w:val="000000"/>
                <w:lang w:val="lt-LT"/>
              </w:rPr>
              <w:t>Pagėgiai</w:t>
            </w:r>
          </w:p>
        </w:tc>
      </w:tr>
    </w:tbl>
    <w:p w14:paraId="3080C2D5" w14:textId="77777777" w:rsidR="000B7C73" w:rsidRPr="0066304E" w:rsidRDefault="000B7C73" w:rsidP="00410ADE">
      <w:pPr>
        <w:jc w:val="both"/>
        <w:rPr>
          <w:color w:val="000000"/>
          <w:lang w:val="lt-LT"/>
        </w:rPr>
      </w:pPr>
    </w:p>
    <w:p w14:paraId="56BF2D02" w14:textId="77777777" w:rsidR="000B7C73" w:rsidRPr="0066304E" w:rsidRDefault="000B7C73" w:rsidP="00E02853">
      <w:pPr>
        <w:ind w:firstLine="720"/>
        <w:jc w:val="both"/>
        <w:rPr>
          <w:color w:val="000000"/>
          <w:lang w:val="lt-LT"/>
        </w:rPr>
      </w:pPr>
      <w:r w:rsidRPr="0066304E">
        <w:rPr>
          <w:color w:val="000000"/>
          <w:lang w:val="lt-LT"/>
        </w:rPr>
        <w:t xml:space="preserve">Vadovaudamasi Lietuvos Respublikos vietos savivaldos įstatymo 7 straipsnio 24 punktu, 15 straipsnio 4 dalimi, </w:t>
      </w:r>
      <w:r w:rsidRPr="0066304E">
        <w:rPr>
          <w:lang w:val="lt-LT"/>
        </w:rPr>
        <w:t>Lietuvos Respublikos melioracijos įstatymo 7 straipsnio 3 dalimi, 10 straipsnio 1 dalimi, Lietuvos Respublikos žemės ūkio ministro 2022 m. gegužės 12 d. įsakymu Nr. 3D-328 „</w:t>
      </w:r>
      <w:r w:rsidRPr="0066304E">
        <w:rPr>
          <w:shd w:val="clear" w:color="auto" w:fill="FFFFFF"/>
          <w:lang w:val="lt-LT"/>
        </w:rPr>
        <w:t>Dėl Valstybei nuosavybės teise priklausančių melioracijos inžinerinių statinių rekonstravimo darbų projektų finansavimo taisyklių patvirtinimo”,</w:t>
      </w:r>
      <w:r w:rsidRPr="0066304E">
        <w:rPr>
          <w:lang w:val="lt-LT"/>
        </w:rPr>
        <w:t xml:space="preserve"> </w:t>
      </w:r>
      <w:r w:rsidRPr="0066304E">
        <w:rPr>
          <w:color w:val="000000"/>
          <w:lang w:val="lt-LT"/>
        </w:rPr>
        <w:t>Pagėgių savivaldybės taryba n u s p r e n d ž i a:</w:t>
      </w:r>
    </w:p>
    <w:p w14:paraId="7F2E9870" w14:textId="77777777" w:rsidR="000B7C73" w:rsidRPr="0066304E" w:rsidRDefault="000B7C73" w:rsidP="004848A3">
      <w:pPr>
        <w:ind w:firstLine="720"/>
        <w:jc w:val="both"/>
        <w:rPr>
          <w:color w:val="000000"/>
          <w:lang w:val="lt-LT"/>
        </w:rPr>
      </w:pPr>
      <w:bookmarkStart w:id="0" w:name="_Ref420362724"/>
      <w:r w:rsidRPr="0066304E">
        <w:rPr>
          <w:color w:val="000000"/>
          <w:lang w:val="lt-LT"/>
        </w:rPr>
        <w:t xml:space="preserve">1. </w:t>
      </w:r>
      <w:bookmarkEnd w:id="0"/>
      <w:r w:rsidRPr="0066304E">
        <w:rPr>
          <w:color w:val="000000"/>
          <w:lang w:val="lt-LT"/>
        </w:rPr>
        <w:t xml:space="preserve">Pritarti Melioracijos investicinio projekto ,,Plaškių, Nausėdų, </w:t>
      </w:r>
      <w:proofErr w:type="spellStart"/>
      <w:r w:rsidRPr="0066304E">
        <w:rPr>
          <w:color w:val="000000"/>
          <w:lang w:val="lt-LT"/>
        </w:rPr>
        <w:t>Plaušvarių</w:t>
      </w:r>
      <w:proofErr w:type="spellEnd"/>
      <w:r w:rsidRPr="0066304E">
        <w:rPr>
          <w:color w:val="000000"/>
          <w:lang w:val="lt-LT"/>
        </w:rPr>
        <w:t xml:space="preserve"> vandens reguliatorių (automatinių vandens reguliavimo vartų) rekonstravimo darbai“ (toliau – Projektas) paraiškos rengimui ir Projekto veiklų įgyvendinimui.</w:t>
      </w:r>
    </w:p>
    <w:p w14:paraId="399B046A" w14:textId="77777777" w:rsidR="000B7C73" w:rsidRPr="0066304E" w:rsidRDefault="000B7C73" w:rsidP="004848A3">
      <w:pPr>
        <w:ind w:firstLine="720"/>
        <w:jc w:val="both"/>
        <w:rPr>
          <w:color w:val="000000"/>
          <w:lang w:val="lt-LT"/>
        </w:rPr>
      </w:pPr>
      <w:r w:rsidRPr="0066304E">
        <w:rPr>
          <w:color w:val="000000"/>
          <w:lang w:val="lt-LT"/>
        </w:rPr>
        <w:t xml:space="preserve">2. Įsipareigoti padengti nenumatytas ar netinkamas finansuoti, tačiau šiam Projektui įgyvendinti būtinas išlaidas, kurių nepadengia Projektui skiriamas finansavimas (investicinio Projekto paraiškos pateikimas, investicinio Projekto parengimas). </w:t>
      </w:r>
    </w:p>
    <w:p w14:paraId="0B051693" w14:textId="77777777" w:rsidR="000B7C73" w:rsidRPr="0066304E" w:rsidRDefault="000B7C73" w:rsidP="00FB38D6">
      <w:pPr>
        <w:pStyle w:val="Antrats"/>
        <w:widowControl/>
        <w:tabs>
          <w:tab w:val="clear" w:pos="4819"/>
          <w:tab w:val="clear" w:pos="9638"/>
          <w:tab w:val="left" w:pos="360"/>
          <w:tab w:val="left" w:pos="1080"/>
          <w:tab w:val="center" w:pos="4320"/>
          <w:tab w:val="right" w:pos="8640"/>
        </w:tabs>
        <w:autoSpaceDE/>
        <w:autoSpaceDN/>
        <w:adjustRightInd/>
        <w:ind w:firstLine="720"/>
        <w:jc w:val="both"/>
        <w:outlineLvl w:val="0"/>
        <w:rPr>
          <w:sz w:val="24"/>
          <w:szCs w:val="24"/>
        </w:rPr>
      </w:pPr>
      <w:r w:rsidRPr="0066304E">
        <w:rPr>
          <w:sz w:val="24"/>
          <w:szCs w:val="24"/>
        </w:rPr>
        <w:t>3.</w:t>
      </w:r>
      <w:r w:rsidRPr="0066304E">
        <w:t xml:space="preserve"> </w:t>
      </w:r>
      <w:r w:rsidRPr="0066304E">
        <w:rPr>
          <w:sz w:val="24"/>
          <w:szCs w:val="24"/>
        </w:rPr>
        <w:t>Įgalioti Pagėgių savivaldybės merą pasirašyti Projekto sutartį ir kitus Projekto vykdymui reikalingus dokumentus.</w:t>
      </w:r>
    </w:p>
    <w:p w14:paraId="5D3FC47E" w14:textId="77777777" w:rsidR="000B7C73" w:rsidRPr="0066304E" w:rsidRDefault="000B7C73" w:rsidP="00FB38D6">
      <w:pPr>
        <w:pStyle w:val="Antrats"/>
        <w:widowControl/>
        <w:tabs>
          <w:tab w:val="clear" w:pos="4819"/>
          <w:tab w:val="clear" w:pos="9638"/>
          <w:tab w:val="left" w:pos="426"/>
          <w:tab w:val="left" w:pos="1080"/>
          <w:tab w:val="center" w:pos="4320"/>
          <w:tab w:val="right" w:pos="8640"/>
        </w:tabs>
        <w:autoSpaceDE/>
        <w:autoSpaceDN/>
        <w:adjustRightInd/>
        <w:ind w:firstLine="720"/>
        <w:jc w:val="both"/>
        <w:outlineLvl w:val="0"/>
        <w:rPr>
          <w:sz w:val="24"/>
          <w:szCs w:val="24"/>
        </w:rPr>
      </w:pPr>
      <w:r w:rsidRPr="0066304E">
        <w:rPr>
          <w:color w:val="000000"/>
          <w:sz w:val="24"/>
          <w:szCs w:val="24"/>
        </w:rPr>
        <w:t>4. Sprendimą paskelbti Pagėgių savivaldybės interneto svetainėje www.pagegiai.lt.</w:t>
      </w:r>
    </w:p>
    <w:p w14:paraId="7261ED5D" w14:textId="77777777" w:rsidR="000B7C73" w:rsidRPr="0066304E" w:rsidRDefault="000B7C73" w:rsidP="00FB38D6">
      <w:pPr>
        <w:tabs>
          <w:tab w:val="left" w:pos="1080"/>
        </w:tabs>
        <w:ind w:firstLine="720"/>
        <w:jc w:val="both"/>
        <w:rPr>
          <w:lang w:val="lt-LT"/>
        </w:rPr>
      </w:pPr>
      <w:r w:rsidRPr="0066304E">
        <w:rPr>
          <w:lang w:val="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14:paraId="31DBEF97" w14:textId="52A910F5" w:rsidR="000B7C73" w:rsidRPr="0066304E" w:rsidRDefault="000B7C73" w:rsidP="00274FE6">
      <w:pPr>
        <w:jc w:val="both"/>
        <w:rPr>
          <w:lang w:val="lt-LT"/>
        </w:rPr>
      </w:pPr>
    </w:p>
    <w:p w14:paraId="007500A0" w14:textId="77777777" w:rsidR="0066304E" w:rsidRPr="0066304E" w:rsidRDefault="0066304E" w:rsidP="00274FE6">
      <w:pPr>
        <w:jc w:val="both"/>
        <w:rPr>
          <w:lang w:val="lt-LT"/>
        </w:rPr>
      </w:pPr>
    </w:p>
    <w:p w14:paraId="26917827" w14:textId="77777777" w:rsidR="0066304E" w:rsidRPr="0066304E" w:rsidRDefault="0066304E" w:rsidP="00274FE6">
      <w:pPr>
        <w:jc w:val="both"/>
        <w:rPr>
          <w:lang w:val="lt-LT"/>
        </w:rPr>
      </w:pPr>
    </w:p>
    <w:p w14:paraId="6C98D5E4" w14:textId="77777777" w:rsidR="0066304E" w:rsidRPr="0066304E" w:rsidRDefault="0066304E" w:rsidP="00274FE6">
      <w:pPr>
        <w:jc w:val="both"/>
        <w:rPr>
          <w:lang w:val="lt-LT"/>
        </w:rPr>
      </w:pPr>
    </w:p>
    <w:p w14:paraId="5D832F6C" w14:textId="77777777" w:rsidR="000B7C73" w:rsidRPr="0066304E" w:rsidRDefault="000B7C73" w:rsidP="003C6403">
      <w:pPr>
        <w:jc w:val="both"/>
        <w:rPr>
          <w:szCs w:val="23"/>
          <w:lang w:val="lt-LT"/>
        </w:rPr>
      </w:pPr>
      <w:r w:rsidRPr="0066304E">
        <w:rPr>
          <w:szCs w:val="23"/>
          <w:lang w:val="lt-LT"/>
        </w:rPr>
        <w:t>Pagėgių savivaldybės tarybos narys,</w:t>
      </w:r>
    </w:p>
    <w:p w14:paraId="0CBF2B96" w14:textId="77777777" w:rsidR="000B7C73" w:rsidRPr="0066304E" w:rsidRDefault="000B7C73" w:rsidP="00A47E80">
      <w:pPr>
        <w:spacing w:line="360" w:lineRule="auto"/>
        <w:rPr>
          <w:lang w:val="lt-LT"/>
        </w:rPr>
      </w:pPr>
      <w:r w:rsidRPr="0066304E">
        <w:rPr>
          <w:szCs w:val="23"/>
          <w:lang w:val="lt-LT"/>
        </w:rPr>
        <w:t xml:space="preserve">pavaduojantis savivaldybės merą </w:t>
      </w:r>
      <w:r w:rsidRPr="0066304E">
        <w:rPr>
          <w:szCs w:val="23"/>
          <w:lang w:val="lt-LT"/>
        </w:rPr>
        <w:tab/>
      </w:r>
      <w:r w:rsidRPr="0066304E">
        <w:rPr>
          <w:szCs w:val="23"/>
          <w:lang w:val="lt-LT"/>
        </w:rPr>
        <w:tab/>
      </w:r>
      <w:r w:rsidRPr="0066304E">
        <w:rPr>
          <w:szCs w:val="23"/>
          <w:lang w:val="lt-LT"/>
        </w:rPr>
        <w:tab/>
        <w:t xml:space="preserve">             Gintautas </w:t>
      </w:r>
      <w:proofErr w:type="spellStart"/>
      <w:r w:rsidRPr="0066304E">
        <w:rPr>
          <w:szCs w:val="23"/>
          <w:lang w:val="lt-LT"/>
        </w:rPr>
        <w:t>Stančaitis</w:t>
      </w:r>
      <w:proofErr w:type="spellEnd"/>
    </w:p>
    <w:p w14:paraId="214C29EB" w14:textId="77777777" w:rsidR="000B7C73" w:rsidRPr="0066304E" w:rsidRDefault="000B7C73" w:rsidP="003C6403">
      <w:pPr>
        <w:jc w:val="center"/>
        <w:rPr>
          <w:color w:val="000000"/>
          <w:lang w:val="lt-LT"/>
        </w:rPr>
      </w:pPr>
      <w:r w:rsidRPr="0066304E">
        <w:rPr>
          <w:color w:val="000000"/>
          <w:lang w:val="lt-LT"/>
        </w:rPr>
        <w:t xml:space="preserve">                                                                                                  </w:t>
      </w:r>
    </w:p>
    <w:sectPr w:rsidR="000B7C73" w:rsidRPr="0066304E" w:rsidSect="000E2D9D">
      <w:headerReference w:type="default" r:id="rId8"/>
      <w:pgSz w:w="11906" w:h="16838"/>
      <w:pgMar w:top="567" w:right="567" w:bottom="426"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79C9" w14:textId="77777777" w:rsidR="005A196B" w:rsidRDefault="005A196B" w:rsidP="00FA07E4">
      <w:r>
        <w:separator/>
      </w:r>
    </w:p>
  </w:endnote>
  <w:endnote w:type="continuationSeparator" w:id="0">
    <w:p w14:paraId="3CCEA459" w14:textId="77777777" w:rsidR="005A196B" w:rsidRDefault="005A196B" w:rsidP="00FA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7563" w14:textId="77777777" w:rsidR="005A196B" w:rsidRDefault="005A196B" w:rsidP="00FA07E4">
      <w:r>
        <w:separator/>
      </w:r>
    </w:p>
  </w:footnote>
  <w:footnote w:type="continuationSeparator" w:id="0">
    <w:p w14:paraId="7486514D" w14:textId="77777777" w:rsidR="005A196B" w:rsidRDefault="005A196B" w:rsidP="00FA0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6A1D" w14:textId="77777777" w:rsidR="000B7C73" w:rsidRDefault="000B7C73">
    <w:pPr>
      <w:pStyle w:val="Antrats"/>
      <w:jc w:val="center"/>
    </w:pPr>
  </w:p>
  <w:p w14:paraId="7CC7B858" w14:textId="77777777" w:rsidR="000B7C73" w:rsidRDefault="000B7C73">
    <w:pPr>
      <w:pStyle w:val="Antrats"/>
      <w:jc w:val="center"/>
    </w:pPr>
  </w:p>
  <w:p w14:paraId="14F7F1B2" w14:textId="77777777" w:rsidR="000B7C73" w:rsidRDefault="000B7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15:restartNumberingAfterBreak="0">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15:restartNumberingAfterBreak="0">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12" w15:restartNumberingAfterBreak="0">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3" w15:restartNumberingAfterBreak="0">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15:restartNumberingAfterBreak="0">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6" w15:restartNumberingAfterBreak="0">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15:restartNumberingAfterBreak="0">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3" w15:restartNumberingAfterBreak="0">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6" w15:restartNumberingAfterBreak="0">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15:restartNumberingAfterBreak="0">
    <w:nsid w:val="6AE75B29"/>
    <w:multiLevelType w:val="hybridMultilevel"/>
    <w:tmpl w:val="E7DEB88E"/>
    <w:lvl w:ilvl="0" w:tplc="B0FA0EDA">
      <w:start w:val="1"/>
      <w:numFmt w:val="decimal"/>
      <w:lvlText w:val="%1."/>
      <w:lvlJc w:val="left"/>
      <w:pPr>
        <w:ind w:left="360" w:hanging="360"/>
      </w:pPr>
      <w:rPr>
        <w:rFonts w:cs="Times New Roman" w:hint="default"/>
        <w:b/>
        <w:i/>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29" w15:restartNumberingAfterBreak="0">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0" w15:restartNumberingAfterBreak="0">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222446487">
    <w:abstractNumId w:val="6"/>
  </w:num>
  <w:num w:numId="2" w16cid:durableId="1100174863">
    <w:abstractNumId w:val="22"/>
  </w:num>
  <w:num w:numId="3" w16cid:durableId="1013603998">
    <w:abstractNumId w:val="24"/>
  </w:num>
  <w:num w:numId="4" w16cid:durableId="18281591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5642692">
    <w:abstractNumId w:val="30"/>
  </w:num>
  <w:num w:numId="6" w16cid:durableId="1832599242">
    <w:abstractNumId w:val="10"/>
  </w:num>
  <w:num w:numId="7" w16cid:durableId="1235042152">
    <w:abstractNumId w:val="5"/>
  </w:num>
  <w:num w:numId="8" w16cid:durableId="582110825">
    <w:abstractNumId w:val="25"/>
  </w:num>
  <w:num w:numId="9" w16cid:durableId="238709857">
    <w:abstractNumId w:val="15"/>
  </w:num>
  <w:num w:numId="10" w16cid:durableId="276066837">
    <w:abstractNumId w:val="9"/>
  </w:num>
  <w:num w:numId="11" w16cid:durableId="749085019">
    <w:abstractNumId w:val="21"/>
  </w:num>
  <w:num w:numId="12" w16cid:durableId="381099749">
    <w:abstractNumId w:val="12"/>
  </w:num>
  <w:num w:numId="13" w16cid:durableId="508759387">
    <w:abstractNumId w:val="14"/>
  </w:num>
  <w:num w:numId="14" w16cid:durableId="1993174100">
    <w:abstractNumId w:val="4"/>
  </w:num>
  <w:num w:numId="15" w16cid:durableId="434710292">
    <w:abstractNumId w:val="17"/>
  </w:num>
  <w:num w:numId="16" w16cid:durableId="127211474">
    <w:abstractNumId w:val="7"/>
  </w:num>
  <w:num w:numId="17" w16cid:durableId="428543219">
    <w:abstractNumId w:val="26"/>
  </w:num>
  <w:num w:numId="18" w16cid:durableId="460657368">
    <w:abstractNumId w:val="31"/>
  </w:num>
  <w:num w:numId="19" w16cid:durableId="372773026">
    <w:abstractNumId w:val="20"/>
  </w:num>
  <w:num w:numId="20" w16cid:durableId="455761267">
    <w:abstractNumId w:val="23"/>
  </w:num>
  <w:num w:numId="21" w16cid:durableId="1817263645">
    <w:abstractNumId w:val="2"/>
  </w:num>
  <w:num w:numId="22" w16cid:durableId="1062603284">
    <w:abstractNumId w:val="0"/>
  </w:num>
  <w:num w:numId="23" w16cid:durableId="1272476900">
    <w:abstractNumId w:val="19"/>
  </w:num>
  <w:num w:numId="24" w16cid:durableId="1045106993">
    <w:abstractNumId w:val="18"/>
  </w:num>
  <w:num w:numId="25" w16cid:durableId="5950235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80216126">
    <w:abstractNumId w:val="16"/>
  </w:num>
  <w:num w:numId="27" w16cid:durableId="1481773874">
    <w:abstractNumId w:val="29"/>
  </w:num>
  <w:num w:numId="28" w16cid:durableId="979772041">
    <w:abstractNumId w:val="32"/>
  </w:num>
  <w:num w:numId="29" w16cid:durableId="1225993879">
    <w:abstractNumId w:val="27"/>
  </w:num>
  <w:num w:numId="30" w16cid:durableId="1933925629">
    <w:abstractNumId w:val="1"/>
  </w:num>
  <w:num w:numId="31" w16cid:durableId="1730415195">
    <w:abstractNumId w:val="3"/>
  </w:num>
  <w:num w:numId="32" w16cid:durableId="1947229708">
    <w:abstractNumId w:val="28"/>
  </w:num>
  <w:num w:numId="33" w16cid:durableId="97066837">
    <w:abstractNumId w:val="11"/>
  </w:num>
  <w:num w:numId="34" w16cid:durableId="3399640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875"/>
    <w:rsid w:val="000159DB"/>
    <w:rsid w:val="00031286"/>
    <w:rsid w:val="00037D6E"/>
    <w:rsid w:val="00043311"/>
    <w:rsid w:val="00044BAF"/>
    <w:rsid w:val="0004595D"/>
    <w:rsid w:val="000471FC"/>
    <w:rsid w:val="00057EC5"/>
    <w:rsid w:val="00062445"/>
    <w:rsid w:val="00063EB1"/>
    <w:rsid w:val="00072290"/>
    <w:rsid w:val="00081C54"/>
    <w:rsid w:val="0008464B"/>
    <w:rsid w:val="00091CB7"/>
    <w:rsid w:val="00094F9B"/>
    <w:rsid w:val="00096712"/>
    <w:rsid w:val="000A4299"/>
    <w:rsid w:val="000B7C73"/>
    <w:rsid w:val="000D45F2"/>
    <w:rsid w:val="000D4A60"/>
    <w:rsid w:val="000E09BE"/>
    <w:rsid w:val="000E2D9D"/>
    <w:rsid w:val="000F0069"/>
    <w:rsid w:val="000F3BCF"/>
    <w:rsid w:val="000F3FBA"/>
    <w:rsid w:val="000F4F06"/>
    <w:rsid w:val="00112BCB"/>
    <w:rsid w:val="001132B8"/>
    <w:rsid w:val="00114EA2"/>
    <w:rsid w:val="00115561"/>
    <w:rsid w:val="00124FBB"/>
    <w:rsid w:val="00134389"/>
    <w:rsid w:val="001543FE"/>
    <w:rsid w:val="00154B72"/>
    <w:rsid w:val="00160AC8"/>
    <w:rsid w:val="00163627"/>
    <w:rsid w:val="00173148"/>
    <w:rsid w:val="0018082D"/>
    <w:rsid w:val="001811CC"/>
    <w:rsid w:val="00182134"/>
    <w:rsid w:val="00186DEF"/>
    <w:rsid w:val="00191A64"/>
    <w:rsid w:val="00195484"/>
    <w:rsid w:val="001A203E"/>
    <w:rsid w:val="001A4F33"/>
    <w:rsid w:val="001A68A4"/>
    <w:rsid w:val="001C0618"/>
    <w:rsid w:val="001C6BB7"/>
    <w:rsid w:val="001D7E58"/>
    <w:rsid w:val="001E0BA4"/>
    <w:rsid w:val="001E539C"/>
    <w:rsid w:val="001E601C"/>
    <w:rsid w:val="001E7CAF"/>
    <w:rsid w:val="001F2444"/>
    <w:rsid w:val="001F2AC6"/>
    <w:rsid w:val="001F5626"/>
    <w:rsid w:val="00203D50"/>
    <w:rsid w:val="002070D0"/>
    <w:rsid w:val="0020770C"/>
    <w:rsid w:val="00217CE2"/>
    <w:rsid w:val="002328EE"/>
    <w:rsid w:val="0023402C"/>
    <w:rsid w:val="002345F2"/>
    <w:rsid w:val="00246743"/>
    <w:rsid w:val="00251C72"/>
    <w:rsid w:val="00255CDA"/>
    <w:rsid w:val="00265936"/>
    <w:rsid w:val="00274FE6"/>
    <w:rsid w:val="002931F9"/>
    <w:rsid w:val="00293CF0"/>
    <w:rsid w:val="002A1BE1"/>
    <w:rsid w:val="002A5169"/>
    <w:rsid w:val="002B040D"/>
    <w:rsid w:val="002B578E"/>
    <w:rsid w:val="002C2272"/>
    <w:rsid w:val="002E0C57"/>
    <w:rsid w:val="002F54B8"/>
    <w:rsid w:val="003041B6"/>
    <w:rsid w:val="0030455B"/>
    <w:rsid w:val="003068BB"/>
    <w:rsid w:val="0032534F"/>
    <w:rsid w:val="00335C5B"/>
    <w:rsid w:val="00335FDA"/>
    <w:rsid w:val="003656FC"/>
    <w:rsid w:val="003875F5"/>
    <w:rsid w:val="00393457"/>
    <w:rsid w:val="00397800"/>
    <w:rsid w:val="003A5DA4"/>
    <w:rsid w:val="003B451D"/>
    <w:rsid w:val="003B6042"/>
    <w:rsid w:val="003C6403"/>
    <w:rsid w:val="003C6875"/>
    <w:rsid w:val="003D266E"/>
    <w:rsid w:val="003F67C3"/>
    <w:rsid w:val="003F77BA"/>
    <w:rsid w:val="00410ADE"/>
    <w:rsid w:val="00414ECF"/>
    <w:rsid w:val="00416B37"/>
    <w:rsid w:val="00416C5A"/>
    <w:rsid w:val="00422668"/>
    <w:rsid w:val="00431CA5"/>
    <w:rsid w:val="004321D1"/>
    <w:rsid w:val="00433D43"/>
    <w:rsid w:val="0043731C"/>
    <w:rsid w:val="00440F6B"/>
    <w:rsid w:val="00444C3C"/>
    <w:rsid w:val="004523A6"/>
    <w:rsid w:val="0046568E"/>
    <w:rsid w:val="00473A1B"/>
    <w:rsid w:val="0048082F"/>
    <w:rsid w:val="004826FA"/>
    <w:rsid w:val="004848A3"/>
    <w:rsid w:val="00486B44"/>
    <w:rsid w:val="004914CF"/>
    <w:rsid w:val="0049653E"/>
    <w:rsid w:val="004B05B7"/>
    <w:rsid w:val="004B23D4"/>
    <w:rsid w:val="004B47D9"/>
    <w:rsid w:val="004B5C31"/>
    <w:rsid w:val="004B5D94"/>
    <w:rsid w:val="004C0264"/>
    <w:rsid w:val="004C0928"/>
    <w:rsid w:val="004C5A6F"/>
    <w:rsid w:val="004E2F82"/>
    <w:rsid w:val="004E5771"/>
    <w:rsid w:val="004E6FA1"/>
    <w:rsid w:val="004F19BD"/>
    <w:rsid w:val="004F2C2B"/>
    <w:rsid w:val="004F3924"/>
    <w:rsid w:val="004F70F8"/>
    <w:rsid w:val="00507638"/>
    <w:rsid w:val="0050796C"/>
    <w:rsid w:val="00523AA6"/>
    <w:rsid w:val="00532699"/>
    <w:rsid w:val="0055492B"/>
    <w:rsid w:val="0056476F"/>
    <w:rsid w:val="00565006"/>
    <w:rsid w:val="00575F4C"/>
    <w:rsid w:val="005837CE"/>
    <w:rsid w:val="00586EA9"/>
    <w:rsid w:val="00596D97"/>
    <w:rsid w:val="005A196B"/>
    <w:rsid w:val="005A240F"/>
    <w:rsid w:val="005B14C6"/>
    <w:rsid w:val="005B55EA"/>
    <w:rsid w:val="005D1307"/>
    <w:rsid w:val="005D4612"/>
    <w:rsid w:val="005E1376"/>
    <w:rsid w:val="005F759B"/>
    <w:rsid w:val="006008E8"/>
    <w:rsid w:val="006079EA"/>
    <w:rsid w:val="00613686"/>
    <w:rsid w:val="00614436"/>
    <w:rsid w:val="00615203"/>
    <w:rsid w:val="00625533"/>
    <w:rsid w:val="00626CA6"/>
    <w:rsid w:val="006352EF"/>
    <w:rsid w:val="00636E8A"/>
    <w:rsid w:val="00636F17"/>
    <w:rsid w:val="006606F1"/>
    <w:rsid w:val="00660B7A"/>
    <w:rsid w:val="006618C9"/>
    <w:rsid w:val="0066304E"/>
    <w:rsid w:val="00671E37"/>
    <w:rsid w:val="00672A47"/>
    <w:rsid w:val="00673107"/>
    <w:rsid w:val="00677B8F"/>
    <w:rsid w:val="00680265"/>
    <w:rsid w:val="006806C0"/>
    <w:rsid w:val="0069159A"/>
    <w:rsid w:val="006A6A4E"/>
    <w:rsid w:val="006B66C5"/>
    <w:rsid w:val="006B7343"/>
    <w:rsid w:val="006C0B65"/>
    <w:rsid w:val="006C2D63"/>
    <w:rsid w:val="006D2BA9"/>
    <w:rsid w:val="006D452D"/>
    <w:rsid w:val="006D5F0A"/>
    <w:rsid w:val="006E72AE"/>
    <w:rsid w:val="006F042A"/>
    <w:rsid w:val="006F2F72"/>
    <w:rsid w:val="006F42A1"/>
    <w:rsid w:val="006F613E"/>
    <w:rsid w:val="00713970"/>
    <w:rsid w:val="0072002D"/>
    <w:rsid w:val="00727B82"/>
    <w:rsid w:val="007539A2"/>
    <w:rsid w:val="00753D4E"/>
    <w:rsid w:val="007618AD"/>
    <w:rsid w:val="007719E4"/>
    <w:rsid w:val="00776D25"/>
    <w:rsid w:val="00780193"/>
    <w:rsid w:val="007802B5"/>
    <w:rsid w:val="007817C0"/>
    <w:rsid w:val="00784C0C"/>
    <w:rsid w:val="0078778D"/>
    <w:rsid w:val="00791624"/>
    <w:rsid w:val="00797DE2"/>
    <w:rsid w:val="007A7E7F"/>
    <w:rsid w:val="007B2111"/>
    <w:rsid w:val="007D2FD6"/>
    <w:rsid w:val="007D6BAB"/>
    <w:rsid w:val="007E3E31"/>
    <w:rsid w:val="0080089B"/>
    <w:rsid w:val="0080366F"/>
    <w:rsid w:val="008178B9"/>
    <w:rsid w:val="00836EA8"/>
    <w:rsid w:val="00837F65"/>
    <w:rsid w:val="00843876"/>
    <w:rsid w:val="00843AD3"/>
    <w:rsid w:val="00843B65"/>
    <w:rsid w:val="0084671D"/>
    <w:rsid w:val="008469B1"/>
    <w:rsid w:val="00847464"/>
    <w:rsid w:val="008500E6"/>
    <w:rsid w:val="0086239C"/>
    <w:rsid w:val="00864BDA"/>
    <w:rsid w:val="00867361"/>
    <w:rsid w:val="008723C1"/>
    <w:rsid w:val="008839FB"/>
    <w:rsid w:val="0088460C"/>
    <w:rsid w:val="00885AE1"/>
    <w:rsid w:val="008A0F9C"/>
    <w:rsid w:val="008A5F26"/>
    <w:rsid w:val="008B00E1"/>
    <w:rsid w:val="008B01DB"/>
    <w:rsid w:val="008B4D94"/>
    <w:rsid w:val="008B6FBA"/>
    <w:rsid w:val="008C17B6"/>
    <w:rsid w:val="008C32A8"/>
    <w:rsid w:val="008C45D5"/>
    <w:rsid w:val="008D7ED9"/>
    <w:rsid w:val="008E1FFB"/>
    <w:rsid w:val="008E7453"/>
    <w:rsid w:val="008F52E6"/>
    <w:rsid w:val="008F6A02"/>
    <w:rsid w:val="00900531"/>
    <w:rsid w:val="00902878"/>
    <w:rsid w:val="0090729C"/>
    <w:rsid w:val="00917B96"/>
    <w:rsid w:val="00921A41"/>
    <w:rsid w:val="00922690"/>
    <w:rsid w:val="009357F5"/>
    <w:rsid w:val="00935DC9"/>
    <w:rsid w:val="00941C76"/>
    <w:rsid w:val="0094264A"/>
    <w:rsid w:val="00947C9F"/>
    <w:rsid w:val="0095047D"/>
    <w:rsid w:val="00952DD3"/>
    <w:rsid w:val="00954B67"/>
    <w:rsid w:val="009654E4"/>
    <w:rsid w:val="009663E5"/>
    <w:rsid w:val="00973710"/>
    <w:rsid w:val="009762A8"/>
    <w:rsid w:val="00980E7A"/>
    <w:rsid w:val="0098298A"/>
    <w:rsid w:val="00984668"/>
    <w:rsid w:val="0098683C"/>
    <w:rsid w:val="00993FA7"/>
    <w:rsid w:val="00997C85"/>
    <w:rsid w:val="009B3AB5"/>
    <w:rsid w:val="009B68A1"/>
    <w:rsid w:val="009B6AA4"/>
    <w:rsid w:val="009C36F2"/>
    <w:rsid w:val="009F2AE0"/>
    <w:rsid w:val="009F5D53"/>
    <w:rsid w:val="00A210A3"/>
    <w:rsid w:val="00A261B2"/>
    <w:rsid w:val="00A32516"/>
    <w:rsid w:val="00A35021"/>
    <w:rsid w:val="00A44997"/>
    <w:rsid w:val="00A47E80"/>
    <w:rsid w:val="00A47EDF"/>
    <w:rsid w:val="00A57A61"/>
    <w:rsid w:val="00A667C9"/>
    <w:rsid w:val="00A71828"/>
    <w:rsid w:val="00A74E96"/>
    <w:rsid w:val="00A80418"/>
    <w:rsid w:val="00A85CD4"/>
    <w:rsid w:val="00A96DEC"/>
    <w:rsid w:val="00AB0C54"/>
    <w:rsid w:val="00AB0D48"/>
    <w:rsid w:val="00AD0999"/>
    <w:rsid w:val="00AE20C0"/>
    <w:rsid w:val="00AF44CB"/>
    <w:rsid w:val="00AF72D4"/>
    <w:rsid w:val="00B00E21"/>
    <w:rsid w:val="00B1048E"/>
    <w:rsid w:val="00B2106F"/>
    <w:rsid w:val="00B32FE7"/>
    <w:rsid w:val="00B37A6D"/>
    <w:rsid w:val="00B40AE6"/>
    <w:rsid w:val="00B40B97"/>
    <w:rsid w:val="00B465A9"/>
    <w:rsid w:val="00B61BA2"/>
    <w:rsid w:val="00B6563E"/>
    <w:rsid w:val="00B728D3"/>
    <w:rsid w:val="00B92666"/>
    <w:rsid w:val="00BA07DD"/>
    <w:rsid w:val="00BA4E14"/>
    <w:rsid w:val="00BB1DFC"/>
    <w:rsid w:val="00BB41EB"/>
    <w:rsid w:val="00BD08B0"/>
    <w:rsid w:val="00BD0C24"/>
    <w:rsid w:val="00BD6A7B"/>
    <w:rsid w:val="00BE4606"/>
    <w:rsid w:val="00BF0B82"/>
    <w:rsid w:val="00BF2555"/>
    <w:rsid w:val="00BF2BC9"/>
    <w:rsid w:val="00C25376"/>
    <w:rsid w:val="00C27C7D"/>
    <w:rsid w:val="00C371AE"/>
    <w:rsid w:val="00C473B8"/>
    <w:rsid w:val="00C66839"/>
    <w:rsid w:val="00C73586"/>
    <w:rsid w:val="00C80706"/>
    <w:rsid w:val="00C80A9A"/>
    <w:rsid w:val="00C84B94"/>
    <w:rsid w:val="00C85757"/>
    <w:rsid w:val="00C92EC1"/>
    <w:rsid w:val="00C96FE1"/>
    <w:rsid w:val="00CB3691"/>
    <w:rsid w:val="00CC22A2"/>
    <w:rsid w:val="00CC436A"/>
    <w:rsid w:val="00CC4E46"/>
    <w:rsid w:val="00CC5389"/>
    <w:rsid w:val="00CC6504"/>
    <w:rsid w:val="00CE3630"/>
    <w:rsid w:val="00CF3721"/>
    <w:rsid w:val="00D31C08"/>
    <w:rsid w:val="00D3391C"/>
    <w:rsid w:val="00D36EE6"/>
    <w:rsid w:val="00D44EA8"/>
    <w:rsid w:val="00D53C34"/>
    <w:rsid w:val="00D565C3"/>
    <w:rsid w:val="00D61A08"/>
    <w:rsid w:val="00D661CE"/>
    <w:rsid w:val="00D71850"/>
    <w:rsid w:val="00D721F6"/>
    <w:rsid w:val="00D82ACA"/>
    <w:rsid w:val="00D86BA9"/>
    <w:rsid w:val="00D91F7F"/>
    <w:rsid w:val="00D928D3"/>
    <w:rsid w:val="00DA0CEB"/>
    <w:rsid w:val="00DA1D8F"/>
    <w:rsid w:val="00DB5433"/>
    <w:rsid w:val="00DB5DB4"/>
    <w:rsid w:val="00DC056F"/>
    <w:rsid w:val="00DC55D7"/>
    <w:rsid w:val="00DD1758"/>
    <w:rsid w:val="00DD1B54"/>
    <w:rsid w:val="00E02853"/>
    <w:rsid w:val="00E15325"/>
    <w:rsid w:val="00E241EA"/>
    <w:rsid w:val="00E329D1"/>
    <w:rsid w:val="00E35BB8"/>
    <w:rsid w:val="00E5610F"/>
    <w:rsid w:val="00E61793"/>
    <w:rsid w:val="00E73223"/>
    <w:rsid w:val="00E74E5D"/>
    <w:rsid w:val="00E76B94"/>
    <w:rsid w:val="00E80659"/>
    <w:rsid w:val="00E949C4"/>
    <w:rsid w:val="00E95FDC"/>
    <w:rsid w:val="00EA5C5B"/>
    <w:rsid w:val="00EB3481"/>
    <w:rsid w:val="00EC4CAD"/>
    <w:rsid w:val="00EC595B"/>
    <w:rsid w:val="00ED6C74"/>
    <w:rsid w:val="00ED7D43"/>
    <w:rsid w:val="00EE1463"/>
    <w:rsid w:val="00EE276D"/>
    <w:rsid w:val="00EE4A08"/>
    <w:rsid w:val="00EF0FA2"/>
    <w:rsid w:val="00EF289A"/>
    <w:rsid w:val="00EF65D5"/>
    <w:rsid w:val="00F00095"/>
    <w:rsid w:val="00F03563"/>
    <w:rsid w:val="00F1347E"/>
    <w:rsid w:val="00F34E98"/>
    <w:rsid w:val="00F41DFC"/>
    <w:rsid w:val="00F479AC"/>
    <w:rsid w:val="00F50ED4"/>
    <w:rsid w:val="00F54346"/>
    <w:rsid w:val="00F57C3E"/>
    <w:rsid w:val="00F64E22"/>
    <w:rsid w:val="00F747F3"/>
    <w:rsid w:val="00F751C5"/>
    <w:rsid w:val="00F83834"/>
    <w:rsid w:val="00F94078"/>
    <w:rsid w:val="00F964E9"/>
    <w:rsid w:val="00F973DD"/>
    <w:rsid w:val="00FA055E"/>
    <w:rsid w:val="00FA07E4"/>
    <w:rsid w:val="00FB278C"/>
    <w:rsid w:val="00FB32AA"/>
    <w:rsid w:val="00FB38D6"/>
    <w:rsid w:val="00FD61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C9C21"/>
  <w15:docId w15:val="{164599A8-48FD-4A92-B21C-C5F8542F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Times New Roman"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Times New Roman"/>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Times New Roman" w:hAnsi="Cambria" w:cs="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Times New Roman" w:hAnsi="Calibri" w:cs="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Times New Roman"/>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Times New Roman"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74E96"/>
    <w:rPr>
      <w:rFonts w:ascii="Arial" w:hAnsi="Arial" w:cs="Arial"/>
      <w:b/>
      <w:bCs/>
      <w:kern w:val="32"/>
      <w:sz w:val="32"/>
      <w:szCs w:val="32"/>
      <w:lang w:val="en-GB" w:eastAsia="ar-SA" w:bidi="ar-SA"/>
    </w:rPr>
  </w:style>
  <w:style w:type="character" w:customStyle="1" w:styleId="Antrat2Diagrama">
    <w:name w:val="Antraštė 2 Diagrama"/>
    <w:link w:val="Antrat2"/>
    <w:uiPriority w:val="99"/>
    <w:locked/>
    <w:rsid w:val="003C6875"/>
    <w:rPr>
      <w:rFonts w:ascii="Times New Roman" w:hAnsi="Times New Roman" w:cs="Times New Roman"/>
      <w:b/>
      <w:bCs/>
      <w:caps/>
      <w:color w:val="000000"/>
      <w:sz w:val="24"/>
      <w:szCs w:val="24"/>
      <w:lang w:eastAsia="lt-LT"/>
    </w:rPr>
  </w:style>
  <w:style w:type="character" w:customStyle="1" w:styleId="Antrat3Diagrama">
    <w:name w:val="Antraštė 3 Diagrama"/>
    <w:link w:val="Antrat3"/>
    <w:uiPriority w:val="99"/>
    <w:locked/>
    <w:rsid w:val="00A74E96"/>
    <w:rPr>
      <w:rFonts w:ascii="Cambria" w:hAnsi="Cambria" w:cs="Cambria"/>
      <w:b/>
      <w:bCs/>
      <w:sz w:val="26"/>
      <w:szCs w:val="26"/>
      <w:lang w:val="en-US" w:eastAsia="zh-CN"/>
    </w:rPr>
  </w:style>
  <w:style w:type="character" w:customStyle="1" w:styleId="Antrat4Diagrama">
    <w:name w:val="Antraštė 4 Diagrama"/>
    <w:link w:val="Antrat4"/>
    <w:uiPriority w:val="99"/>
    <w:locked/>
    <w:rsid w:val="00A74E96"/>
    <w:rPr>
      <w:rFonts w:ascii="Calibri" w:hAnsi="Calibri" w:cs="Calibri"/>
      <w:b/>
      <w:bCs/>
      <w:sz w:val="28"/>
      <w:szCs w:val="28"/>
      <w:lang w:val="en-US" w:eastAsia="zh-CN"/>
    </w:rPr>
  </w:style>
  <w:style w:type="character" w:customStyle="1" w:styleId="Antrat5Diagrama">
    <w:name w:val="Antraštė 5 Diagrama"/>
    <w:link w:val="Antrat5"/>
    <w:uiPriority w:val="99"/>
    <w:locked/>
    <w:rsid w:val="00A74E96"/>
    <w:rPr>
      <w:rFonts w:ascii="Times New Roman" w:hAnsi="Times New Roman" w:cs="Times New Roman"/>
      <w:b/>
      <w:bCs/>
      <w:i/>
      <w:iCs/>
      <w:sz w:val="26"/>
      <w:szCs w:val="26"/>
      <w:lang w:val="en-GB" w:eastAsia="ar-SA" w:bidi="ar-SA"/>
    </w:rPr>
  </w:style>
  <w:style w:type="character" w:customStyle="1" w:styleId="Antrat7Diagrama">
    <w:name w:val="Antraštė 7 Diagrama"/>
    <w:link w:val="Antrat7"/>
    <w:uiPriority w:val="99"/>
    <w:locked/>
    <w:rsid w:val="00A74E96"/>
    <w:rPr>
      <w:rFonts w:ascii="Calibri" w:hAnsi="Calibri" w:cs="Calibri"/>
      <w:sz w:val="24"/>
      <w:szCs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cs="Arial Unicode MS"/>
      <w:sz w:val="20"/>
      <w:szCs w:val="20"/>
      <w:lang w:eastAsia="en-US"/>
    </w:rPr>
  </w:style>
  <w:style w:type="character" w:customStyle="1" w:styleId="HTMLiankstoformatuotasDiagrama">
    <w:name w:val="HTML iš anksto formatuotas Diagrama"/>
    <w:link w:val="HTMLiankstoformatuotas"/>
    <w:uiPriority w:val="99"/>
    <w:locked/>
    <w:rsid w:val="003C6875"/>
    <w:rPr>
      <w:rFonts w:ascii="Arial Unicode MS" w:eastAsia="Times New Roman" w:cs="Arial Unicode MS"/>
      <w:sz w:val="20"/>
      <w:szCs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link w:val="Pagrindiniotekstotrauka"/>
    <w:uiPriority w:val="99"/>
    <w:locked/>
    <w:rsid w:val="003C6875"/>
    <w:rPr>
      <w:rFonts w:ascii="Times New Roman" w:eastAsia="SimSun" w:hAnsi="Times New Roman" w:cs="Times New Roman"/>
      <w:sz w:val="24"/>
      <w:szCs w:val="24"/>
      <w:lang w:val="en-US" w:eastAsia="zh-CN"/>
    </w:rPr>
  </w:style>
  <w:style w:type="paragraph" w:styleId="Debesliotekstas">
    <w:name w:val="Balloon Text"/>
    <w:basedOn w:val="prastasis"/>
    <w:link w:val="DebesliotekstasDiagrama"/>
    <w:uiPriority w:val="99"/>
    <w:rsid w:val="003C6875"/>
    <w:rPr>
      <w:rFonts w:ascii="Tahoma" w:hAnsi="Tahoma" w:cs="Tahoma"/>
      <w:sz w:val="16"/>
      <w:szCs w:val="16"/>
    </w:rPr>
  </w:style>
  <w:style w:type="character" w:customStyle="1" w:styleId="DebesliotekstasDiagrama">
    <w:name w:val="Debesėlio tekstas Diagrama"/>
    <w:link w:val="Debesliotekstas"/>
    <w:uiPriority w:val="99"/>
    <w:locked/>
    <w:rsid w:val="003C6875"/>
    <w:rPr>
      <w:rFonts w:ascii="Tahoma" w:eastAsia="SimSun" w:hAnsi="Tahoma" w:cs="Tahoma"/>
      <w:sz w:val="16"/>
      <w:szCs w:val="16"/>
      <w:lang w:val="en-US" w:eastAsia="zh-CN"/>
    </w:rPr>
  </w:style>
  <w:style w:type="character" w:styleId="Hipersaitas">
    <w:name w:val="Hyperlink"/>
    <w:uiPriority w:val="99"/>
    <w:rsid w:val="004C5A6F"/>
    <w:rPr>
      <w:rFonts w:cs="Times New Roman"/>
      <w:color w:val="0000FF"/>
      <w:u w:val="single"/>
    </w:rPr>
  </w:style>
  <w:style w:type="paragraph" w:styleId="prastasiniatinklio">
    <w:name w:val="Normal (Web)"/>
    <w:basedOn w:val="prastasis"/>
    <w:uiPriority w:val="99"/>
    <w:rsid w:val="00A74E96"/>
    <w:pPr>
      <w:spacing w:before="100" w:beforeAutospacing="1" w:after="100" w:afterAutospacing="1"/>
    </w:pPr>
  </w:style>
  <w:style w:type="character" w:styleId="Grietas">
    <w:name w:val="Strong"/>
    <w:uiPriority w:val="99"/>
    <w:qFormat/>
    <w:rsid w:val="00A74E96"/>
    <w:rPr>
      <w:rFonts w:cs="Times New Roman"/>
      <w:b/>
      <w:bCs/>
    </w:rPr>
  </w:style>
  <w:style w:type="character" w:customStyle="1" w:styleId="do2j0l">
    <w:name w:val="do2j0l"/>
    <w:uiPriority w:val="99"/>
    <w:rsid w:val="00A74E96"/>
    <w:rPr>
      <w:rFonts w:cs="Times New Roman"/>
    </w:rPr>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Times New Roman"/>
      <w:lang w:val="lt-LT" w:eastAsia="en-US"/>
    </w:rPr>
  </w:style>
  <w:style w:type="character" w:customStyle="1" w:styleId="PagrindinistekstasDiagrama">
    <w:name w:val="Pagrindinis tekstas Diagrama"/>
    <w:link w:val="Pagrindinistekstas"/>
    <w:uiPriority w:val="99"/>
    <w:locked/>
    <w:rsid w:val="00A74E96"/>
    <w:rPr>
      <w:rFonts w:ascii="Times New Roman" w:hAnsi="Times New Roman" w:cs="Times New Roman"/>
      <w:sz w:val="24"/>
      <w:szCs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link w:val="Pagrindiniotekstotrauka2"/>
    <w:uiPriority w:val="99"/>
    <w:locked/>
    <w:rsid w:val="00A74E96"/>
    <w:rPr>
      <w:rFonts w:ascii="Times New Roman" w:eastAsia="SimSun" w:hAnsi="Times New Roman" w:cs="Times New Roman"/>
      <w:sz w:val="24"/>
      <w:szCs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AntratsDiagrama">
    <w:name w:val="Antraštės Diagrama"/>
    <w:link w:val="Antrats"/>
    <w:uiPriority w:val="99"/>
    <w:locked/>
    <w:rsid w:val="00A74E96"/>
    <w:rPr>
      <w:rFonts w:ascii="Times New Roman" w:hAnsi="Times New Roman" w:cs="Times New Roman"/>
      <w:sz w:val="20"/>
      <w:szCs w:val="20"/>
      <w:lang w:eastAsia="lt-LT"/>
    </w:rPr>
  </w:style>
  <w:style w:type="character" w:styleId="Puslapionumeris">
    <w:name w:val="page number"/>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Times New Roman"/>
      <w:sz w:val="16"/>
      <w:szCs w:val="16"/>
      <w:lang w:val="lt-LT" w:eastAsia="lt-LT"/>
    </w:rPr>
  </w:style>
  <w:style w:type="character" w:customStyle="1" w:styleId="Pagrindinistekstas3Diagrama">
    <w:name w:val="Pagrindinis tekstas 3 Diagrama"/>
    <w:link w:val="Pagrindinistekstas3"/>
    <w:uiPriority w:val="99"/>
    <w:locked/>
    <w:rsid w:val="00A74E96"/>
    <w:rPr>
      <w:rFonts w:ascii="Times New Roman" w:hAnsi="Times New Roman" w:cs="Times New Roman"/>
      <w:sz w:val="16"/>
      <w:szCs w:val="16"/>
      <w:lang w:eastAsia="lt-LT"/>
    </w:rPr>
  </w:style>
  <w:style w:type="paragraph" w:styleId="Pagrindinistekstas2">
    <w:name w:val="Body Text 2"/>
    <w:basedOn w:val="prastasis"/>
    <w:link w:val="Pagrindinistekstas2Diagrama"/>
    <w:uiPriority w:val="99"/>
    <w:rsid w:val="00A74E96"/>
    <w:pPr>
      <w:suppressAutoHyphens/>
      <w:jc w:val="both"/>
    </w:pPr>
    <w:rPr>
      <w:rFonts w:eastAsia="Times New Roman"/>
      <w:i/>
      <w:iCs/>
      <w:lang w:val="en-GB" w:eastAsia="ar-SA"/>
    </w:rPr>
  </w:style>
  <w:style w:type="character" w:customStyle="1" w:styleId="Pagrindinistekstas2Diagrama">
    <w:name w:val="Pagrindinis tekstas 2 Diagrama"/>
    <w:link w:val="Pagrindinistekstas2"/>
    <w:uiPriority w:val="99"/>
    <w:locked/>
    <w:rsid w:val="00A74E96"/>
    <w:rPr>
      <w:rFonts w:ascii="Times New Roman" w:hAnsi="Times New Roman" w:cs="Times New Roman"/>
      <w:i/>
      <w:iCs/>
      <w:sz w:val="24"/>
      <w:szCs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rFonts w:cs="Times New Roman"/>
      <w:sz w:val="24"/>
      <w:szCs w:val="24"/>
      <w:lang w:val="lt-LT" w:eastAsia="en-US"/>
    </w:rPr>
  </w:style>
  <w:style w:type="character" w:customStyle="1" w:styleId="DiagramaDiagrama">
    <w:name w:val="Diagrama Diagrama"/>
    <w:uiPriority w:val="99"/>
    <w:rsid w:val="00A74E96"/>
    <w:rPr>
      <w:rFonts w:ascii="Courier New" w:hAnsi="Courier New" w:cs="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Times New Roman"/>
      <w:sz w:val="16"/>
      <w:szCs w:val="16"/>
      <w:lang w:val="en-GB" w:eastAsia="ar-SA"/>
    </w:rPr>
  </w:style>
  <w:style w:type="character" w:customStyle="1" w:styleId="Pagrindiniotekstotrauka3Diagrama">
    <w:name w:val="Pagrindinio teksto įtrauka 3 Diagrama"/>
    <w:link w:val="Pagrindiniotekstotrauka3"/>
    <w:uiPriority w:val="99"/>
    <w:locked/>
    <w:rsid w:val="00A74E96"/>
    <w:rPr>
      <w:rFonts w:ascii="Times New Roman" w:hAnsi="Times New Roman" w:cs="Times New Roman"/>
      <w:sz w:val="16"/>
      <w:szCs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PoratDiagrama">
    <w:name w:val="Poraštė Diagrama"/>
    <w:link w:val="Porat"/>
    <w:uiPriority w:val="99"/>
    <w:locked/>
    <w:rsid w:val="00A74E96"/>
    <w:rPr>
      <w:rFonts w:ascii="Times New Roman" w:hAnsi="Times New Roman" w:cs="Times New Roman"/>
      <w:sz w:val="20"/>
      <w:szCs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6">
    <w:name w:val="Diagrama Diagrama6"/>
    <w:uiPriority w:val="99"/>
    <w:locked/>
    <w:rsid w:val="00A74E96"/>
    <w:rPr>
      <w:rFonts w:eastAsia="SimSun" w:cs="Times New Roman"/>
      <w:sz w:val="24"/>
      <w:szCs w:val="24"/>
      <w:lang w:val="en-US" w:eastAsia="zh-CN"/>
    </w:rPr>
  </w:style>
  <w:style w:type="character" w:customStyle="1" w:styleId="DiagramaDiagrama61">
    <w:name w:val="Diagrama Diagrama61"/>
    <w:uiPriority w:val="99"/>
    <w:locked/>
    <w:rsid w:val="00A74E96"/>
    <w:rPr>
      <w:rFonts w:eastAsia="SimSun" w:cs="Times New Roman"/>
      <w:sz w:val="24"/>
      <w:szCs w:val="24"/>
      <w:lang w:val="en-US" w:eastAsia="zh-CN"/>
    </w:rPr>
  </w:style>
  <w:style w:type="character" w:customStyle="1" w:styleId="DiagramaDiagrama15">
    <w:name w:val="Diagrama Diagrama15"/>
    <w:uiPriority w:val="99"/>
    <w:rsid w:val="00A74E96"/>
    <w:rPr>
      <w:rFonts w:ascii="Arial" w:eastAsia="SimSun" w:hAnsi="Arial" w:cs="Arial"/>
      <w:b/>
      <w:bCs/>
      <w:kern w:val="32"/>
      <w:sz w:val="32"/>
      <w:szCs w:val="32"/>
      <w:lang w:val="en-US" w:eastAsia="zh-CN"/>
    </w:rPr>
  </w:style>
  <w:style w:type="character" w:customStyle="1" w:styleId="DiagramaDiagrama1">
    <w:name w:val="Diagrama Diagrama1"/>
    <w:uiPriority w:val="99"/>
    <w:locked/>
    <w:rsid w:val="00A74E96"/>
    <w:rPr>
      <w:rFonts w:ascii="Courier New" w:hAnsi="Courier New" w:cs="Courier New"/>
      <w:lang w:val="lt-LT" w:eastAsia="lt-LT"/>
    </w:rPr>
  </w:style>
  <w:style w:type="character" w:styleId="Komentaronuoroda">
    <w:name w:val="annotation reference"/>
    <w:uiPriority w:val="99"/>
    <w:semiHidden/>
    <w:rsid w:val="00A74E96"/>
    <w:rPr>
      <w:rFonts w:cs="Times New Roman"/>
      <w:sz w:val="16"/>
      <w:szCs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link w:val="Komentarotekstas"/>
    <w:uiPriority w:val="99"/>
    <w:semiHidden/>
    <w:locked/>
    <w:rsid w:val="00A74E96"/>
    <w:rPr>
      <w:rFonts w:ascii="Times New Roman" w:eastAsia="SimSun" w:hAnsi="Times New Roman" w:cs="Times New Roman"/>
      <w:sz w:val="20"/>
      <w:szCs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link w:val="Komentarotema"/>
    <w:uiPriority w:val="99"/>
    <w:semiHidden/>
    <w:locked/>
    <w:rsid w:val="00A74E96"/>
    <w:rPr>
      <w:rFonts w:ascii="Times New Roman" w:eastAsia="SimSun" w:hAnsi="Times New Roman" w:cs="Times New Roman"/>
      <w:b/>
      <w:bCs/>
      <w:sz w:val="20"/>
      <w:szCs w:val="20"/>
      <w:lang w:val="en-US" w:eastAsia="zh-CN"/>
    </w:rPr>
  </w:style>
  <w:style w:type="character" w:styleId="Vietosrezervavimoenklotekstas">
    <w:name w:val="Placeholder Text"/>
    <w:uiPriority w:val="99"/>
    <w:rsid w:val="00A74E96"/>
    <w:rPr>
      <w:rFonts w:cs="Times New Roman"/>
      <w:color w:val="808080"/>
    </w:rPr>
  </w:style>
  <w:style w:type="paragraph" w:customStyle="1" w:styleId="Antrat10">
    <w:name w:val="Antraštė1"/>
    <w:basedOn w:val="prastasis"/>
    <w:next w:val="Pagrindinistekstas"/>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prastasis"/>
    <w:uiPriority w:val="99"/>
    <w:rsid w:val="00B00E21"/>
    <w:pPr>
      <w:suppressAutoHyphens/>
      <w:spacing w:after="120"/>
      <w:ind w:left="283"/>
    </w:pPr>
    <w:rPr>
      <w:rFonts w:eastAsia="Times New Roman"/>
      <w:sz w:val="16"/>
      <w:szCs w:val="16"/>
      <w:lang w:val="lt-LT"/>
    </w:rPr>
  </w:style>
  <w:style w:type="paragraph" w:styleId="Paantrat">
    <w:name w:val="Subtitle"/>
    <w:basedOn w:val="prastasis"/>
    <w:next w:val="Pagrindinistekstas"/>
    <w:link w:val="PaantratDiagrama"/>
    <w:uiPriority w:val="99"/>
    <w:qFormat/>
    <w:locked/>
    <w:rsid w:val="00B00E21"/>
    <w:pPr>
      <w:tabs>
        <w:tab w:val="left" w:pos="567"/>
      </w:tabs>
      <w:suppressAutoHyphens/>
      <w:jc w:val="center"/>
    </w:pPr>
    <w:rPr>
      <w:rFonts w:eastAsia="Times New Roman"/>
      <w:b/>
      <w:bCs/>
      <w:lang w:val="lt-LT"/>
    </w:rPr>
  </w:style>
  <w:style w:type="character" w:customStyle="1" w:styleId="PaantratDiagrama">
    <w:name w:val="Paantraštė Diagrama"/>
    <w:link w:val="Paantrat"/>
    <w:uiPriority w:val="99"/>
    <w:locked/>
    <w:rsid w:val="00B00E21"/>
    <w:rPr>
      <w:rFonts w:eastAsia="Times New Roman" w:cs="Times New Roman"/>
      <w:b/>
      <w:bCs/>
      <w:sz w:val="24"/>
      <w:szCs w:val="24"/>
      <w:lang w:val="lt-LT" w:eastAsia="zh-CN" w:bidi="ar-SA"/>
    </w:rPr>
  </w:style>
  <w:style w:type="numbering" w:customStyle="1" w:styleId="Stiliukas">
    <w:name w:val="Stiliukas"/>
    <w:rsid w:val="006C690C"/>
    <w:pPr>
      <w:numPr>
        <w:numId w:val="2"/>
      </w:numPr>
    </w:pPr>
  </w:style>
  <w:style w:type="numbering" w:customStyle="1" w:styleId="Stylis">
    <w:name w:val="Stylis"/>
    <w:rsid w:val="006C690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1390</Words>
  <Characters>793</Characters>
  <Application>Microsoft Office Word</Application>
  <DocSecurity>0</DocSecurity>
  <Lines>6</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Mano</dc:creator>
  <cp:keywords/>
  <dc:description/>
  <cp:lastModifiedBy>Admin</cp:lastModifiedBy>
  <cp:revision>33</cp:revision>
  <cp:lastPrinted>2023-12-11T12:32:00Z</cp:lastPrinted>
  <dcterms:created xsi:type="dcterms:W3CDTF">2023-12-12T13:59:00Z</dcterms:created>
  <dcterms:modified xsi:type="dcterms:W3CDTF">2023-12-19T18:07:00Z</dcterms:modified>
</cp:coreProperties>
</file>