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6FC67" w14:textId="77777777" w:rsidR="00BB0317" w:rsidRPr="008B44CA" w:rsidRDefault="002E53E7" w:rsidP="008B44CA">
      <w:pPr>
        <w:spacing w:after="0" w:line="240" w:lineRule="auto"/>
        <w:jc w:val="center"/>
        <w:rPr>
          <w:rFonts w:ascii="Times New Roman" w:hAnsi="Times New Roman" w:cs="Times New Roman"/>
          <w:sz w:val="24"/>
          <w:szCs w:val="24"/>
        </w:rPr>
      </w:pPr>
      <w:r w:rsidRPr="008B44CA">
        <w:rPr>
          <w:rFonts w:ascii="Times New Roman" w:hAnsi="Times New Roman" w:cs="Times New Roman"/>
          <w:sz w:val="24"/>
          <w:szCs w:val="24"/>
        </w:rPr>
        <w:t xml:space="preserve">                                                                 </w:t>
      </w:r>
      <w:r w:rsidR="00F20526">
        <w:rPr>
          <w:rFonts w:ascii="Times New Roman" w:hAnsi="Times New Roman" w:cs="Times New Roman"/>
          <w:sz w:val="24"/>
          <w:szCs w:val="24"/>
        </w:rPr>
        <w:t xml:space="preserve"> </w:t>
      </w:r>
      <w:r w:rsidRPr="008B44CA">
        <w:rPr>
          <w:rFonts w:ascii="Times New Roman" w:hAnsi="Times New Roman" w:cs="Times New Roman"/>
          <w:sz w:val="24"/>
          <w:szCs w:val="24"/>
        </w:rPr>
        <w:t xml:space="preserve">          </w:t>
      </w:r>
      <w:r w:rsidR="00BB0317" w:rsidRPr="008B44CA">
        <w:rPr>
          <w:rFonts w:ascii="Times New Roman" w:hAnsi="Times New Roman" w:cs="Times New Roman"/>
          <w:sz w:val="24"/>
          <w:szCs w:val="24"/>
        </w:rPr>
        <w:t>PATVIRTINTA</w:t>
      </w:r>
    </w:p>
    <w:p w14:paraId="53EDDEB2" w14:textId="77777777" w:rsidR="00BB0317" w:rsidRPr="008B44CA" w:rsidRDefault="002E53E7" w:rsidP="008B44CA">
      <w:pPr>
        <w:spacing w:after="0" w:line="240" w:lineRule="auto"/>
        <w:jc w:val="both"/>
        <w:rPr>
          <w:rFonts w:ascii="Times New Roman" w:hAnsi="Times New Roman" w:cs="Times New Roman"/>
          <w:sz w:val="24"/>
          <w:szCs w:val="24"/>
        </w:rPr>
      </w:pPr>
      <w:r w:rsidRPr="008B44CA">
        <w:rPr>
          <w:rFonts w:ascii="Times New Roman" w:hAnsi="Times New Roman" w:cs="Times New Roman"/>
          <w:sz w:val="24"/>
          <w:szCs w:val="24"/>
        </w:rPr>
        <w:t xml:space="preserve">                                                                                                          </w:t>
      </w:r>
      <w:r w:rsidR="00BB0317" w:rsidRPr="008B44CA">
        <w:rPr>
          <w:rFonts w:ascii="Times New Roman" w:hAnsi="Times New Roman" w:cs="Times New Roman"/>
          <w:sz w:val="24"/>
          <w:szCs w:val="24"/>
        </w:rPr>
        <w:t>Pagėgių savivaldybės</w:t>
      </w:r>
    </w:p>
    <w:p w14:paraId="6785465A" w14:textId="77777777" w:rsidR="00BB0317" w:rsidRPr="008B44CA" w:rsidRDefault="00BB0317" w:rsidP="008B44CA">
      <w:pPr>
        <w:spacing w:after="0" w:line="240" w:lineRule="auto"/>
        <w:ind w:left="6379"/>
        <w:jc w:val="both"/>
        <w:rPr>
          <w:rFonts w:ascii="Times New Roman" w:hAnsi="Times New Roman" w:cs="Times New Roman"/>
          <w:sz w:val="24"/>
          <w:szCs w:val="24"/>
        </w:rPr>
      </w:pPr>
      <w:r w:rsidRPr="008B44CA">
        <w:rPr>
          <w:rFonts w:ascii="Times New Roman" w:hAnsi="Times New Roman" w:cs="Times New Roman"/>
          <w:sz w:val="24"/>
          <w:szCs w:val="24"/>
        </w:rPr>
        <w:t xml:space="preserve">administracijos direktoriaus </w:t>
      </w:r>
    </w:p>
    <w:p w14:paraId="7EE8D5EA" w14:textId="7472B137" w:rsidR="00BB0317" w:rsidRPr="008B44CA" w:rsidRDefault="00BB0317" w:rsidP="008B44CA">
      <w:pPr>
        <w:spacing w:after="0" w:line="240" w:lineRule="auto"/>
        <w:ind w:left="6379"/>
        <w:jc w:val="both"/>
        <w:rPr>
          <w:rFonts w:ascii="Times New Roman" w:hAnsi="Times New Roman" w:cs="Times New Roman"/>
          <w:sz w:val="24"/>
          <w:szCs w:val="24"/>
        </w:rPr>
      </w:pPr>
      <w:r w:rsidRPr="008B44CA">
        <w:rPr>
          <w:rFonts w:ascii="Times New Roman" w:hAnsi="Times New Roman" w:cs="Times New Roman"/>
          <w:sz w:val="24"/>
          <w:szCs w:val="24"/>
        </w:rPr>
        <w:t>202</w:t>
      </w:r>
      <w:r w:rsidR="00BF37E6">
        <w:rPr>
          <w:rFonts w:ascii="Times New Roman" w:hAnsi="Times New Roman" w:cs="Times New Roman"/>
          <w:sz w:val="24"/>
          <w:szCs w:val="24"/>
        </w:rPr>
        <w:t>5</w:t>
      </w:r>
      <w:r w:rsidRPr="008B44CA">
        <w:rPr>
          <w:rFonts w:ascii="Times New Roman" w:hAnsi="Times New Roman" w:cs="Times New Roman"/>
          <w:sz w:val="24"/>
          <w:szCs w:val="24"/>
        </w:rPr>
        <w:t xml:space="preserve"> m. </w:t>
      </w:r>
      <w:r w:rsidR="00FB1C21">
        <w:rPr>
          <w:rFonts w:ascii="Times New Roman" w:hAnsi="Times New Roman" w:cs="Times New Roman"/>
          <w:sz w:val="24"/>
          <w:szCs w:val="24"/>
        </w:rPr>
        <w:t>balandžio 2</w:t>
      </w:r>
      <w:r w:rsidR="00C651BA">
        <w:rPr>
          <w:rFonts w:ascii="Times New Roman" w:hAnsi="Times New Roman" w:cs="Times New Roman"/>
          <w:sz w:val="24"/>
          <w:szCs w:val="24"/>
        </w:rPr>
        <w:t>5</w:t>
      </w:r>
      <w:r w:rsidRPr="008B44CA">
        <w:rPr>
          <w:rFonts w:ascii="Times New Roman" w:hAnsi="Times New Roman" w:cs="Times New Roman"/>
          <w:sz w:val="24"/>
          <w:szCs w:val="24"/>
        </w:rPr>
        <w:t xml:space="preserve"> d. </w:t>
      </w:r>
    </w:p>
    <w:p w14:paraId="45636F70" w14:textId="2763682A" w:rsidR="00BB0317" w:rsidRPr="008B44CA" w:rsidRDefault="00BB0317" w:rsidP="008B44CA">
      <w:pPr>
        <w:spacing w:after="0" w:line="240" w:lineRule="auto"/>
        <w:ind w:left="6379"/>
        <w:jc w:val="both"/>
        <w:rPr>
          <w:rFonts w:ascii="Times New Roman" w:hAnsi="Times New Roman" w:cs="Times New Roman"/>
          <w:sz w:val="24"/>
          <w:szCs w:val="24"/>
        </w:rPr>
      </w:pPr>
      <w:r w:rsidRPr="008B44CA">
        <w:rPr>
          <w:rFonts w:ascii="Times New Roman" w:hAnsi="Times New Roman" w:cs="Times New Roman"/>
          <w:sz w:val="24"/>
          <w:szCs w:val="24"/>
        </w:rPr>
        <w:t>įsakymu Nr. A1-</w:t>
      </w:r>
      <w:r w:rsidR="0090007C">
        <w:rPr>
          <w:rFonts w:ascii="Times New Roman" w:hAnsi="Times New Roman" w:cs="Times New Roman"/>
          <w:sz w:val="24"/>
          <w:szCs w:val="24"/>
        </w:rPr>
        <w:t>308</w:t>
      </w:r>
      <w:bookmarkStart w:id="0" w:name="_GoBack"/>
      <w:bookmarkEnd w:id="0"/>
    </w:p>
    <w:p w14:paraId="12B6F83A" w14:textId="77777777" w:rsidR="00BB0317" w:rsidRPr="008B44CA" w:rsidRDefault="00BB0317" w:rsidP="008B44CA">
      <w:pPr>
        <w:spacing w:after="0" w:line="240" w:lineRule="auto"/>
        <w:ind w:left="5387" w:firstLine="1320"/>
        <w:jc w:val="both"/>
        <w:rPr>
          <w:rFonts w:ascii="Times New Roman" w:hAnsi="Times New Roman" w:cs="Times New Roman"/>
          <w:sz w:val="24"/>
          <w:szCs w:val="24"/>
        </w:rPr>
      </w:pPr>
      <w:r w:rsidRPr="008B44CA">
        <w:rPr>
          <w:rFonts w:ascii="Times New Roman" w:hAnsi="Times New Roman" w:cs="Times New Roman"/>
          <w:sz w:val="24"/>
          <w:szCs w:val="24"/>
        </w:rPr>
        <w:t> </w:t>
      </w:r>
    </w:p>
    <w:p w14:paraId="105D8910" w14:textId="08A77734" w:rsidR="00BB0317" w:rsidRPr="008B44CA" w:rsidRDefault="00EA0E02" w:rsidP="008B44C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APSAUGOTO BŪSTO (</w:t>
      </w:r>
      <w:r w:rsidR="00D04804">
        <w:rPr>
          <w:rFonts w:ascii="Times New Roman" w:hAnsi="Times New Roman" w:cs="Times New Roman"/>
          <w:b/>
          <w:bCs/>
          <w:sz w:val="24"/>
          <w:szCs w:val="24"/>
        </w:rPr>
        <w:t xml:space="preserve">VIENO </w:t>
      </w:r>
      <w:r w:rsidR="00BB0317" w:rsidRPr="008B44CA">
        <w:rPr>
          <w:rFonts w:ascii="Times New Roman" w:hAnsi="Times New Roman" w:cs="Times New Roman"/>
          <w:b/>
          <w:bCs/>
          <w:sz w:val="24"/>
          <w:szCs w:val="24"/>
        </w:rPr>
        <w:t>BUT</w:t>
      </w:r>
      <w:r w:rsidR="00D04804">
        <w:rPr>
          <w:rFonts w:ascii="Times New Roman" w:hAnsi="Times New Roman" w:cs="Times New Roman"/>
          <w:b/>
          <w:bCs/>
          <w:sz w:val="24"/>
          <w:szCs w:val="24"/>
        </w:rPr>
        <w:t>O)</w:t>
      </w:r>
      <w:r w:rsidR="00BB0317" w:rsidRPr="008B44CA">
        <w:rPr>
          <w:rFonts w:ascii="Times New Roman" w:hAnsi="Times New Roman" w:cs="Times New Roman"/>
          <w:b/>
          <w:bCs/>
          <w:sz w:val="24"/>
          <w:szCs w:val="24"/>
        </w:rPr>
        <w:t xml:space="preserve"> PIRKIMO SKELBIAMŲ DERYBŲ BŪDU SĄLYGOS</w:t>
      </w:r>
      <w:r w:rsidR="00BB0317" w:rsidRPr="008B44CA">
        <w:rPr>
          <w:rFonts w:ascii="Times New Roman" w:hAnsi="Times New Roman" w:cs="Times New Roman"/>
          <w:sz w:val="24"/>
          <w:szCs w:val="24"/>
        </w:rPr>
        <w:t> </w:t>
      </w:r>
    </w:p>
    <w:p w14:paraId="6F5FE2EE" w14:textId="77777777" w:rsidR="00BB0317" w:rsidRPr="008B44CA" w:rsidRDefault="00BB0317" w:rsidP="008B44CA">
      <w:pPr>
        <w:spacing w:after="0" w:line="240" w:lineRule="auto"/>
        <w:jc w:val="center"/>
        <w:rPr>
          <w:rFonts w:ascii="Times New Roman" w:hAnsi="Times New Roman" w:cs="Times New Roman"/>
          <w:sz w:val="24"/>
          <w:szCs w:val="24"/>
        </w:rPr>
      </w:pPr>
      <w:bookmarkStart w:id="1" w:name="part_fd4546d25bfe44e1a0701c3ccf98e8c0"/>
      <w:bookmarkEnd w:id="1"/>
      <w:r w:rsidRPr="008B44CA">
        <w:rPr>
          <w:rFonts w:ascii="Times New Roman" w:hAnsi="Times New Roman" w:cs="Times New Roman"/>
          <w:b/>
          <w:bCs/>
          <w:sz w:val="24"/>
          <w:szCs w:val="24"/>
        </w:rPr>
        <w:t>I. BENDROSIOS NUOSTATOS</w:t>
      </w:r>
      <w:r w:rsidRPr="008B44CA">
        <w:rPr>
          <w:rFonts w:ascii="Times New Roman" w:hAnsi="Times New Roman" w:cs="Times New Roman"/>
          <w:sz w:val="24"/>
          <w:szCs w:val="24"/>
        </w:rPr>
        <w:t> </w:t>
      </w:r>
    </w:p>
    <w:p w14:paraId="4C91C689" w14:textId="77777777" w:rsidR="00BB0317" w:rsidRPr="008B44CA" w:rsidRDefault="00BB0317" w:rsidP="008B44CA">
      <w:pPr>
        <w:spacing w:after="0" w:line="240" w:lineRule="auto"/>
        <w:jc w:val="center"/>
        <w:rPr>
          <w:rFonts w:ascii="Times New Roman" w:hAnsi="Times New Roman" w:cs="Times New Roman"/>
          <w:sz w:val="24"/>
          <w:szCs w:val="24"/>
        </w:rPr>
      </w:pPr>
    </w:p>
    <w:p w14:paraId="0F7A5C33" w14:textId="05DD53D5" w:rsidR="00A37516" w:rsidRPr="00B07883" w:rsidRDefault="00BB0317" w:rsidP="00D24876">
      <w:pPr>
        <w:pStyle w:val="Sraopastraipa"/>
        <w:numPr>
          <w:ilvl w:val="0"/>
          <w:numId w:val="2"/>
        </w:numPr>
        <w:tabs>
          <w:tab w:val="left" w:pos="1418"/>
        </w:tabs>
        <w:spacing w:after="0" w:line="240" w:lineRule="auto"/>
        <w:ind w:left="0" w:firstLine="1134"/>
        <w:jc w:val="both"/>
        <w:rPr>
          <w:rFonts w:ascii="Times New Roman" w:hAnsi="Times New Roman" w:cs="Times New Roman"/>
          <w:sz w:val="24"/>
          <w:szCs w:val="24"/>
        </w:rPr>
      </w:pPr>
      <w:bookmarkStart w:id="2" w:name="part_0b1c5133d517404e9dda44df1f575664"/>
      <w:bookmarkEnd w:id="2"/>
      <w:r w:rsidRPr="00D24876">
        <w:rPr>
          <w:rFonts w:ascii="Times New Roman" w:hAnsi="Times New Roman" w:cs="Times New Roman"/>
          <w:sz w:val="24"/>
          <w:szCs w:val="24"/>
        </w:rPr>
        <w:t xml:space="preserve">Pagėgių savivaldybė (toliau – Savivaldybė), skelbiamų derybų būdu </w:t>
      </w:r>
      <w:r w:rsidRPr="00B07883">
        <w:rPr>
          <w:rFonts w:ascii="Times New Roman" w:hAnsi="Times New Roman" w:cs="Times New Roman"/>
          <w:b/>
          <w:sz w:val="24"/>
          <w:szCs w:val="24"/>
        </w:rPr>
        <w:t xml:space="preserve">perka </w:t>
      </w:r>
      <w:r w:rsidR="00F93965">
        <w:rPr>
          <w:rFonts w:ascii="Times New Roman" w:hAnsi="Times New Roman" w:cs="Times New Roman"/>
          <w:b/>
          <w:sz w:val="24"/>
          <w:szCs w:val="24"/>
        </w:rPr>
        <w:t>vieną butą</w:t>
      </w:r>
      <w:r w:rsidR="00093D3B" w:rsidRPr="00B07883">
        <w:rPr>
          <w:rFonts w:ascii="Times New Roman" w:hAnsi="Times New Roman" w:cs="Times New Roman"/>
          <w:b/>
          <w:sz w:val="24"/>
          <w:szCs w:val="24"/>
        </w:rPr>
        <w:t>: 2</w:t>
      </w:r>
      <w:r w:rsidRPr="00B07883">
        <w:rPr>
          <w:rFonts w:ascii="Times New Roman" w:hAnsi="Times New Roman" w:cs="Times New Roman"/>
          <w:b/>
          <w:sz w:val="24"/>
          <w:szCs w:val="24"/>
        </w:rPr>
        <w:t xml:space="preserve"> kambari</w:t>
      </w:r>
      <w:r w:rsidR="0017063D" w:rsidRPr="00B07883">
        <w:rPr>
          <w:rFonts w:ascii="Times New Roman" w:hAnsi="Times New Roman" w:cs="Times New Roman"/>
          <w:b/>
          <w:sz w:val="24"/>
          <w:szCs w:val="24"/>
        </w:rPr>
        <w:t>ų</w:t>
      </w:r>
      <w:r w:rsidRPr="00B07883">
        <w:rPr>
          <w:rFonts w:ascii="Times New Roman" w:hAnsi="Times New Roman" w:cs="Times New Roman"/>
          <w:b/>
          <w:sz w:val="24"/>
          <w:szCs w:val="24"/>
        </w:rPr>
        <w:t xml:space="preserve"> </w:t>
      </w:r>
      <w:r w:rsidR="00FF3904" w:rsidRPr="00B07883">
        <w:rPr>
          <w:rFonts w:ascii="Times New Roman" w:hAnsi="Times New Roman" w:cs="Times New Roman"/>
          <w:b/>
          <w:sz w:val="24"/>
          <w:szCs w:val="24"/>
        </w:rPr>
        <w:t>ir</w:t>
      </w:r>
      <w:r w:rsidRPr="00B07883">
        <w:rPr>
          <w:rFonts w:ascii="Times New Roman" w:hAnsi="Times New Roman" w:cs="Times New Roman"/>
          <w:b/>
          <w:sz w:val="24"/>
          <w:szCs w:val="24"/>
        </w:rPr>
        <w:t xml:space="preserve"> virtuv</w:t>
      </w:r>
      <w:r w:rsidR="00C552B0" w:rsidRPr="00B07883">
        <w:rPr>
          <w:rFonts w:ascii="Times New Roman" w:hAnsi="Times New Roman" w:cs="Times New Roman"/>
          <w:b/>
          <w:sz w:val="24"/>
          <w:szCs w:val="24"/>
        </w:rPr>
        <w:t>e</w:t>
      </w:r>
      <w:r w:rsidRPr="00B07883">
        <w:rPr>
          <w:rFonts w:ascii="Times New Roman" w:hAnsi="Times New Roman" w:cs="Times New Roman"/>
          <w:b/>
          <w:sz w:val="24"/>
          <w:szCs w:val="24"/>
        </w:rPr>
        <w:t xml:space="preserve"> </w:t>
      </w:r>
      <w:r w:rsidR="00093D3B" w:rsidRPr="00B07883">
        <w:rPr>
          <w:rFonts w:ascii="Times New Roman" w:hAnsi="Times New Roman" w:cs="Times New Roman"/>
          <w:b/>
          <w:sz w:val="24"/>
          <w:szCs w:val="24"/>
        </w:rPr>
        <w:t xml:space="preserve">bei sanitariniu mazgu </w:t>
      </w:r>
      <w:r w:rsidRPr="00B07883">
        <w:rPr>
          <w:rFonts w:ascii="Times New Roman" w:hAnsi="Times New Roman" w:cs="Times New Roman"/>
          <w:b/>
          <w:sz w:val="24"/>
          <w:szCs w:val="24"/>
        </w:rPr>
        <w:t>Pagėgių s</w:t>
      </w:r>
      <w:r w:rsidR="00B03E02" w:rsidRPr="00B07883">
        <w:rPr>
          <w:rFonts w:ascii="Times New Roman" w:hAnsi="Times New Roman" w:cs="Times New Roman"/>
          <w:b/>
          <w:sz w:val="24"/>
          <w:szCs w:val="24"/>
        </w:rPr>
        <w:t xml:space="preserve">avivaldybės </w:t>
      </w:r>
      <w:r w:rsidR="00115035" w:rsidRPr="00B07883">
        <w:rPr>
          <w:rFonts w:ascii="Times New Roman" w:hAnsi="Times New Roman" w:cs="Times New Roman"/>
          <w:b/>
          <w:sz w:val="24"/>
          <w:szCs w:val="24"/>
        </w:rPr>
        <w:t>teritorijoje, kuri</w:t>
      </w:r>
      <w:r w:rsidR="009D77DD">
        <w:rPr>
          <w:rFonts w:ascii="Times New Roman" w:hAnsi="Times New Roman" w:cs="Times New Roman"/>
          <w:b/>
          <w:sz w:val="24"/>
          <w:szCs w:val="24"/>
        </w:rPr>
        <w:t>s</w:t>
      </w:r>
      <w:r w:rsidR="00115035" w:rsidRPr="00B07883">
        <w:rPr>
          <w:rFonts w:ascii="Times New Roman" w:hAnsi="Times New Roman" w:cs="Times New Roman"/>
          <w:b/>
          <w:sz w:val="24"/>
          <w:szCs w:val="24"/>
        </w:rPr>
        <w:t xml:space="preserve"> bus skirt</w:t>
      </w:r>
      <w:r w:rsidR="009D77DD">
        <w:rPr>
          <w:rFonts w:ascii="Times New Roman" w:hAnsi="Times New Roman" w:cs="Times New Roman"/>
          <w:b/>
          <w:sz w:val="24"/>
          <w:szCs w:val="24"/>
        </w:rPr>
        <w:t>as</w:t>
      </w:r>
      <w:r w:rsidR="00115035" w:rsidRPr="00B07883">
        <w:rPr>
          <w:rFonts w:ascii="Times New Roman" w:hAnsi="Times New Roman" w:cs="Times New Roman"/>
          <w:b/>
          <w:sz w:val="24"/>
          <w:szCs w:val="24"/>
        </w:rPr>
        <w:t xml:space="preserve"> apsaugotam būstui</w:t>
      </w:r>
      <w:r w:rsidR="001B6DD9" w:rsidRPr="00B07883">
        <w:rPr>
          <w:rFonts w:ascii="Times New Roman" w:hAnsi="Times New Roman" w:cs="Times New Roman"/>
          <w:b/>
          <w:sz w:val="24"/>
          <w:szCs w:val="24"/>
        </w:rPr>
        <w:t>.</w:t>
      </w:r>
      <w:r w:rsidR="001B6DD9">
        <w:rPr>
          <w:rFonts w:ascii="Times New Roman" w:hAnsi="Times New Roman" w:cs="Times New Roman"/>
          <w:sz w:val="24"/>
          <w:szCs w:val="24"/>
        </w:rPr>
        <w:t xml:space="preserve"> </w:t>
      </w:r>
      <w:r w:rsidR="001B6DD9" w:rsidRPr="00C96AE0">
        <w:rPr>
          <w:rFonts w:ascii="Times New Roman" w:hAnsi="Times New Roman" w:cs="Times New Roman"/>
          <w:sz w:val="24"/>
          <w:szCs w:val="24"/>
        </w:rPr>
        <w:t xml:space="preserve">Apsaugotas būstas – </w:t>
      </w:r>
      <w:r w:rsidR="001B6DD9" w:rsidRPr="00C96AE0">
        <w:rPr>
          <w:rFonts w:ascii="Times New Roman" w:hAnsi="Times New Roman" w:cs="Times New Roman"/>
          <w:iCs/>
          <w:sz w:val="24"/>
          <w:szCs w:val="24"/>
        </w:rPr>
        <w:t>tai konsultavimo, tarpininkavimo, socialinių įgūdžių ugdymo ir palaikymo paslaugos bei gyvenamosios vietos suteikimas bendruomenėje iš dalies savarankiškiems suaugusiems asmenims su psichikos ir (ar) intelekto negalia.</w:t>
      </w:r>
      <w:r w:rsidR="001B6DD9" w:rsidRPr="00EF0110">
        <w:rPr>
          <w:iCs/>
          <w:szCs w:val="24"/>
        </w:rPr>
        <w:t xml:space="preserve"> </w:t>
      </w:r>
      <w:r w:rsidR="00B07883" w:rsidRPr="00B07883">
        <w:rPr>
          <w:rFonts w:ascii="Times New Roman" w:hAnsi="Times New Roman" w:cs="Times New Roman"/>
          <w:sz w:val="24"/>
          <w:szCs w:val="24"/>
          <w:shd w:val="clear" w:color="auto" w:fill="FFFFFF"/>
        </w:rPr>
        <w:t>Finansavimo šaltinis - Europos Sąjungos struktūrinių fondų lėšų bendrai finansuojam</w:t>
      </w:r>
      <w:r w:rsidR="00BF19F8">
        <w:rPr>
          <w:rFonts w:ascii="Times New Roman" w:hAnsi="Times New Roman" w:cs="Times New Roman"/>
          <w:sz w:val="24"/>
          <w:szCs w:val="24"/>
          <w:shd w:val="clear" w:color="auto" w:fill="FFFFFF"/>
        </w:rPr>
        <w:t>as</w:t>
      </w:r>
      <w:r w:rsidR="00B07883" w:rsidRPr="00B07883">
        <w:rPr>
          <w:rFonts w:ascii="Times New Roman" w:hAnsi="Times New Roman" w:cs="Times New Roman"/>
          <w:sz w:val="24"/>
          <w:szCs w:val="24"/>
          <w:shd w:val="clear" w:color="auto" w:fill="FFFFFF"/>
        </w:rPr>
        <w:t xml:space="preserve"> projekt</w:t>
      </w:r>
      <w:r w:rsidR="00282096">
        <w:rPr>
          <w:rFonts w:ascii="Times New Roman" w:hAnsi="Times New Roman" w:cs="Times New Roman"/>
          <w:sz w:val="24"/>
          <w:szCs w:val="24"/>
          <w:shd w:val="clear" w:color="auto" w:fill="FFFFFF"/>
        </w:rPr>
        <w:t>as</w:t>
      </w:r>
      <w:r w:rsidR="00B07883" w:rsidRPr="00B07883">
        <w:rPr>
          <w:rFonts w:ascii="Times New Roman" w:hAnsi="Times New Roman" w:cs="Times New Roman"/>
          <w:sz w:val="24"/>
          <w:szCs w:val="24"/>
          <w:shd w:val="clear" w:color="auto" w:fill="FFFFFF"/>
        </w:rPr>
        <w:t xml:space="preserve"> Nr. 27-401-P-0001 „Apsaugoto būsto infrastruktūros plėtr</w:t>
      </w:r>
      <w:r w:rsidR="00282096">
        <w:rPr>
          <w:rFonts w:ascii="Times New Roman" w:hAnsi="Times New Roman" w:cs="Times New Roman"/>
          <w:sz w:val="24"/>
          <w:szCs w:val="24"/>
          <w:shd w:val="clear" w:color="auto" w:fill="FFFFFF"/>
        </w:rPr>
        <w:t>a Pagėgių savivaldybėje“.</w:t>
      </w:r>
    </w:p>
    <w:p w14:paraId="642FCF9D" w14:textId="6662D121" w:rsidR="00E605FE" w:rsidRDefault="00BB0317" w:rsidP="00D24876">
      <w:pPr>
        <w:pStyle w:val="Sraopastraipa"/>
        <w:numPr>
          <w:ilvl w:val="0"/>
          <w:numId w:val="2"/>
        </w:numPr>
        <w:tabs>
          <w:tab w:val="left" w:pos="1418"/>
        </w:tabs>
        <w:spacing w:after="0" w:line="240" w:lineRule="auto"/>
        <w:ind w:left="0" w:firstLine="1134"/>
        <w:jc w:val="both"/>
        <w:rPr>
          <w:rFonts w:ascii="Times New Roman" w:hAnsi="Times New Roman" w:cs="Times New Roman"/>
          <w:sz w:val="24"/>
          <w:szCs w:val="24"/>
        </w:rPr>
      </w:pPr>
      <w:r w:rsidRPr="00D24876">
        <w:rPr>
          <w:rFonts w:ascii="Times New Roman" w:hAnsi="Times New Roman" w:cs="Times New Roman"/>
          <w:sz w:val="24"/>
          <w:szCs w:val="24"/>
        </w:rPr>
        <w:t xml:space="preserve">Pirkimui vykdyti sudaryta </w:t>
      </w:r>
      <w:r w:rsidR="00415B11">
        <w:rPr>
          <w:rFonts w:ascii="Times New Roman" w:hAnsi="Times New Roman" w:cs="Times New Roman"/>
          <w:sz w:val="24"/>
          <w:szCs w:val="24"/>
        </w:rPr>
        <w:t>apsaugoto būsto (</w:t>
      </w:r>
      <w:r w:rsidR="00F93965">
        <w:rPr>
          <w:rFonts w:ascii="Times New Roman" w:hAnsi="Times New Roman" w:cs="Times New Roman"/>
          <w:sz w:val="24"/>
          <w:szCs w:val="24"/>
        </w:rPr>
        <w:t>vieno</w:t>
      </w:r>
      <w:r w:rsidR="00415B11">
        <w:rPr>
          <w:rFonts w:ascii="Times New Roman" w:hAnsi="Times New Roman" w:cs="Times New Roman"/>
          <w:sz w:val="24"/>
          <w:szCs w:val="24"/>
        </w:rPr>
        <w:t xml:space="preserve"> </w:t>
      </w:r>
      <w:r w:rsidRPr="00D24876">
        <w:rPr>
          <w:rFonts w:ascii="Times New Roman" w:hAnsi="Times New Roman" w:cs="Times New Roman"/>
          <w:sz w:val="24"/>
          <w:szCs w:val="24"/>
        </w:rPr>
        <w:t>but</w:t>
      </w:r>
      <w:r w:rsidR="00F93965">
        <w:rPr>
          <w:rFonts w:ascii="Times New Roman" w:hAnsi="Times New Roman" w:cs="Times New Roman"/>
          <w:sz w:val="24"/>
          <w:szCs w:val="24"/>
        </w:rPr>
        <w:t>o</w:t>
      </w:r>
      <w:r w:rsidR="00415B11">
        <w:rPr>
          <w:rFonts w:ascii="Times New Roman" w:hAnsi="Times New Roman" w:cs="Times New Roman"/>
          <w:sz w:val="24"/>
          <w:szCs w:val="24"/>
        </w:rPr>
        <w:t>)</w:t>
      </w:r>
      <w:r w:rsidRPr="00D24876">
        <w:rPr>
          <w:rFonts w:ascii="Times New Roman" w:hAnsi="Times New Roman" w:cs="Times New Roman"/>
          <w:sz w:val="24"/>
          <w:szCs w:val="24"/>
        </w:rPr>
        <w:t xml:space="preserve"> pirkimo komisija (toliau – Komisija).</w:t>
      </w:r>
      <w:r w:rsidR="00D24876">
        <w:rPr>
          <w:rFonts w:ascii="Times New Roman" w:hAnsi="Times New Roman" w:cs="Times New Roman"/>
          <w:sz w:val="24"/>
          <w:szCs w:val="24"/>
        </w:rPr>
        <w:t xml:space="preserve"> </w:t>
      </w:r>
    </w:p>
    <w:p w14:paraId="193CB7FE" w14:textId="695E040E" w:rsidR="002D3D8D" w:rsidRDefault="002D3D8D" w:rsidP="002D3D8D">
      <w:pPr>
        <w:tabs>
          <w:tab w:val="left" w:pos="720"/>
          <w:tab w:val="num" w:pos="2376"/>
        </w:tabs>
        <w:spacing w:before="20" w:after="20"/>
        <w:ind w:firstLine="709"/>
        <w:jc w:val="both"/>
        <w:rPr>
          <w:szCs w:val="24"/>
        </w:rPr>
      </w:pPr>
      <w:r>
        <w:rPr>
          <w:rFonts w:ascii="Times New Roman" w:hAnsi="Times New Roman" w:cs="Times New Roman"/>
          <w:b/>
          <w:sz w:val="24"/>
          <w:szCs w:val="24"/>
        </w:rPr>
        <w:t xml:space="preserve">       3. </w:t>
      </w:r>
      <w:r w:rsidR="00D24876" w:rsidRPr="007E1098">
        <w:rPr>
          <w:rFonts w:ascii="Times New Roman" w:hAnsi="Times New Roman" w:cs="Times New Roman"/>
          <w:b/>
          <w:sz w:val="24"/>
          <w:szCs w:val="24"/>
        </w:rPr>
        <w:t xml:space="preserve">Pirkimas </w:t>
      </w:r>
      <w:r w:rsidR="00752D00">
        <w:rPr>
          <w:rFonts w:ascii="Times New Roman" w:hAnsi="Times New Roman" w:cs="Times New Roman"/>
          <w:b/>
          <w:sz w:val="24"/>
          <w:szCs w:val="24"/>
        </w:rPr>
        <w:t>neskaidomas į dalis.</w:t>
      </w:r>
      <w:r w:rsidRPr="002D3D8D">
        <w:rPr>
          <w:szCs w:val="24"/>
        </w:rPr>
        <w:t xml:space="preserve"> </w:t>
      </w:r>
    </w:p>
    <w:p w14:paraId="496B4BB6" w14:textId="39C81225" w:rsidR="00E7769C" w:rsidRDefault="00BB0317" w:rsidP="003F4FEA">
      <w:pPr>
        <w:pStyle w:val="Betarp1"/>
        <w:numPr>
          <w:ilvl w:val="0"/>
          <w:numId w:val="3"/>
        </w:numPr>
        <w:tabs>
          <w:tab w:val="left" w:pos="709"/>
          <w:tab w:val="left" w:pos="1134"/>
          <w:tab w:val="left" w:pos="1418"/>
        </w:tabs>
        <w:ind w:firstLine="414"/>
        <w:jc w:val="both"/>
        <w:rPr>
          <w:rFonts w:ascii="Times New Roman" w:hAnsi="Times New Roman"/>
          <w:sz w:val="24"/>
          <w:szCs w:val="24"/>
        </w:rPr>
      </w:pPr>
      <w:bookmarkStart w:id="3" w:name="part_db8b5a7cd2284e9a9fb7f21f7676a660"/>
      <w:bookmarkEnd w:id="3"/>
      <w:r w:rsidRPr="00E7769C">
        <w:rPr>
          <w:rFonts w:ascii="Times New Roman" w:hAnsi="Times New Roman"/>
          <w:b/>
          <w:sz w:val="24"/>
          <w:szCs w:val="24"/>
        </w:rPr>
        <w:t>Reikalavimai perkam</w:t>
      </w:r>
      <w:r w:rsidR="00474450">
        <w:rPr>
          <w:rFonts w:ascii="Times New Roman" w:hAnsi="Times New Roman"/>
          <w:b/>
          <w:sz w:val="24"/>
          <w:szCs w:val="24"/>
        </w:rPr>
        <w:t>a</w:t>
      </w:r>
      <w:r w:rsidR="00956E25" w:rsidRPr="00E7769C">
        <w:rPr>
          <w:rFonts w:ascii="Times New Roman" w:hAnsi="Times New Roman"/>
          <w:b/>
          <w:sz w:val="24"/>
          <w:szCs w:val="24"/>
        </w:rPr>
        <w:t>m</w:t>
      </w:r>
      <w:r w:rsidRPr="00E7769C">
        <w:rPr>
          <w:rFonts w:ascii="Times New Roman" w:hAnsi="Times New Roman"/>
          <w:b/>
          <w:sz w:val="24"/>
          <w:szCs w:val="24"/>
        </w:rPr>
        <w:t xml:space="preserve"> but</w:t>
      </w:r>
      <w:r w:rsidR="00474450">
        <w:rPr>
          <w:rFonts w:ascii="Times New Roman" w:hAnsi="Times New Roman"/>
          <w:b/>
          <w:sz w:val="24"/>
          <w:szCs w:val="24"/>
        </w:rPr>
        <w:t>ui</w:t>
      </w:r>
      <w:r w:rsidRPr="008B44CA">
        <w:rPr>
          <w:rFonts w:ascii="Times New Roman" w:hAnsi="Times New Roman"/>
          <w:sz w:val="24"/>
          <w:szCs w:val="24"/>
        </w:rPr>
        <w:t>:</w:t>
      </w:r>
      <w:bookmarkStart w:id="4" w:name="part_01d5de30b71944ca821fdd251f6c480b"/>
      <w:bookmarkStart w:id="5" w:name="part_aa09683573b94d44867b4b2bcb3283fc"/>
      <w:bookmarkEnd w:id="4"/>
      <w:bookmarkEnd w:id="5"/>
    </w:p>
    <w:p w14:paraId="3444670D" w14:textId="37C86024" w:rsidR="00E7769C" w:rsidRDefault="00C04E8F" w:rsidP="003F4FEA">
      <w:pPr>
        <w:pStyle w:val="Betarp1"/>
        <w:numPr>
          <w:ilvl w:val="1"/>
          <w:numId w:val="4"/>
        </w:numPr>
        <w:tabs>
          <w:tab w:val="left" w:pos="1134"/>
          <w:tab w:val="left" w:pos="1843"/>
        </w:tabs>
        <w:ind w:left="-142" w:firstLine="1560"/>
        <w:jc w:val="both"/>
        <w:rPr>
          <w:rFonts w:ascii="Times New Roman" w:hAnsi="Times New Roman"/>
          <w:sz w:val="24"/>
          <w:szCs w:val="24"/>
        </w:rPr>
      </w:pPr>
      <w:r>
        <w:rPr>
          <w:rFonts w:ascii="Times New Roman" w:hAnsi="Times New Roman"/>
          <w:sz w:val="24"/>
          <w:szCs w:val="24"/>
        </w:rPr>
        <w:t xml:space="preserve">butas </w:t>
      </w:r>
      <w:r w:rsidR="00A77216">
        <w:rPr>
          <w:rFonts w:ascii="Times New Roman" w:hAnsi="Times New Roman"/>
          <w:sz w:val="24"/>
          <w:szCs w:val="24"/>
        </w:rPr>
        <w:t>apie 50 kv. m.</w:t>
      </w:r>
      <w:r w:rsidR="0017063D" w:rsidRPr="008B44CA">
        <w:rPr>
          <w:rFonts w:ascii="Times New Roman" w:hAnsi="Times New Roman"/>
          <w:sz w:val="24"/>
          <w:szCs w:val="24"/>
        </w:rPr>
        <w:t xml:space="preserve"> bendrojo ploto</w:t>
      </w:r>
      <w:r w:rsidR="00BB487D">
        <w:rPr>
          <w:rFonts w:ascii="Times New Roman" w:hAnsi="Times New Roman"/>
          <w:sz w:val="24"/>
          <w:szCs w:val="24"/>
        </w:rPr>
        <w:t>, kuriam</w:t>
      </w:r>
      <w:r w:rsidR="00415D35">
        <w:rPr>
          <w:rFonts w:ascii="Times New Roman" w:hAnsi="Times New Roman"/>
          <w:sz w:val="24"/>
          <w:szCs w:val="24"/>
        </w:rPr>
        <w:t xml:space="preserve">e </w:t>
      </w:r>
      <w:r w:rsidR="00BB487D">
        <w:rPr>
          <w:rFonts w:ascii="Times New Roman" w:hAnsi="Times New Roman"/>
          <w:sz w:val="24"/>
          <w:szCs w:val="24"/>
        </w:rPr>
        <w:t>turi būti</w:t>
      </w:r>
      <w:r w:rsidR="00415D35">
        <w:rPr>
          <w:rFonts w:ascii="Times New Roman" w:hAnsi="Times New Roman"/>
          <w:sz w:val="24"/>
          <w:szCs w:val="24"/>
        </w:rPr>
        <w:t xml:space="preserve"> </w:t>
      </w:r>
      <w:r w:rsidR="001E76D9">
        <w:rPr>
          <w:rFonts w:ascii="Times New Roman" w:hAnsi="Times New Roman"/>
          <w:sz w:val="24"/>
          <w:szCs w:val="24"/>
        </w:rPr>
        <w:t xml:space="preserve">po </w:t>
      </w:r>
      <w:r w:rsidR="00415D35">
        <w:rPr>
          <w:rFonts w:ascii="Times New Roman" w:hAnsi="Times New Roman"/>
          <w:sz w:val="24"/>
          <w:szCs w:val="24"/>
        </w:rPr>
        <w:t>2 atskir</w:t>
      </w:r>
      <w:r w:rsidR="001E76D9">
        <w:rPr>
          <w:rFonts w:ascii="Times New Roman" w:hAnsi="Times New Roman"/>
          <w:sz w:val="24"/>
          <w:szCs w:val="24"/>
        </w:rPr>
        <w:t>us kambarius</w:t>
      </w:r>
      <w:r w:rsidR="00415D35">
        <w:rPr>
          <w:rFonts w:ascii="Times New Roman" w:hAnsi="Times New Roman"/>
          <w:sz w:val="24"/>
          <w:szCs w:val="24"/>
        </w:rPr>
        <w:t>, virtuvė ir sanitarinis mazgas</w:t>
      </w:r>
      <w:r w:rsidR="00B03E02" w:rsidRPr="008B44CA">
        <w:rPr>
          <w:rFonts w:ascii="Times New Roman" w:hAnsi="Times New Roman"/>
          <w:sz w:val="24"/>
          <w:szCs w:val="24"/>
        </w:rPr>
        <w:t>.</w:t>
      </w:r>
      <w:r w:rsidR="007E7F40">
        <w:rPr>
          <w:rFonts w:ascii="Times New Roman" w:hAnsi="Times New Roman"/>
          <w:sz w:val="24"/>
          <w:szCs w:val="24"/>
        </w:rPr>
        <w:t xml:space="preserve"> Kambariai turi būti nepereinamieji, t. y. turi turėti atskirus išėjimus į bendro naudojimo patalpas.</w:t>
      </w:r>
    </w:p>
    <w:p w14:paraId="3F3220B5" w14:textId="77777777" w:rsidR="00E7769C" w:rsidRDefault="00E7769C" w:rsidP="003F4FEA">
      <w:pPr>
        <w:pStyle w:val="Betarp1"/>
        <w:numPr>
          <w:ilvl w:val="1"/>
          <w:numId w:val="4"/>
        </w:numPr>
        <w:tabs>
          <w:tab w:val="left" w:pos="1134"/>
          <w:tab w:val="left" w:pos="1843"/>
        </w:tabs>
        <w:ind w:left="0" w:firstLine="1418"/>
        <w:jc w:val="both"/>
        <w:rPr>
          <w:rFonts w:ascii="Times New Roman" w:hAnsi="Times New Roman"/>
          <w:sz w:val="24"/>
          <w:szCs w:val="24"/>
        </w:rPr>
      </w:pPr>
      <w:bookmarkStart w:id="6" w:name="part_070a8bb552ad46fa89db91b35e69fe09"/>
      <w:bookmarkStart w:id="7" w:name="part_67d21e47630344ed805c8f344460243c"/>
      <w:bookmarkStart w:id="8" w:name="part_ac0bb596f3c147e5874fdf6fb3d1c815"/>
      <w:bookmarkStart w:id="9" w:name="part_7df81336ac1342db8282a7d8a3816e09"/>
      <w:bookmarkEnd w:id="6"/>
      <w:bookmarkEnd w:id="7"/>
      <w:bookmarkEnd w:id="8"/>
      <w:bookmarkEnd w:id="9"/>
      <w:r>
        <w:rPr>
          <w:rFonts w:ascii="Times New Roman" w:hAnsi="Times New Roman"/>
          <w:sz w:val="24"/>
          <w:szCs w:val="24"/>
        </w:rPr>
        <w:t>b</w:t>
      </w:r>
      <w:r w:rsidR="00BB0317" w:rsidRPr="008B44CA">
        <w:rPr>
          <w:rFonts w:ascii="Times New Roman" w:hAnsi="Times New Roman"/>
          <w:sz w:val="24"/>
          <w:szCs w:val="24"/>
        </w:rPr>
        <w:t>utas turi būti geros te</w:t>
      </w:r>
      <w:r w:rsidR="00A43B0E">
        <w:rPr>
          <w:rFonts w:ascii="Times New Roman" w:hAnsi="Times New Roman"/>
          <w:sz w:val="24"/>
          <w:szCs w:val="24"/>
        </w:rPr>
        <w:t xml:space="preserve">chninės būklės, </w:t>
      </w:r>
      <w:r w:rsidR="00BB0317" w:rsidRPr="008B44CA">
        <w:rPr>
          <w:rFonts w:ascii="Times New Roman" w:hAnsi="Times New Roman"/>
          <w:sz w:val="24"/>
          <w:szCs w:val="24"/>
        </w:rPr>
        <w:t xml:space="preserve">jis turi atitikti teisės aktų nustatytus sanitarinius ir techninius reikalavimus gyvenamosioms patalpoms, </w:t>
      </w:r>
      <w:r w:rsidR="00BB0317" w:rsidRPr="008B44CA">
        <w:rPr>
          <w:rFonts w:ascii="Times New Roman" w:hAnsi="Times New Roman"/>
          <w:sz w:val="24"/>
          <w:szCs w:val="24"/>
          <w:shd w:val="clear" w:color="auto" w:fill="FFFFFF"/>
        </w:rPr>
        <w:t>jame turi būti įrengti šalto ir elektros energijos apskaitos prietaisai</w:t>
      </w:r>
      <w:r w:rsidR="00BB0317" w:rsidRPr="008B44CA">
        <w:rPr>
          <w:rFonts w:ascii="Times New Roman" w:hAnsi="Times New Roman"/>
          <w:sz w:val="24"/>
          <w:szCs w:val="24"/>
        </w:rPr>
        <w:t>.</w:t>
      </w:r>
      <w:bookmarkStart w:id="10" w:name="part_f1443debaff34c5288718b34469c7057"/>
      <w:bookmarkEnd w:id="10"/>
      <w:r w:rsidR="002902B0">
        <w:rPr>
          <w:rFonts w:ascii="Times New Roman" w:hAnsi="Times New Roman"/>
          <w:sz w:val="24"/>
          <w:szCs w:val="24"/>
        </w:rPr>
        <w:t xml:space="preserve"> </w:t>
      </w:r>
    </w:p>
    <w:p w14:paraId="011DA86F" w14:textId="77777777" w:rsidR="00881994" w:rsidRDefault="002902B0" w:rsidP="003F4FEA">
      <w:pPr>
        <w:pStyle w:val="Betarp1"/>
        <w:numPr>
          <w:ilvl w:val="1"/>
          <w:numId w:val="4"/>
        </w:numPr>
        <w:tabs>
          <w:tab w:val="left" w:pos="1134"/>
          <w:tab w:val="left" w:pos="1843"/>
        </w:tabs>
        <w:ind w:left="0" w:firstLine="1418"/>
        <w:jc w:val="both"/>
        <w:rPr>
          <w:rFonts w:ascii="Times New Roman" w:hAnsi="Times New Roman"/>
          <w:sz w:val="24"/>
          <w:szCs w:val="24"/>
        </w:rPr>
      </w:pPr>
      <w:r>
        <w:rPr>
          <w:rFonts w:ascii="Times New Roman" w:hAnsi="Times New Roman"/>
          <w:sz w:val="24"/>
          <w:szCs w:val="24"/>
        </w:rPr>
        <w:t>S</w:t>
      </w:r>
      <w:r w:rsidR="00881994">
        <w:rPr>
          <w:rFonts w:ascii="Times New Roman" w:hAnsi="Times New Roman"/>
          <w:sz w:val="24"/>
          <w:szCs w:val="24"/>
        </w:rPr>
        <w:t>andorio sudarymo metu butams negali būti uždėtas turto areštas, butai negali būti užstatyti ar įkeisti fiziniams ar juridiniams asmenims, sandorio sudarymo metu neturi būti įsiskolinimų už komunalines paslaugas, butuose neturi būti įregistruotų kitų asmenų, taip pat jie neturi būti kitų asmenų deklaruojami kaip gyvenamoji vieta, tūri būti nutraukta</w:t>
      </w:r>
      <w:r w:rsidR="00667D6F">
        <w:rPr>
          <w:rFonts w:ascii="Times New Roman" w:hAnsi="Times New Roman"/>
          <w:sz w:val="24"/>
          <w:szCs w:val="24"/>
        </w:rPr>
        <w:t xml:space="preserve"> nuomos sutartis (jei buvo).</w:t>
      </w:r>
    </w:p>
    <w:p w14:paraId="69D35448" w14:textId="77777777" w:rsidR="0073152E" w:rsidRPr="00170885" w:rsidRDefault="00F50AAA" w:rsidP="0073152E">
      <w:pPr>
        <w:spacing w:after="0" w:line="240" w:lineRule="auto"/>
        <w:ind w:firstLine="1134"/>
        <w:jc w:val="both"/>
        <w:rPr>
          <w:rFonts w:ascii="Times New Roman" w:eastAsia="Times New Roman" w:hAnsi="Times New Roman"/>
          <w:sz w:val="24"/>
          <w:szCs w:val="24"/>
        </w:rPr>
      </w:pPr>
      <w:r>
        <w:rPr>
          <w:rFonts w:ascii="Times New Roman" w:eastAsia="Times New Roman" w:hAnsi="Times New Roman"/>
          <w:sz w:val="24"/>
          <w:szCs w:val="24"/>
        </w:rPr>
        <w:t>5</w:t>
      </w:r>
      <w:r w:rsidR="0073152E">
        <w:rPr>
          <w:rFonts w:ascii="Times New Roman" w:eastAsia="Times New Roman" w:hAnsi="Times New Roman"/>
          <w:sz w:val="24"/>
          <w:szCs w:val="24"/>
        </w:rPr>
        <w:t xml:space="preserve">. </w:t>
      </w:r>
      <w:r w:rsidR="0073152E" w:rsidRPr="00170885">
        <w:rPr>
          <w:rFonts w:ascii="Times New Roman" w:eastAsia="Times New Roman" w:hAnsi="Times New Roman"/>
          <w:sz w:val="24"/>
          <w:szCs w:val="24"/>
        </w:rPr>
        <w:t xml:space="preserve">Pirkimas atliekamas laikantis lygiateisiškumo, nediskriminavimo, skaidrumo, abipusio pripažinimo, proporcingumo principų ir konfidencialumo bei nešališkumo reikalavimų. </w:t>
      </w:r>
    </w:p>
    <w:p w14:paraId="6B554391" w14:textId="77777777" w:rsidR="0073152E" w:rsidRPr="00170885" w:rsidRDefault="0073152E" w:rsidP="0073152E">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70885">
        <w:rPr>
          <w:rFonts w:ascii="Times New Roman" w:eastAsia="Times New Roman" w:hAnsi="Times New Roman"/>
          <w:sz w:val="24"/>
          <w:szCs w:val="24"/>
        </w:rPr>
        <w:t xml:space="preserve"> </w:t>
      </w:r>
      <w:r w:rsidR="00F50AAA">
        <w:rPr>
          <w:rFonts w:ascii="Times New Roman" w:eastAsia="Times New Roman" w:hAnsi="Times New Roman"/>
          <w:sz w:val="24"/>
          <w:szCs w:val="24"/>
        </w:rPr>
        <w:t xml:space="preserve"> </w:t>
      </w:r>
      <w:r w:rsidRPr="0017088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F50AAA">
        <w:rPr>
          <w:rFonts w:ascii="Times New Roman" w:eastAsia="Times New Roman" w:hAnsi="Times New Roman"/>
          <w:sz w:val="24"/>
          <w:szCs w:val="24"/>
        </w:rPr>
        <w:t>6</w:t>
      </w:r>
      <w:r w:rsidRPr="00170885">
        <w:rPr>
          <w:rFonts w:ascii="Times New Roman" w:eastAsia="Times New Roman" w:hAnsi="Times New Roman"/>
          <w:sz w:val="24"/>
          <w:szCs w:val="24"/>
        </w:rPr>
        <w:t>. Kandidatai privalo atid</w:t>
      </w:r>
      <w:r w:rsidRPr="00170885">
        <w:rPr>
          <w:rFonts w:ascii="Times New Roman" w:eastAsia="Times New Roman" w:hAnsi="Times New Roman" w:hint="eastAsia"/>
          <w:sz w:val="24"/>
          <w:szCs w:val="24"/>
        </w:rPr>
        <w:t>ž</w:t>
      </w:r>
      <w:r w:rsidRPr="00170885">
        <w:rPr>
          <w:rFonts w:ascii="Times New Roman" w:eastAsia="Times New Roman" w:hAnsi="Times New Roman"/>
          <w:sz w:val="24"/>
          <w:szCs w:val="24"/>
        </w:rPr>
        <w:t>iai perskaityti visus s</w:t>
      </w:r>
      <w:r w:rsidRPr="00170885">
        <w:rPr>
          <w:rFonts w:ascii="Times New Roman" w:eastAsia="Times New Roman" w:hAnsi="Times New Roman" w:hint="eastAsia"/>
          <w:sz w:val="24"/>
          <w:szCs w:val="24"/>
        </w:rPr>
        <w:t>ą</w:t>
      </w:r>
      <w:r w:rsidRPr="00170885">
        <w:rPr>
          <w:rFonts w:ascii="Times New Roman" w:eastAsia="Times New Roman" w:hAnsi="Times New Roman"/>
          <w:sz w:val="24"/>
          <w:szCs w:val="24"/>
        </w:rPr>
        <w:t>lyg</w:t>
      </w:r>
      <w:r w:rsidRPr="00170885">
        <w:rPr>
          <w:rFonts w:ascii="Times New Roman" w:eastAsia="Times New Roman" w:hAnsi="Times New Roman" w:hint="eastAsia"/>
          <w:sz w:val="24"/>
          <w:szCs w:val="24"/>
        </w:rPr>
        <w:t>ų</w:t>
      </w:r>
      <w:r w:rsidRPr="00170885">
        <w:rPr>
          <w:rFonts w:ascii="Times New Roman" w:eastAsia="Times New Roman" w:hAnsi="Times New Roman"/>
          <w:sz w:val="24"/>
          <w:szCs w:val="24"/>
        </w:rPr>
        <w:t xml:space="preserve"> reikalavimus, j</w:t>
      </w:r>
      <w:r w:rsidRPr="00170885">
        <w:rPr>
          <w:rFonts w:ascii="Times New Roman" w:eastAsia="Times New Roman" w:hAnsi="Times New Roman" w:hint="eastAsia"/>
          <w:sz w:val="24"/>
          <w:szCs w:val="24"/>
        </w:rPr>
        <w:t>ų</w:t>
      </w:r>
      <w:r w:rsidRPr="00170885">
        <w:rPr>
          <w:rFonts w:ascii="Times New Roman" w:eastAsia="Times New Roman" w:hAnsi="Times New Roman"/>
          <w:sz w:val="24"/>
          <w:szCs w:val="24"/>
        </w:rPr>
        <w:t xml:space="preserve"> priedus ir laikytis j</w:t>
      </w:r>
      <w:r w:rsidR="00421AC2">
        <w:rPr>
          <w:rFonts w:ascii="Times New Roman" w:eastAsia="Times New Roman" w:hAnsi="Times New Roman"/>
          <w:sz w:val="24"/>
          <w:szCs w:val="24"/>
        </w:rPr>
        <w:t>u</w:t>
      </w:r>
      <w:r w:rsidRPr="00170885">
        <w:rPr>
          <w:rFonts w:ascii="Times New Roman" w:eastAsia="Times New Roman" w:hAnsi="Times New Roman"/>
          <w:sz w:val="24"/>
          <w:szCs w:val="24"/>
        </w:rPr>
        <w:t>ose nustatyt</w:t>
      </w:r>
      <w:r w:rsidRPr="00170885">
        <w:rPr>
          <w:rFonts w:ascii="Times New Roman" w:eastAsia="Times New Roman" w:hAnsi="Times New Roman" w:hint="eastAsia"/>
          <w:sz w:val="24"/>
          <w:szCs w:val="24"/>
        </w:rPr>
        <w:t>ų</w:t>
      </w:r>
      <w:r w:rsidRPr="00170885">
        <w:rPr>
          <w:rFonts w:ascii="Times New Roman" w:eastAsia="Times New Roman" w:hAnsi="Times New Roman"/>
          <w:sz w:val="24"/>
          <w:szCs w:val="24"/>
        </w:rPr>
        <w:t xml:space="preserve"> reikalavim</w:t>
      </w:r>
      <w:r w:rsidRPr="00170885">
        <w:rPr>
          <w:rFonts w:ascii="Times New Roman" w:eastAsia="Times New Roman" w:hAnsi="Times New Roman" w:hint="eastAsia"/>
          <w:sz w:val="24"/>
          <w:szCs w:val="24"/>
        </w:rPr>
        <w:t>ų</w:t>
      </w:r>
      <w:r w:rsidRPr="00170885">
        <w:rPr>
          <w:rFonts w:ascii="Times New Roman" w:eastAsia="Times New Roman" w:hAnsi="Times New Roman"/>
          <w:sz w:val="24"/>
          <w:szCs w:val="24"/>
        </w:rPr>
        <w:t xml:space="preserve">. </w:t>
      </w:r>
    </w:p>
    <w:p w14:paraId="410E0F2E" w14:textId="77777777" w:rsidR="0073152E" w:rsidRPr="00170885" w:rsidRDefault="0073152E" w:rsidP="0073152E">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F50AAA">
        <w:rPr>
          <w:rFonts w:ascii="Times New Roman" w:eastAsia="Times New Roman" w:hAnsi="Times New Roman"/>
          <w:sz w:val="24"/>
          <w:szCs w:val="24"/>
        </w:rPr>
        <w:t>7</w:t>
      </w:r>
      <w:r w:rsidRPr="00170885">
        <w:rPr>
          <w:rFonts w:ascii="Times New Roman" w:eastAsia="Times New Roman" w:hAnsi="Times New Roman"/>
          <w:sz w:val="24"/>
          <w:szCs w:val="24"/>
        </w:rPr>
        <w:t>.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14:paraId="53693B24" w14:textId="77777777" w:rsidR="0073152E" w:rsidRDefault="0073152E" w:rsidP="0073152E">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F50AAA">
        <w:rPr>
          <w:rFonts w:ascii="Times New Roman" w:eastAsia="Times New Roman" w:hAnsi="Times New Roman"/>
          <w:sz w:val="24"/>
          <w:szCs w:val="24"/>
        </w:rPr>
        <w:t>8</w:t>
      </w:r>
      <w:r w:rsidRPr="00170885">
        <w:rPr>
          <w:rFonts w:ascii="Times New Roman" w:eastAsia="Times New Roman" w:hAnsi="Times New Roman"/>
          <w:sz w:val="24"/>
          <w:szCs w:val="24"/>
        </w:rPr>
        <w:t>. Apie pirkimą paskelbiama vietiniame laikraštyje</w:t>
      </w:r>
      <w:r w:rsidR="00356522">
        <w:rPr>
          <w:rFonts w:ascii="Times New Roman" w:eastAsia="Times New Roman" w:hAnsi="Times New Roman"/>
          <w:sz w:val="24"/>
          <w:szCs w:val="24"/>
        </w:rPr>
        <w:t xml:space="preserve"> Šilokarčema ir</w:t>
      </w:r>
      <w:r w:rsidRPr="00170885">
        <w:rPr>
          <w:rFonts w:ascii="Times New Roman" w:eastAsia="Times New Roman" w:hAnsi="Times New Roman"/>
          <w:sz w:val="24"/>
          <w:szCs w:val="24"/>
        </w:rPr>
        <w:t xml:space="preserve"> </w:t>
      </w:r>
      <w:r w:rsidR="00356522">
        <w:rPr>
          <w:rFonts w:ascii="Times New Roman" w:eastAsia="Times New Roman" w:hAnsi="Times New Roman"/>
          <w:sz w:val="24"/>
          <w:szCs w:val="24"/>
        </w:rPr>
        <w:t>S</w:t>
      </w:r>
      <w:r w:rsidRPr="00170885">
        <w:rPr>
          <w:rFonts w:ascii="Times New Roman" w:eastAsia="Times New Roman" w:hAnsi="Times New Roman"/>
          <w:sz w:val="24"/>
          <w:szCs w:val="24"/>
        </w:rPr>
        <w:t xml:space="preserve">avivaldybės interneto svetainėje </w:t>
      </w:r>
      <w:hyperlink r:id="rId8" w:history="1">
        <w:r w:rsidR="00FA64C0" w:rsidRPr="00AF0B0A">
          <w:rPr>
            <w:rStyle w:val="Hipersaitas"/>
            <w:rFonts w:ascii="Times New Roman" w:eastAsia="Times New Roman" w:hAnsi="Times New Roman"/>
            <w:sz w:val="24"/>
            <w:szCs w:val="24"/>
          </w:rPr>
          <w:t>www.pagegiai.lt</w:t>
        </w:r>
      </w:hyperlink>
      <w:r w:rsidR="000F7A7C">
        <w:rPr>
          <w:rFonts w:ascii="Times New Roman" w:eastAsia="Times New Roman" w:hAnsi="Times New Roman"/>
          <w:sz w:val="24"/>
          <w:szCs w:val="24"/>
        </w:rPr>
        <w:t>.</w:t>
      </w:r>
    </w:p>
    <w:p w14:paraId="070EAF58" w14:textId="77777777" w:rsidR="00E77C89" w:rsidRPr="008B44CA" w:rsidRDefault="00E77C89" w:rsidP="008B44CA">
      <w:pPr>
        <w:spacing w:after="0" w:line="240" w:lineRule="auto"/>
        <w:ind w:firstLine="1134"/>
        <w:jc w:val="both"/>
        <w:rPr>
          <w:rFonts w:ascii="Times New Roman" w:hAnsi="Times New Roman" w:cs="Times New Roman"/>
          <w:sz w:val="24"/>
          <w:szCs w:val="24"/>
        </w:rPr>
      </w:pPr>
    </w:p>
    <w:p w14:paraId="59697F96" w14:textId="77777777" w:rsidR="00BB0317" w:rsidRPr="008B44CA" w:rsidRDefault="00BB0317" w:rsidP="008B44CA">
      <w:pPr>
        <w:spacing w:after="0" w:line="240" w:lineRule="auto"/>
        <w:jc w:val="center"/>
        <w:rPr>
          <w:rFonts w:ascii="Times New Roman" w:hAnsi="Times New Roman" w:cs="Times New Roman"/>
          <w:b/>
          <w:bCs/>
          <w:sz w:val="24"/>
          <w:szCs w:val="24"/>
        </w:rPr>
      </w:pPr>
      <w:bookmarkStart w:id="11" w:name="part_8b9476e147724186aa84668592091b53"/>
      <w:bookmarkEnd w:id="11"/>
      <w:r w:rsidRPr="008B44CA">
        <w:rPr>
          <w:rFonts w:ascii="Times New Roman" w:hAnsi="Times New Roman" w:cs="Times New Roman"/>
          <w:b/>
          <w:bCs/>
          <w:sz w:val="24"/>
          <w:szCs w:val="24"/>
        </w:rPr>
        <w:t xml:space="preserve">II. </w:t>
      </w:r>
      <w:r w:rsidR="00C83D7E">
        <w:rPr>
          <w:rFonts w:ascii="Times New Roman" w:hAnsi="Times New Roman" w:cs="Times New Roman"/>
          <w:b/>
          <w:bCs/>
          <w:sz w:val="24"/>
          <w:szCs w:val="24"/>
        </w:rPr>
        <w:t>PASIŪLYMAI</w:t>
      </w:r>
      <w:r w:rsidRPr="008B44CA">
        <w:rPr>
          <w:rFonts w:ascii="Times New Roman" w:hAnsi="Times New Roman" w:cs="Times New Roman"/>
          <w:b/>
          <w:bCs/>
          <w:sz w:val="24"/>
          <w:szCs w:val="24"/>
        </w:rPr>
        <w:t xml:space="preserve"> PATEIKIMO TVARKA </w:t>
      </w:r>
    </w:p>
    <w:p w14:paraId="3F50754F" w14:textId="77777777" w:rsidR="00BB0317" w:rsidRPr="008B44CA" w:rsidRDefault="00BB0317" w:rsidP="008B44CA">
      <w:pPr>
        <w:spacing w:after="0" w:line="240" w:lineRule="auto"/>
        <w:jc w:val="center"/>
        <w:rPr>
          <w:rFonts w:ascii="Times New Roman" w:hAnsi="Times New Roman" w:cs="Times New Roman"/>
          <w:sz w:val="24"/>
          <w:szCs w:val="24"/>
        </w:rPr>
      </w:pPr>
    </w:p>
    <w:p w14:paraId="0CB12D0C" w14:textId="77777777" w:rsidR="00BB0317" w:rsidRPr="002E6B82" w:rsidRDefault="00AA1EFC" w:rsidP="008B44CA">
      <w:pPr>
        <w:spacing w:after="0" w:line="240" w:lineRule="auto"/>
        <w:ind w:firstLine="1134"/>
        <w:jc w:val="both"/>
        <w:rPr>
          <w:rFonts w:ascii="Times New Roman" w:hAnsi="Times New Roman" w:cs="Times New Roman"/>
          <w:b/>
          <w:bCs/>
          <w:sz w:val="24"/>
          <w:szCs w:val="24"/>
        </w:rPr>
      </w:pPr>
      <w:bookmarkStart w:id="12" w:name="part_f1958a03fbc24b408e28f892f0131225"/>
      <w:bookmarkEnd w:id="12"/>
      <w:r>
        <w:rPr>
          <w:rFonts w:ascii="Times New Roman" w:hAnsi="Times New Roman" w:cs="Times New Roman"/>
          <w:sz w:val="24"/>
          <w:szCs w:val="24"/>
        </w:rPr>
        <w:t>9</w:t>
      </w:r>
      <w:r w:rsidR="00BB0317" w:rsidRPr="008B44CA">
        <w:rPr>
          <w:rFonts w:ascii="Times New Roman" w:hAnsi="Times New Roman" w:cs="Times New Roman"/>
          <w:sz w:val="24"/>
          <w:szCs w:val="24"/>
        </w:rPr>
        <w:t>. Kandidatai sąlygas ir kitus dokumentus, susijusius su</w:t>
      </w:r>
      <w:r w:rsidR="0032677B">
        <w:rPr>
          <w:rFonts w:ascii="Times New Roman" w:hAnsi="Times New Roman" w:cs="Times New Roman"/>
          <w:sz w:val="24"/>
          <w:szCs w:val="24"/>
        </w:rPr>
        <w:t xml:space="preserve"> apsaugoto</w:t>
      </w:r>
      <w:r w:rsidR="00BB0317" w:rsidRPr="008B44CA">
        <w:rPr>
          <w:rFonts w:ascii="Times New Roman" w:hAnsi="Times New Roman" w:cs="Times New Roman"/>
          <w:sz w:val="24"/>
          <w:szCs w:val="24"/>
        </w:rPr>
        <w:t xml:space="preserve"> būsto pirkimu, gali gauti Pagėgių savivaldybės administracijos</w:t>
      </w:r>
      <w:r w:rsidR="00757BEE">
        <w:rPr>
          <w:rFonts w:ascii="Times New Roman" w:hAnsi="Times New Roman" w:cs="Times New Roman"/>
          <w:sz w:val="24"/>
          <w:szCs w:val="24"/>
        </w:rPr>
        <w:t xml:space="preserve"> </w:t>
      </w:r>
      <w:r w:rsidR="00C10359">
        <w:rPr>
          <w:rFonts w:ascii="Times New Roman" w:hAnsi="Times New Roman" w:cs="Times New Roman"/>
          <w:sz w:val="24"/>
          <w:szCs w:val="24"/>
        </w:rPr>
        <w:t>Teisės, personalo ir civilinės metrikacijos skyriuje</w:t>
      </w:r>
      <w:r w:rsidR="00BB0317" w:rsidRPr="008B44CA">
        <w:rPr>
          <w:rFonts w:ascii="Times New Roman" w:hAnsi="Times New Roman" w:cs="Times New Roman"/>
          <w:sz w:val="24"/>
          <w:szCs w:val="24"/>
        </w:rPr>
        <w:t xml:space="preserve">, Vilniaus g. </w:t>
      </w:r>
      <w:r w:rsidR="00326E86">
        <w:rPr>
          <w:rFonts w:ascii="Times New Roman" w:hAnsi="Times New Roman" w:cs="Times New Roman"/>
          <w:sz w:val="24"/>
          <w:szCs w:val="24"/>
        </w:rPr>
        <w:t>11</w:t>
      </w:r>
      <w:r w:rsidR="007D3B7F">
        <w:rPr>
          <w:rFonts w:ascii="Times New Roman" w:hAnsi="Times New Roman" w:cs="Times New Roman"/>
          <w:sz w:val="24"/>
          <w:szCs w:val="24"/>
        </w:rPr>
        <w:t>, Pagėgiai, 104 kabinete, (kontaktinis asmuo: vyriausioji</w:t>
      </w:r>
      <w:r w:rsidR="00130273">
        <w:rPr>
          <w:rFonts w:ascii="Times New Roman" w:hAnsi="Times New Roman" w:cs="Times New Roman"/>
          <w:sz w:val="24"/>
          <w:szCs w:val="24"/>
        </w:rPr>
        <w:t xml:space="preserve"> specialistė</w:t>
      </w:r>
      <w:r w:rsidR="007D3B7F">
        <w:rPr>
          <w:rFonts w:ascii="Times New Roman" w:hAnsi="Times New Roman" w:cs="Times New Roman"/>
          <w:sz w:val="24"/>
          <w:szCs w:val="24"/>
        </w:rPr>
        <w:t xml:space="preserve"> Rasa Žuklijūtė. </w:t>
      </w:r>
      <w:r w:rsidR="007D3B7F" w:rsidRPr="008B44CA">
        <w:rPr>
          <w:rFonts w:ascii="Times New Roman" w:hAnsi="Times New Roman" w:cs="Times New Roman"/>
          <w:sz w:val="24"/>
          <w:szCs w:val="24"/>
        </w:rPr>
        <w:t xml:space="preserve">Informacija teikiama tel. </w:t>
      </w:r>
      <w:r w:rsidR="007D3B7F">
        <w:rPr>
          <w:rFonts w:ascii="Times New Roman" w:hAnsi="Times New Roman" w:cs="Times New Roman"/>
          <w:sz w:val="24"/>
          <w:szCs w:val="24"/>
        </w:rPr>
        <w:t>0 655 35 121)</w:t>
      </w:r>
      <w:r w:rsidR="002E6B82">
        <w:rPr>
          <w:rFonts w:ascii="Times New Roman" w:hAnsi="Times New Roman" w:cs="Times New Roman"/>
          <w:sz w:val="24"/>
          <w:szCs w:val="24"/>
        </w:rPr>
        <w:t xml:space="preserve"> </w:t>
      </w:r>
      <w:r w:rsidR="002E6B82" w:rsidRPr="002E6B82">
        <w:rPr>
          <w:rFonts w:ascii="Times New Roman" w:hAnsi="Times New Roman" w:cs="Times New Roman"/>
          <w:sz w:val="24"/>
          <w:szCs w:val="24"/>
        </w:rPr>
        <w:t xml:space="preserve">arba tinklapyje </w:t>
      </w:r>
      <w:hyperlink r:id="rId9" w:history="1">
        <w:r w:rsidR="002E6B82" w:rsidRPr="007419B9">
          <w:rPr>
            <w:rStyle w:val="Hipersaitas"/>
            <w:rFonts w:ascii="Times New Roman" w:hAnsi="Times New Roman" w:cs="Times New Roman"/>
            <w:color w:val="4F81BD" w:themeColor="accent1"/>
            <w:sz w:val="24"/>
            <w:szCs w:val="24"/>
          </w:rPr>
          <w:t>www.pagegiai.lt</w:t>
        </w:r>
      </w:hyperlink>
      <w:r w:rsidR="002E6B82" w:rsidRPr="007419B9">
        <w:rPr>
          <w:rFonts w:ascii="Times New Roman" w:hAnsi="Times New Roman" w:cs="Times New Roman"/>
          <w:bCs/>
          <w:color w:val="4F81BD" w:themeColor="accent1"/>
          <w:sz w:val="24"/>
          <w:szCs w:val="24"/>
        </w:rPr>
        <w:t>.</w:t>
      </w:r>
    </w:p>
    <w:p w14:paraId="0419D491" w14:textId="77777777" w:rsidR="00BB0317" w:rsidRPr="008B44CA" w:rsidRDefault="00FB5A09" w:rsidP="00FB5A09">
      <w:pPr>
        <w:spacing w:after="0" w:line="240" w:lineRule="auto"/>
        <w:jc w:val="both"/>
        <w:rPr>
          <w:rFonts w:ascii="Times New Roman" w:hAnsi="Times New Roman" w:cs="Times New Roman"/>
          <w:sz w:val="24"/>
          <w:szCs w:val="24"/>
        </w:rPr>
      </w:pPr>
      <w:r>
        <w:rPr>
          <w:rFonts w:ascii="Times New Roman" w:eastAsia="Times New Roman" w:hAnsi="Times New Roman"/>
          <w:color w:val="000000"/>
          <w:sz w:val="24"/>
          <w:szCs w:val="24"/>
        </w:rPr>
        <w:t xml:space="preserve"> </w:t>
      </w:r>
      <w:r w:rsidRPr="00DC544F">
        <w:rPr>
          <w:rFonts w:ascii="Times New Roman" w:eastAsia="Times New Roman" w:hAnsi="Times New Roman"/>
          <w:color w:val="000000"/>
          <w:sz w:val="24"/>
          <w:szCs w:val="24"/>
        </w:rPr>
        <w:t xml:space="preserve">           </w:t>
      </w:r>
      <w:bookmarkStart w:id="13" w:name="part_91282ae38274426781f94e4b48ff3d34"/>
      <w:bookmarkEnd w:id="13"/>
      <w:r>
        <w:rPr>
          <w:rFonts w:ascii="Times New Roman" w:eastAsia="Times New Roman" w:hAnsi="Times New Roman"/>
          <w:color w:val="000000"/>
          <w:sz w:val="24"/>
          <w:szCs w:val="24"/>
        </w:rPr>
        <w:t xml:space="preserve">       </w:t>
      </w:r>
      <w:r w:rsidR="00AA1EFC">
        <w:rPr>
          <w:rFonts w:ascii="Times New Roman" w:hAnsi="Times New Roman" w:cs="Times New Roman"/>
          <w:sz w:val="24"/>
          <w:szCs w:val="24"/>
        </w:rPr>
        <w:t>10</w:t>
      </w:r>
      <w:r w:rsidR="00BB0317" w:rsidRPr="008B44CA">
        <w:rPr>
          <w:rFonts w:ascii="Times New Roman" w:hAnsi="Times New Roman" w:cs="Times New Roman"/>
          <w:sz w:val="24"/>
          <w:szCs w:val="24"/>
        </w:rPr>
        <w:t xml:space="preserve">. </w:t>
      </w:r>
      <w:r w:rsidR="00B058B3">
        <w:rPr>
          <w:rFonts w:ascii="Times New Roman" w:hAnsi="Times New Roman" w:cs="Times New Roman"/>
          <w:sz w:val="24"/>
          <w:szCs w:val="24"/>
        </w:rPr>
        <w:t>Pasiūlymus</w:t>
      </w:r>
      <w:r w:rsidR="00BB0317" w:rsidRPr="008B44CA">
        <w:rPr>
          <w:rFonts w:ascii="Times New Roman" w:hAnsi="Times New Roman" w:cs="Times New Roman"/>
          <w:sz w:val="24"/>
          <w:szCs w:val="24"/>
        </w:rPr>
        <w:t xml:space="preserve"> gali pateikti fiziniai ir juridiniai asmenys.</w:t>
      </w:r>
    </w:p>
    <w:p w14:paraId="6DFC82C8" w14:textId="77777777" w:rsidR="00BB0317" w:rsidRPr="008B44CA" w:rsidRDefault="00AA1EFC" w:rsidP="008B44CA">
      <w:pPr>
        <w:spacing w:after="0" w:line="240" w:lineRule="auto"/>
        <w:ind w:firstLine="1134"/>
        <w:jc w:val="both"/>
        <w:rPr>
          <w:rFonts w:ascii="Times New Roman" w:hAnsi="Times New Roman" w:cs="Times New Roman"/>
          <w:sz w:val="24"/>
          <w:szCs w:val="24"/>
        </w:rPr>
      </w:pPr>
      <w:bookmarkStart w:id="14" w:name="part_40acb2b288104f4db1491bb868395cab"/>
      <w:bookmarkEnd w:id="14"/>
      <w:r>
        <w:rPr>
          <w:rFonts w:ascii="Times New Roman" w:hAnsi="Times New Roman" w:cs="Times New Roman"/>
          <w:sz w:val="24"/>
          <w:szCs w:val="24"/>
        </w:rPr>
        <w:t xml:space="preserve">11. </w:t>
      </w:r>
      <w:r w:rsidR="00BB0317" w:rsidRPr="008B44CA">
        <w:rPr>
          <w:rFonts w:ascii="Times New Roman" w:hAnsi="Times New Roman" w:cs="Times New Roman"/>
          <w:sz w:val="24"/>
          <w:szCs w:val="24"/>
        </w:rPr>
        <w:t xml:space="preserve">Kandidatai per skelbime nustatytą laiką turi pateikti Komisijai </w:t>
      </w:r>
      <w:r w:rsidR="00D97622">
        <w:rPr>
          <w:rFonts w:ascii="Times New Roman" w:hAnsi="Times New Roman" w:cs="Times New Roman"/>
          <w:sz w:val="24"/>
          <w:szCs w:val="24"/>
        </w:rPr>
        <w:t>pasiūlymus</w:t>
      </w:r>
      <w:r w:rsidR="00BB0317" w:rsidRPr="008B44CA">
        <w:rPr>
          <w:rFonts w:ascii="Times New Roman" w:hAnsi="Times New Roman" w:cs="Times New Roman"/>
          <w:sz w:val="24"/>
          <w:szCs w:val="24"/>
        </w:rPr>
        <w:t xml:space="preserve"> dalyvauti skelbiamose derybose ir parduodamų nekilnojamųjų daiktų dokumentus. Pasibaigu</w:t>
      </w:r>
      <w:r w:rsidR="00D76331">
        <w:rPr>
          <w:rFonts w:ascii="Times New Roman" w:hAnsi="Times New Roman" w:cs="Times New Roman"/>
          <w:sz w:val="24"/>
          <w:szCs w:val="24"/>
        </w:rPr>
        <w:t xml:space="preserve">s nustatytam terminui pateikti pasiūlymai </w:t>
      </w:r>
      <w:r w:rsidR="00BB0317" w:rsidRPr="008B44CA">
        <w:rPr>
          <w:rFonts w:ascii="Times New Roman" w:hAnsi="Times New Roman" w:cs="Times New Roman"/>
          <w:sz w:val="24"/>
          <w:szCs w:val="24"/>
        </w:rPr>
        <w:t>nenagrinėjam</w:t>
      </w:r>
      <w:r w:rsidR="00D76331">
        <w:rPr>
          <w:rFonts w:ascii="Times New Roman" w:hAnsi="Times New Roman" w:cs="Times New Roman"/>
          <w:sz w:val="24"/>
          <w:szCs w:val="24"/>
        </w:rPr>
        <w:t>i</w:t>
      </w:r>
      <w:r w:rsidR="00BB0317" w:rsidRPr="008B44CA">
        <w:rPr>
          <w:rFonts w:ascii="Times New Roman" w:hAnsi="Times New Roman" w:cs="Times New Roman"/>
          <w:sz w:val="24"/>
          <w:szCs w:val="24"/>
        </w:rPr>
        <w:t xml:space="preserve">, dokumentai grąžinami juos pateikusiam kandidatui. </w:t>
      </w:r>
    </w:p>
    <w:p w14:paraId="0B323722" w14:textId="77777777" w:rsidR="00A44EA0" w:rsidRPr="008B44CA" w:rsidRDefault="00AA1EFC" w:rsidP="00A44EA0">
      <w:pPr>
        <w:spacing w:after="0" w:line="240" w:lineRule="auto"/>
        <w:ind w:firstLine="1134"/>
        <w:jc w:val="both"/>
        <w:rPr>
          <w:rFonts w:ascii="Times New Roman" w:hAnsi="Times New Roman" w:cs="Times New Roman"/>
          <w:sz w:val="24"/>
          <w:szCs w:val="24"/>
        </w:rPr>
      </w:pPr>
      <w:bookmarkStart w:id="15" w:name="part_d7fe2db102b4427ca93e43daadd66d07"/>
      <w:bookmarkEnd w:id="15"/>
      <w:r>
        <w:rPr>
          <w:rFonts w:ascii="Times New Roman" w:hAnsi="Times New Roman" w:cs="Times New Roman"/>
          <w:sz w:val="24"/>
          <w:szCs w:val="24"/>
        </w:rPr>
        <w:t>12</w:t>
      </w:r>
      <w:r w:rsidR="00BB0317" w:rsidRPr="008B44CA">
        <w:rPr>
          <w:rFonts w:ascii="Times New Roman" w:hAnsi="Times New Roman" w:cs="Times New Roman"/>
          <w:sz w:val="24"/>
          <w:szCs w:val="24"/>
        </w:rPr>
        <w:t>. Dokumentai turi būti parengti lietuvių kalba.</w:t>
      </w:r>
      <w:r w:rsidR="00A44EA0">
        <w:rPr>
          <w:rFonts w:ascii="Times New Roman" w:hAnsi="Times New Roman" w:cs="Times New Roman"/>
          <w:sz w:val="24"/>
          <w:szCs w:val="24"/>
        </w:rPr>
        <w:t xml:space="preserve"> </w:t>
      </w:r>
    </w:p>
    <w:p w14:paraId="2079CC39" w14:textId="77777777" w:rsidR="00BB0317" w:rsidRPr="008B44CA" w:rsidRDefault="00D70630" w:rsidP="008B44CA">
      <w:pPr>
        <w:spacing w:after="0" w:line="240" w:lineRule="auto"/>
        <w:ind w:firstLine="1134"/>
        <w:jc w:val="both"/>
        <w:rPr>
          <w:rFonts w:ascii="Times New Roman" w:hAnsi="Times New Roman" w:cs="Times New Roman"/>
          <w:sz w:val="24"/>
          <w:szCs w:val="24"/>
        </w:rPr>
      </w:pPr>
      <w:bookmarkStart w:id="16" w:name="part_b40cda6d66fc4c5e96faf18bc6c79566"/>
      <w:bookmarkEnd w:id="16"/>
      <w:r w:rsidRPr="003A0029">
        <w:rPr>
          <w:rFonts w:ascii="Times New Roman" w:hAnsi="Times New Roman" w:cs="Times New Roman"/>
          <w:b/>
          <w:sz w:val="24"/>
          <w:szCs w:val="24"/>
        </w:rPr>
        <w:t>13</w:t>
      </w:r>
      <w:r w:rsidR="00BB0317" w:rsidRPr="003A0029">
        <w:rPr>
          <w:rFonts w:ascii="Times New Roman" w:hAnsi="Times New Roman" w:cs="Times New Roman"/>
          <w:b/>
          <w:sz w:val="24"/>
          <w:szCs w:val="24"/>
        </w:rPr>
        <w:t xml:space="preserve">. </w:t>
      </w:r>
      <w:r w:rsidR="00B92B5D">
        <w:rPr>
          <w:rFonts w:ascii="Times New Roman" w:hAnsi="Times New Roman" w:cs="Times New Roman"/>
          <w:b/>
          <w:sz w:val="24"/>
          <w:szCs w:val="24"/>
        </w:rPr>
        <w:t>Pasiūlymų</w:t>
      </w:r>
      <w:r w:rsidR="00BB0317" w:rsidRPr="003A0029">
        <w:rPr>
          <w:rFonts w:ascii="Times New Roman" w:hAnsi="Times New Roman" w:cs="Times New Roman"/>
          <w:b/>
          <w:sz w:val="24"/>
          <w:szCs w:val="24"/>
        </w:rPr>
        <w:t xml:space="preserve"> pateikimo tvarka</w:t>
      </w:r>
      <w:r w:rsidR="00BB0317" w:rsidRPr="008B44CA">
        <w:rPr>
          <w:rFonts w:ascii="Times New Roman" w:hAnsi="Times New Roman" w:cs="Times New Roman"/>
          <w:sz w:val="24"/>
          <w:szCs w:val="24"/>
        </w:rPr>
        <w:t>:</w:t>
      </w:r>
    </w:p>
    <w:p w14:paraId="7B9C7B5F" w14:textId="54E0C9EB" w:rsidR="00D70630" w:rsidRDefault="00D70630" w:rsidP="00C04E8F">
      <w:pPr>
        <w:spacing w:after="0" w:line="240" w:lineRule="auto"/>
        <w:ind w:firstLine="1134"/>
        <w:jc w:val="both"/>
        <w:rPr>
          <w:rFonts w:ascii="Times New Roman" w:hAnsi="Times New Roman" w:cs="Times New Roman"/>
          <w:sz w:val="24"/>
          <w:szCs w:val="24"/>
        </w:rPr>
      </w:pPr>
      <w:bookmarkStart w:id="17" w:name="part_477e209466a54ca7a8486789cbc6bfc6"/>
      <w:bookmarkEnd w:id="17"/>
      <w:r>
        <w:rPr>
          <w:rFonts w:ascii="Times New Roman" w:hAnsi="Times New Roman" w:cs="Times New Roman"/>
          <w:sz w:val="24"/>
          <w:szCs w:val="24"/>
        </w:rPr>
        <w:lastRenderedPageBreak/>
        <w:t>13</w:t>
      </w:r>
      <w:r w:rsidR="00BB0317" w:rsidRPr="008B44CA">
        <w:rPr>
          <w:rFonts w:ascii="Times New Roman" w:hAnsi="Times New Roman" w:cs="Times New Roman"/>
          <w:sz w:val="24"/>
          <w:szCs w:val="24"/>
        </w:rPr>
        <w:t>.1. kandidatas nustaty</w:t>
      </w:r>
      <w:r>
        <w:rPr>
          <w:rFonts w:ascii="Times New Roman" w:hAnsi="Times New Roman" w:cs="Times New Roman"/>
          <w:sz w:val="24"/>
          <w:szCs w:val="24"/>
        </w:rPr>
        <w:t xml:space="preserve">tos formos </w:t>
      </w:r>
      <w:r w:rsidR="00BA54AA">
        <w:rPr>
          <w:rFonts w:ascii="Times New Roman" w:hAnsi="Times New Roman" w:cs="Times New Roman"/>
          <w:sz w:val="24"/>
          <w:szCs w:val="24"/>
        </w:rPr>
        <w:t>pasiūlymą</w:t>
      </w:r>
      <w:r>
        <w:rPr>
          <w:rFonts w:ascii="Times New Roman" w:hAnsi="Times New Roman" w:cs="Times New Roman"/>
          <w:sz w:val="24"/>
          <w:szCs w:val="24"/>
        </w:rPr>
        <w:t xml:space="preserve"> (1 priedas) su </w:t>
      </w:r>
      <w:r w:rsidR="00244B22">
        <w:rPr>
          <w:rFonts w:ascii="Times New Roman" w:hAnsi="Times New Roman" w:cs="Times New Roman"/>
          <w:sz w:val="24"/>
          <w:szCs w:val="24"/>
        </w:rPr>
        <w:t>priedais</w:t>
      </w:r>
      <w:r>
        <w:rPr>
          <w:rFonts w:ascii="Times New Roman" w:hAnsi="Times New Roman" w:cs="Times New Roman"/>
          <w:sz w:val="24"/>
          <w:szCs w:val="24"/>
        </w:rPr>
        <w:t xml:space="preserve"> </w:t>
      </w:r>
      <w:r w:rsidRPr="008B44CA">
        <w:rPr>
          <w:rFonts w:ascii="Times New Roman" w:hAnsi="Times New Roman" w:cs="Times New Roman"/>
          <w:sz w:val="24"/>
          <w:szCs w:val="24"/>
        </w:rPr>
        <w:t>pateikia užklijuotame voke su užrašu „</w:t>
      </w:r>
      <w:r>
        <w:rPr>
          <w:rFonts w:ascii="Times New Roman" w:hAnsi="Times New Roman" w:cs="Times New Roman"/>
          <w:sz w:val="24"/>
          <w:szCs w:val="24"/>
        </w:rPr>
        <w:t>Apsaugoto būsto (</w:t>
      </w:r>
      <w:r w:rsidR="00FF788A">
        <w:rPr>
          <w:rFonts w:ascii="Times New Roman" w:hAnsi="Times New Roman" w:cs="Times New Roman"/>
          <w:sz w:val="24"/>
          <w:szCs w:val="24"/>
        </w:rPr>
        <w:t>vieno</w:t>
      </w:r>
      <w:r>
        <w:rPr>
          <w:rFonts w:ascii="Times New Roman" w:hAnsi="Times New Roman" w:cs="Times New Roman"/>
          <w:sz w:val="24"/>
          <w:szCs w:val="24"/>
        </w:rPr>
        <w:t xml:space="preserve"> b</w:t>
      </w:r>
      <w:r w:rsidRPr="008B44CA">
        <w:rPr>
          <w:rFonts w:ascii="Times New Roman" w:hAnsi="Times New Roman" w:cs="Times New Roman"/>
          <w:sz w:val="24"/>
          <w:szCs w:val="24"/>
        </w:rPr>
        <w:t>ut</w:t>
      </w:r>
      <w:r w:rsidR="00FF788A">
        <w:rPr>
          <w:rFonts w:ascii="Times New Roman" w:hAnsi="Times New Roman" w:cs="Times New Roman"/>
          <w:sz w:val="24"/>
          <w:szCs w:val="24"/>
        </w:rPr>
        <w:t>o</w:t>
      </w:r>
      <w:r>
        <w:rPr>
          <w:rFonts w:ascii="Times New Roman" w:hAnsi="Times New Roman" w:cs="Times New Roman"/>
          <w:sz w:val="24"/>
          <w:szCs w:val="24"/>
        </w:rPr>
        <w:t>)</w:t>
      </w:r>
      <w:r w:rsidRPr="008B44CA">
        <w:rPr>
          <w:rFonts w:ascii="Times New Roman" w:hAnsi="Times New Roman" w:cs="Times New Roman"/>
          <w:sz w:val="24"/>
          <w:szCs w:val="24"/>
        </w:rPr>
        <w:t xml:space="preserve"> pirkimo konkursui“</w:t>
      </w:r>
      <w:r w:rsidR="00354F2E">
        <w:rPr>
          <w:rFonts w:ascii="Times New Roman" w:hAnsi="Times New Roman" w:cs="Times New Roman"/>
          <w:sz w:val="24"/>
          <w:szCs w:val="24"/>
        </w:rPr>
        <w:t>.</w:t>
      </w:r>
      <w:r w:rsidR="00354F2E" w:rsidRPr="00354F2E">
        <w:rPr>
          <w:szCs w:val="24"/>
        </w:rPr>
        <w:t xml:space="preserve"> </w:t>
      </w:r>
    </w:p>
    <w:p w14:paraId="3D35F575" w14:textId="77777777" w:rsidR="00D70630" w:rsidRPr="008B44CA" w:rsidRDefault="00D70630" w:rsidP="00C04E8F">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13</w:t>
      </w:r>
      <w:r w:rsidRPr="008B44CA">
        <w:rPr>
          <w:rFonts w:ascii="Times New Roman" w:hAnsi="Times New Roman" w:cs="Times New Roman"/>
          <w:sz w:val="24"/>
          <w:szCs w:val="24"/>
        </w:rPr>
        <w:t xml:space="preserve">.2. </w:t>
      </w:r>
      <w:r w:rsidR="00667035">
        <w:rPr>
          <w:rFonts w:ascii="Times New Roman" w:hAnsi="Times New Roman" w:cs="Times New Roman"/>
          <w:sz w:val="24"/>
          <w:szCs w:val="24"/>
        </w:rPr>
        <w:t>pasiūlymas</w:t>
      </w:r>
      <w:r w:rsidRPr="008B44CA">
        <w:rPr>
          <w:rFonts w:ascii="Times New Roman" w:hAnsi="Times New Roman" w:cs="Times New Roman"/>
          <w:sz w:val="24"/>
          <w:szCs w:val="24"/>
        </w:rPr>
        <w:t xml:space="preserve"> turi būti patvirtinta</w:t>
      </w:r>
      <w:r w:rsidR="000B318E">
        <w:rPr>
          <w:rFonts w:ascii="Times New Roman" w:hAnsi="Times New Roman" w:cs="Times New Roman"/>
          <w:sz w:val="24"/>
          <w:szCs w:val="24"/>
        </w:rPr>
        <w:t>s</w:t>
      </w:r>
      <w:r w:rsidRPr="008B44CA">
        <w:rPr>
          <w:rFonts w:ascii="Times New Roman" w:hAnsi="Times New Roman" w:cs="Times New Roman"/>
          <w:sz w:val="24"/>
          <w:szCs w:val="24"/>
        </w:rPr>
        <w:t xml:space="preserve"> kandidato arba jo įgalioto asmens parašu. Jei pasirašo savininko įgaliotas asmuo, pridedami įgalinimus patvirtinantys dokumentai;</w:t>
      </w:r>
    </w:p>
    <w:p w14:paraId="5A164C6A" w14:textId="77777777" w:rsidR="00111862" w:rsidRDefault="001B43E6" w:rsidP="00C04E8F">
      <w:pPr>
        <w:tabs>
          <w:tab w:val="left" w:pos="720"/>
          <w:tab w:val="num" w:pos="2376"/>
        </w:tabs>
        <w:spacing w:after="0" w:line="240" w:lineRule="auto"/>
        <w:ind w:firstLine="709"/>
        <w:jc w:val="both"/>
        <w:rPr>
          <w:szCs w:val="24"/>
        </w:rPr>
      </w:pPr>
      <w:bookmarkStart w:id="18" w:name="part_800330ce7a304cd89c0e437664652892"/>
      <w:bookmarkStart w:id="19" w:name="part_ac0f87c7ac9747428919c4a8e39c2896"/>
      <w:bookmarkEnd w:id="18"/>
      <w:bookmarkEnd w:id="19"/>
      <w:r>
        <w:rPr>
          <w:rFonts w:ascii="Times New Roman" w:hAnsi="Times New Roman" w:cs="Times New Roman"/>
          <w:sz w:val="24"/>
          <w:szCs w:val="24"/>
        </w:rPr>
        <w:t xml:space="preserve">    </w:t>
      </w:r>
      <w:r w:rsidR="00DC4083">
        <w:rPr>
          <w:rFonts w:ascii="Times New Roman" w:hAnsi="Times New Roman" w:cs="Times New Roman"/>
          <w:sz w:val="24"/>
          <w:szCs w:val="24"/>
        </w:rPr>
        <w:t xml:space="preserve"> </w:t>
      </w:r>
      <w:r w:rsidR="0081027D">
        <w:rPr>
          <w:rFonts w:ascii="Times New Roman" w:hAnsi="Times New Roman" w:cs="Times New Roman"/>
          <w:sz w:val="24"/>
          <w:szCs w:val="24"/>
        </w:rPr>
        <w:t xml:space="preserve"> </w:t>
      </w:r>
      <w:r w:rsidR="00DC4083">
        <w:rPr>
          <w:rFonts w:ascii="Times New Roman" w:hAnsi="Times New Roman" w:cs="Times New Roman"/>
          <w:sz w:val="24"/>
          <w:szCs w:val="24"/>
        </w:rPr>
        <w:t xml:space="preserve"> </w:t>
      </w:r>
      <w:r w:rsidR="00D70630">
        <w:rPr>
          <w:rFonts w:ascii="Times New Roman" w:hAnsi="Times New Roman" w:cs="Times New Roman"/>
          <w:sz w:val="24"/>
          <w:szCs w:val="24"/>
        </w:rPr>
        <w:t>13</w:t>
      </w:r>
      <w:r w:rsidR="00D70630" w:rsidRPr="008B44CA">
        <w:rPr>
          <w:rFonts w:ascii="Times New Roman" w:hAnsi="Times New Roman" w:cs="Times New Roman"/>
          <w:sz w:val="24"/>
          <w:szCs w:val="24"/>
        </w:rPr>
        <w:t>.</w:t>
      </w:r>
      <w:r w:rsidR="00015C82">
        <w:rPr>
          <w:rFonts w:ascii="Times New Roman" w:hAnsi="Times New Roman" w:cs="Times New Roman"/>
          <w:sz w:val="24"/>
          <w:szCs w:val="24"/>
        </w:rPr>
        <w:t>3</w:t>
      </w:r>
      <w:r w:rsidR="00D70630" w:rsidRPr="008B44CA">
        <w:rPr>
          <w:rFonts w:ascii="Times New Roman" w:hAnsi="Times New Roman" w:cs="Times New Roman"/>
          <w:sz w:val="24"/>
          <w:szCs w:val="24"/>
        </w:rPr>
        <w:t xml:space="preserve">. </w:t>
      </w:r>
      <w:r w:rsidR="000B318E">
        <w:rPr>
          <w:rFonts w:ascii="Times New Roman" w:hAnsi="Times New Roman" w:cs="Times New Roman"/>
          <w:sz w:val="24"/>
          <w:szCs w:val="24"/>
        </w:rPr>
        <w:t>pasiūlymai</w:t>
      </w:r>
      <w:r w:rsidR="00D70630" w:rsidRPr="008B44CA">
        <w:rPr>
          <w:rFonts w:ascii="Times New Roman" w:hAnsi="Times New Roman" w:cs="Times New Roman"/>
          <w:sz w:val="24"/>
          <w:szCs w:val="24"/>
        </w:rPr>
        <w:t xml:space="preserve"> priimam</w:t>
      </w:r>
      <w:r w:rsidR="000B318E">
        <w:rPr>
          <w:rFonts w:ascii="Times New Roman" w:hAnsi="Times New Roman" w:cs="Times New Roman"/>
          <w:sz w:val="24"/>
          <w:szCs w:val="24"/>
        </w:rPr>
        <w:t>i</w:t>
      </w:r>
      <w:r w:rsidR="00D70630" w:rsidRPr="008B44CA">
        <w:rPr>
          <w:rFonts w:ascii="Times New Roman" w:hAnsi="Times New Roman" w:cs="Times New Roman"/>
          <w:sz w:val="24"/>
          <w:szCs w:val="24"/>
        </w:rPr>
        <w:t xml:space="preserve"> Pagėgių savivaldybės administracijos </w:t>
      </w:r>
      <w:r w:rsidR="00D70630">
        <w:rPr>
          <w:rFonts w:ascii="Times New Roman" w:hAnsi="Times New Roman" w:cs="Times New Roman"/>
          <w:sz w:val="24"/>
          <w:szCs w:val="24"/>
        </w:rPr>
        <w:t xml:space="preserve">vieno langelio principu veikiančiose patalpose: </w:t>
      </w:r>
      <w:r w:rsidR="00D70630" w:rsidRPr="008B44CA">
        <w:rPr>
          <w:rFonts w:ascii="Times New Roman" w:hAnsi="Times New Roman" w:cs="Times New Roman"/>
          <w:sz w:val="24"/>
          <w:szCs w:val="24"/>
        </w:rPr>
        <w:t xml:space="preserve">Vilniaus g. </w:t>
      </w:r>
      <w:r w:rsidR="00D70630">
        <w:rPr>
          <w:rFonts w:ascii="Times New Roman" w:hAnsi="Times New Roman" w:cs="Times New Roman"/>
          <w:sz w:val="24"/>
          <w:szCs w:val="24"/>
        </w:rPr>
        <w:t>11, Pagėgiai., Pagėgių m</w:t>
      </w:r>
      <w:r w:rsidR="00D05B94">
        <w:rPr>
          <w:rFonts w:ascii="Times New Roman" w:hAnsi="Times New Roman" w:cs="Times New Roman"/>
          <w:sz w:val="24"/>
          <w:szCs w:val="24"/>
        </w:rPr>
        <w:t>., Pagėgių sav.</w:t>
      </w:r>
      <w:r w:rsidR="00442A92">
        <w:rPr>
          <w:color w:val="000000"/>
        </w:rPr>
        <w:t xml:space="preserve">, </w:t>
      </w:r>
      <w:r w:rsidR="004854CD" w:rsidRPr="00123B7D">
        <w:rPr>
          <w:rFonts w:ascii="Times New Roman" w:hAnsi="Times New Roman" w:cs="Times New Roman"/>
          <w:color w:val="000000"/>
          <w:sz w:val="24"/>
          <w:szCs w:val="24"/>
        </w:rPr>
        <w:t>arba</w:t>
      </w:r>
      <w:r w:rsidR="004854CD">
        <w:rPr>
          <w:color w:val="000000"/>
        </w:rPr>
        <w:t xml:space="preserve"> </w:t>
      </w:r>
      <w:r w:rsidR="00D54198" w:rsidRPr="00EC722D">
        <w:rPr>
          <w:rFonts w:ascii="Times New Roman" w:hAnsi="Times New Roman" w:cs="Times New Roman"/>
          <w:color w:val="000000"/>
          <w:sz w:val="24"/>
          <w:szCs w:val="24"/>
        </w:rPr>
        <w:t>siunčiam</w:t>
      </w:r>
      <w:r w:rsidR="00123B7D">
        <w:rPr>
          <w:rFonts w:ascii="Times New Roman" w:hAnsi="Times New Roman" w:cs="Times New Roman"/>
          <w:color w:val="000000"/>
          <w:sz w:val="24"/>
          <w:szCs w:val="24"/>
        </w:rPr>
        <w:t>i</w:t>
      </w:r>
      <w:r w:rsidR="00D54198" w:rsidRPr="00EC722D">
        <w:rPr>
          <w:rFonts w:ascii="Times New Roman" w:hAnsi="Times New Roman" w:cs="Times New Roman"/>
          <w:color w:val="000000"/>
          <w:sz w:val="24"/>
          <w:szCs w:val="24"/>
        </w:rPr>
        <w:t xml:space="preserve"> </w:t>
      </w:r>
      <w:r w:rsidR="00442A92" w:rsidRPr="00EC722D">
        <w:rPr>
          <w:rFonts w:ascii="Times New Roman" w:hAnsi="Times New Roman" w:cs="Times New Roman"/>
          <w:color w:val="000000"/>
          <w:sz w:val="24"/>
          <w:szCs w:val="24"/>
        </w:rPr>
        <w:t>per kurjerį</w:t>
      </w:r>
      <w:r w:rsidR="004854CD">
        <w:rPr>
          <w:rFonts w:ascii="Times New Roman" w:hAnsi="Times New Roman" w:cs="Times New Roman"/>
          <w:color w:val="000000"/>
          <w:sz w:val="24"/>
          <w:szCs w:val="24"/>
        </w:rPr>
        <w:t>,</w:t>
      </w:r>
      <w:r w:rsidR="00442A92" w:rsidRPr="00EC722D">
        <w:rPr>
          <w:rFonts w:ascii="Times New Roman" w:hAnsi="Times New Roman" w:cs="Times New Roman"/>
          <w:color w:val="000000"/>
          <w:sz w:val="24"/>
          <w:szCs w:val="24"/>
        </w:rPr>
        <w:t xml:space="preserve"> arba atsiunčia</w:t>
      </w:r>
      <w:r w:rsidR="00C01C19" w:rsidRPr="00EC722D">
        <w:rPr>
          <w:rFonts w:ascii="Times New Roman" w:hAnsi="Times New Roman" w:cs="Times New Roman"/>
          <w:color w:val="000000"/>
          <w:sz w:val="24"/>
          <w:szCs w:val="24"/>
        </w:rPr>
        <w:t>nt</w:t>
      </w:r>
      <w:r w:rsidR="00442A92" w:rsidRPr="00EC722D">
        <w:rPr>
          <w:rFonts w:ascii="Times New Roman" w:hAnsi="Times New Roman" w:cs="Times New Roman"/>
          <w:color w:val="000000"/>
          <w:sz w:val="24"/>
          <w:szCs w:val="24"/>
        </w:rPr>
        <w:t xml:space="preserve"> paštu registruotu laišku</w:t>
      </w:r>
      <w:r w:rsidR="00E86C2C" w:rsidRPr="00EC722D">
        <w:rPr>
          <w:rFonts w:ascii="Times New Roman" w:hAnsi="Times New Roman" w:cs="Times New Roman"/>
          <w:color w:val="000000"/>
          <w:sz w:val="24"/>
          <w:szCs w:val="24"/>
        </w:rPr>
        <w:t>.</w:t>
      </w:r>
      <w:r w:rsidR="00DC4083" w:rsidRPr="00DC4083">
        <w:rPr>
          <w:szCs w:val="24"/>
        </w:rPr>
        <w:t xml:space="preserve"> </w:t>
      </w:r>
      <w:r w:rsidR="00111862" w:rsidRPr="00111862">
        <w:rPr>
          <w:rFonts w:ascii="Times New Roman" w:hAnsi="Times New Roman" w:cs="Times New Roman"/>
          <w:sz w:val="24"/>
          <w:szCs w:val="24"/>
        </w:rPr>
        <w:t>Vokai registruojami, patikrinus, ar vokas su pasiūlymu užklijuotas ir nepažeistas, ant voko užrašoma gavimo data ir laikas</w:t>
      </w:r>
      <w:r w:rsidR="00111862">
        <w:rPr>
          <w:rFonts w:ascii="Times New Roman" w:hAnsi="Times New Roman" w:cs="Times New Roman"/>
          <w:sz w:val="24"/>
          <w:szCs w:val="24"/>
        </w:rPr>
        <w:t>.</w:t>
      </w:r>
    </w:p>
    <w:p w14:paraId="1F3DF26D" w14:textId="4F07389E" w:rsidR="00D70630" w:rsidRDefault="00D70630" w:rsidP="00DA4745">
      <w:pPr>
        <w:spacing w:after="0" w:line="240" w:lineRule="auto"/>
        <w:ind w:firstLine="1134"/>
        <w:jc w:val="both"/>
        <w:rPr>
          <w:rFonts w:ascii="Times New Roman" w:eastAsia="Times New Roman" w:hAnsi="Times New Roman"/>
          <w:sz w:val="24"/>
          <w:szCs w:val="24"/>
        </w:rPr>
      </w:pPr>
      <w:r w:rsidRPr="00826C6B">
        <w:rPr>
          <w:rFonts w:ascii="Times New Roman" w:eastAsia="Times New Roman" w:hAnsi="Times New Roman"/>
          <w:b/>
          <w:sz w:val="24"/>
          <w:szCs w:val="24"/>
        </w:rPr>
        <w:t>1</w:t>
      </w:r>
      <w:r w:rsidR="00194DCA">
        <w:rPr>
          <w:rFonts w:ascii="Times New Roman" w:eastAsia="Times New Roman" w:hAnsi="Times New Roman"/>
          <w:b/>
          <w:sz w:val="24"/>
          <w:szCs w:val="24"/>
        </w:rPr>
        <w:t>4</w:t>
      </w:r>
      <w:r w:rsidRPr="00826C6B">
        <w:rPr>
          <w:rFonts w:ascii="Times New Roman" w:eastAsia="Times New Roman" w:hAnsi="Times New Roman"/>
          <w:b/>
          <w:sz w:val="24"/>
          <w:szCs w:val="24"/>
        </w:rPr>
        <w:t xml:space="preserve">. Kartu su </w:t>
      </w:r>
      <w:r w:rsidR="000F3C67">
        <w:rPr>
          <w:rFonts w:ascii="Times New Roman" w:eastAsia="Times New Roman" w:hAnsi="Times New Roman"/>
          <w:b/>
          <w:sz w:val="24"/>
          <w:szCs w:val="24"/>
        </w:rPr>
        <w:t>pasiūlymu</w:t>
      </w:r>
      <w:r w:rsidRPr="00826C6B">
        <w:rPr>
          <w:rFonts w:ascii="Times New Roman" w:eastAsia="Times New Roman" w:hAnsi="Times New Roman"/>
          <w:b/>
          <w:sz w:val="24"/>
          <w:szCs w:val="24"/>
        </w:rPr>
        <w:t xml:space="preserve"> turi būti pateikiami šie dokumentai</w:t>
      </w:r>
      <w:r>
        <w:rPr>
          <w:rFonts w:ascii="Times New Roman" w:eastAsia="Times New Roman" w:hAnsi="Times New Roman"/>
          <w:sz w:val="24"/>
          <w:szCs w:val="24"/>
        </w:rPr>
        <w:t xml:space="preserve">:                  </w:t>
      </w:r>
    </w:p>
    <w:p w14:paraId="268A0E46" w14:textId="5BC81A09" w:rsidR="00D70630" w:rsidRPr="00170885" w:rsidRDefault="00D70630" w:rsidP="00DA474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194DCA">
        <w:rPr>
          <w:rFonts w:ascii="Times New Roman" w:eastAsia="Times New Roman" w:hAnsi="Times New Roman"/>
          <w:sz w:val="24"/>
          <w:szCs w:val="24"/>
        </w:rPr>
        <w:t>4</w:t>
      </w:r>
      <w:r>
        <w:rPr>
          <w:rFonts w:ascii="Times New Roman" w:eastAsia="Times New Roman" w:hAnsi="Times New Roman"/>
          <w:sz w:val="24"/>
          <w:szCs w:val="24"/>
        </w:rPr>
        <w:t>.1. N</w:t>
      </w:r>
      <w:r w:rsidRPr="00170885">
        <w:rPr>
          <w:rFonts w:ascii="Times New Roman" w:eastAsia="Times New Roman" w:hAnsi="Times New Roman"/>
          <w:sz w:val="24"/>
          <w:szCs w:val="24"/>
        </w:rPr>
        <w:t xml:space="preserve">uosavybę patvirtinančių dokumentų kopijos, </w:t>
      </w:r>
    </w:p>
    <w:p w14:paraId="195262A2" w14:textId="43B80990" w:rsidR="00F32F64" w:rsidRDefault="00D70630" w:rsidP="00D7063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D4B53">
        <w:rPr>
          <w:rFonts w:ascii="Times New Roman" w:eastAsia="Times New Roman" w:hAnsi="Times New Roman"/>
          <w:sz w:val="24"/>
          <w:szCs w:val="24"/>
        </w:rPr>
        <w:t xml:space="preserve">        </w:t>
      </w:r>
      <w:r>
        <w:rPr>
          <w:rFonts w:ascii="Times New Roman" w:eastAsia="Times New Roman" w:hAnsi="Times New Roman"/>
          <w:sz w:val="24"/>
          <w:szCs w:val="24"/>
        </w:rPr>
        <w:t>1</w:t>
      </w:r>
      <w:r w:rsidR="00194DCA">
        <w:rPr>
          <w:rFonts w:ascii="Times New Roman" w:eastAsia="Times New Roman" w:hAnsi="Times New Roman"/>
          <w:sz w:val="24"/>
          <w:szCs w:val="24"/>
        </w:rPr>
        <w:t>4</w:t>
      </w:r>
      <w:r w:rsidR="005D4B53">
        <w:rPr>
          <w:rFonts w:ascii="Times New Roman" w:eastAsia="Times New Roman" w:hAnsi="Times New Roman"/>
          <w:sz w:val="24"/>
          <w:szCs w:val="24"/>
        </w:rPr>
        <w:t>.</w:t>
      </w:r>
      <w:r w:rsidRPr="00170885">
        <w:rPr>
          <w:rFonts w:ascii="Times New Roman" w:eastAsia="Times New Roman" w:hAnsi="Times New Roman"/>
          <w:sz w:val="24"/>
          <w:szCs w:val="24"/>
        </w:rPr>
        <w:t>2. kadastro duomenų bylos kopija</w:t>
      </w:r>
      <w:r w:rsidR="00F32F64">
        <w:rPr>
          <w:rFonts w:ascii="Times New Roman" w:eastAsia="Times New Roman" w:hAnsi="Times New Roman"/>
          <w:sz w:val="24"/>
          <w:szCs w:val="24"/>
        </w:rPr>
        <w:t>;</w:t>
      </w:r>
    </w:p>
    <w:p w14:paraId="089E941B" w14:textId="55D89C26" w:rsidR="00D70630" w:rsidRPr="00170885" w:rsidRDefault="00F32F64" w:rsidP="00D7063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w:t>
      </w:r>
      <w:r w:rsidR="00194DCA">
        <w:rPr>
          <w:rFonts w:ascii="Times New Roman" w:eastAsia="Times New Roman" w:hAnsi="Times New Roman"/>
          <w:sz w:val="24"/>
          <w:szCs w:val="24"/>
        </w:rPr>
        <w:t>4</w:t>
      </w:r>
      <w:r>
        <w:rPr>
          <w:rFonts w:ascii="Times New Roman" w:eastAsia="Times New Roman" w:hAnsi="Times New Roman"/>
          <w:sz w:val="24"/>
          <w:szCs w:val="24"/>
        </w:rPr>
        <w:t>.3. Savivaldybės nurodytus techninius ir ekonominius duomenis patvirtinantys dokumentai</w:t>
      </w:r>
      <w:r w:rsidR="00D70630" w:rsidRPr="00170885">
        <w:rPr>
          <w:rFonts w:ascii="Times New Roman" w:eastAsia="Times New Roman" w:hAnsi="Times New Roman"/>
          <w:sz w:val="24"/>
          <w:szCs w:val="24"/>
        </w:rPr>
        <w:t>;</w:t>
      </w:r>
    </w:p>
    <w:p w14:paraId="46A48C93" w14:textId="669D53CD" w:rsidR="00D70630" w:rsidRDefault="00D70630" w:rsidP="00D7063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D4B53">
        <w:rPr>
          <w:rFonts w:ascii="Times New Roman" w:eastAsia="Times New Roman" w:hAnsi="Times New Roman"/>
          <w:sz w:val="24"/>
          <w:szCs w:val="24"/>
        </w:rPr>
        <w:t xml:space="preserve">        </w:t>
      </w:r>
      <w:r>
        <w:rPr>
          <w:rFonts w:ascii="Times New Roman" w:eastAsia="Times New Roman" w:hAnsi="Times New Roman"/>
          <w:sz w:val="24"/>
          <w:szCs w:val="24"/>
        </w:rPr>
        <w:t xml:space="preserve">  1</w:t>
      </w:r>
      <w:r w:rsidR="00194DCA">
        <w:rPr>
          <w:rFonts w:ascii="Times New Roman" w:eastAsia="Times New Roman" w:hAnsi="Times New Roman"/>
          <w:sz w:val="24"/>
          <w:szCs w:val="24"/>
        </w:rPr>
        <w:t>4</w:t>
      </w:r>
      <w:r w:rsidRPr="00170885">
        <w:rPr>
          <w:rFonts w:ascii="Times New Roman" w:eastAsia="Times New Roman" w:hAnsi="Times New Roman"/>
          <w:sz w:val="24"/>
          <w:szCs w:val="24"/>
        </w:rPr>
        <w:t>.</w:t>
      </w:r>
      <w:r w:rsidR="00E340DC">
        <w:rPr>
          <w:rFonts w:ascii="Times New Roman" w:eastAsia="Times New Roman" w:hAnsi="Times New Roman"/>
          <w:sz w:val="24"/>
          <w:szCs w:val="24"/>
        </w:rPr>
        <w:t>4</w:t>
      </w:r>
      <w:r w:rsidRPr="00170885">
        <w:rPr>
          <w:rFonts w:ascii="Times New Roman" w:eastAsia="Times New Roman" w:hAnsi="Times New Roman"/>
          <w:sz w:val="24"/>
          <w:szCs w:val="24"/>
        </w:rPr>
        <w:t>. įgaliojim</w:t>
      </w:r>
      <w:r w:rsidR="0012754B">
        <w:rPr>
          <w:rFonts w:ascii="Times New Roman" w:eastAsia="Times New Roman" w:hAnsi="Times New Roman"/>
          <w:sz w:val="24"/>
          <w:szCs w:val="24"/>
        </w:rPr>
        <w:t>as</w:t>
      </w:r>
      <w:r w:rsidRPr="00170885">
        <w:rPr>
          <w:rFonts w:ascii="Times New Roman" w:eastAsia="Times New Roman" w:hAnsi="Times New Roman"/>
          <w:sz w:val="24"/>
          <w:szCs w:val="24"/>
        </w:rPr>
        <w:t>, suteikiant</w:t>
      </w:r>
      <w:r w:rsidR="0012754B">
        <w:rPr>
          <w:rFonts w:ascii="Times New Roman" w:eastAsia="Times New Roman" w:hAnsi="Times New Roman"/>
          <w:sz w:val="24"/>
          <w:szCs w:val="24"/>
        </w:rPr>
        <w:t>is</w:t>
      </w:r>
      <w:r w:rsidRPr="00170885">
        <w:rPr>
          <w:rFonts w:ascii="Times New Roman" w:eastAsia="Times New Roman" w:hAnsi="Times New Roman"/>
          <w:sz w:val="24"/>
          <w:szCs w:val="24"/>
        </w:rPr>
        <w:t xml:space="preserve">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14:paraId="31B1C928" w14:textId="1BD54525" w:rsidR="00D70630" w:rsidRPr="00170885" w:rsidRDefault="00D70630" w:rsidP="00D7063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D4B53">
        <w:rPr>
          <w:rFonts w:ascii="Times New Roman" w:eastAsia="Times New Roman" w:hAnsi="Times New Roman"/>
          <w:sz w:val="24"/>
          <w:szCs w:val="24"/>
        </w:rPr>
        <w:t xml:space="preserve">        </w:t>
      </w:r>
      <w:r>
        <w:rPr>
          <w:rFonts w:ascii="Times New Roman" w:eastAsia="Times New Roman" w:hAnsi="Times New Roman"/>
          <w:sz w:val="24"/>
          <w:szCs w:val="24"/>
        </w:rPr>
        <w:t>1</w:t>
      </w:r>
      <w:r w:rsidR="00194DCA">
        <w:rPr>
          <w:rFonts w:ascii="Times New Roman" w:eastAsia="Times New Roman" w:hAnsi="Times New Roman"/>
          <w:sz w:val="24"/>
          <w:szCs w:val="24"/>
        </w:rPr>
        <w:t>4</w:t>
      </w:r>
      <w:r>
        <w:rPr>
          <w:rFonts w:ascii="Times New Roman" w:eastAsia="Times New Roman" w:hAnsi="Times New Roman"/>
          <w:sz w:val="24"/>
          <w:szCs w:val="24"/>
        </w:rPr>
        <w:t>.</w:t>
      </w:r>
      <w:r w:rsidR="00E340DC">
        <w:rPr>
          <w:rFonts w:ascii="Times New Roman" w:eastAsia="Times New Roman" w:hAnsi="Times New Roman"/>
          <w:sz w:val="24"/>
          <w:szCs w:val="24"/>
        </w:rPr>
        <w:t>5</w:t>
      </w:r>
      <w:r>
        <w:rPr>
          <w:rFonts w:ascii="Times New Roman" w:eastAsia="Times New Roman" w:hAnsi="Times New Roman"/>
          <w:sz w:val="24"/>
          <w:szCs w:val="24"/>
        </w:rPr>
        <w:t xml:space="preserve">. </w:t>
      </w:r>
      <w:r w:rsidRPr="001E3D34">
        <w:rPr>
          <w:rFonts w:ascii="Times New Roman" w:eastAsia="Times New Roman" w:hAnsi="Times New Roman"/>
          <w:sz w:val="24"/>
          <w:szCs w:val="24"/>
        </w:rPr>
        <w:t>bendraturčių sprendim</w:t>
      </w:r>
      <w:r w:rsidR="00A14A8D">
        <w:rPr>
          <w:rFonts w:ascii="Times New Roman" w:eastAsia="Times New Roman" w:hAnsi="Times New Roman"/>
          <w:sz w:val="24"/>
          <w:szCs w:val="24"/>
        </w:rPr>
        <w:t>as</w:t>
      </w:r>
      <w:r w:rsidRPr="001E3D34">
        <w:rPr>
          <w:rFonts w:ascii="Times New Roman" w:eastAsia="Times New Roman" w:hAnsi="Times New Roman"/>
          <w:sz w:val="24"/>
          <w:szCs w:val="24"/>
        </w:rPr>
        <w:t xml:space="preserve"> (sutikim</w:t>
      </w:r>
      <w:r w:rsidR="00A14A8D">
        <w:rPr>
          <w:rFonts w:ascii="Times New Roman" w:eastAsia="Times New Roman" w:hAnsi="Times New Roman"/>
          <w:sz w:val="24"/>
          <w:szCs w:val="24"/>
        </w:rPr>
        <w:t>as</w:t>
      </w:r>
      <w:r w:rsidRPr="001E3D34">
        <w:rPr>
          <w:rFonts w:ascii="Times New Roman" w:eastAsia="Times New Roman" w:hAnsi="Times New Roman"/>
          <w:sz w:val="24"/>
          <w:szCs w:val="24"/>
        </w:rPr>
        <w:t>) parduoti nekilnojamuosius daiktus Lietuvos Respublikos civilinio kodekso 4.79 straipsnio nustatyta tvarka;</w:t>
      </w:r>
    </w:p>
    <w:p w14:paraId="7816AD2A" w14:textId="7911099F" w:rsidR="001A545B" w:rsidRPr="001A545B" w:rsidRDefault="001A545B" w:rsidP="00D706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sidRPr="001A545B">
        <w:rPr>
          <w:rFonts w:ascii="Times New Roman" w:eastAsia="Times New Roman" w:hAnsi="Times New Roman" w:cs="Times New Roman"/>
          <w:sz w:val="24"/>
          <w:szCs w:val="24"/>
        </w:rPr>
        <w:t>1</w:t>
      </w:r>
      <w:r w:rsidR="00194DCA">
        <w:rPr>
          <w:rFonts w:ascii="Times New Roman" w:eastAsia="Times New Roman" w:hAnsi="Times New Roman" w:cs="Times New Roman"/>
          <w:sz w:val="24"/>
          <w:szCs w:val="24"/>
        </w:rPr>
        <w:t>4</w:t>
      </w:r>
      <w:r w:rsidRPr="001A545B">
        <w:rPr>
          <w:rFonts w:ascii="Times New Roman" w:eastAsia="Times New Roman" w:hAnsi="Times New Roman" w:cs="Times New Roman"/>
          <w:sz w:val="24"/>
          <w:szCs w:val="24"/>
        </w:rPr>
        <w:t>.</w:t>
      </w:r>
      <w:r w:rsidR="00194DCA">
        <w:rPr>
          <w:rFonts w:ascii="Times New Roman" w:eastAsia="Times New Roman" w:hAnsi="Times New Roman" w:cs="Times New Roman"/>
          <w:sz w:val="24"/>
          <w:szCs w:val="24"/>
        </w:rPr>
        <w:t>6</w:t>
      </w:r>
      <w:r w:rsidRPr="001A545B">
        <w:rPr>
          <w:rFonts w:ascii="Times New Roman" w:eastAsia="Times New Roman" w:hAnsi="Times New Roman" w:cs="Times New Roman"/>
          <w:sz w:val="24"/>
          <w:szCs w:val="24"/>
        </w:rPr>
        <w:t xml:space="preserve">. </w:t>
      </w:r>
      <w:r w:rsidRPr="001A545B">
        <w:rPr>
          <w:rFonts w:ascii="Times New Roman" w:hAnsi="Times New Roman" w:cs="Times New Roman"/>
          <w:sz w:val="24"/>
          <w:szCs w:val="24"/>
        </w:rPr>
        <w:t>jei perkamas butas yra atnaujintame (modernizuotame) name, pateikiama pažyma apie savininko įsipareigojimus bei įsiskolinimus, susijusius su namo modernizavimu, kreditu, palūkanomis pasiūlymo pateikimo dienai.</w:t>
      </w:r>
    </w:p>
    <w:p w14:paraId="18FE2E0E" w14:textId="652EFD7D" w:rsidR="00FB5A09" w:rsidRDefault="009E50B4" w:rsidP="00826C6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B3595C">
        <w:rPr>
          <w:rFonts w:ascii="Times New Roman" w:hAnsi="Times New Roman"/>
          <w:color w:val="000000"/>
          <w:sz w:val="24"/>
          <w:szCs w:val="24"/>
        </w:rPr>
        <w:t xml:space="preserve">     1</w:t>
      </w:r>
      <w:r w:rsidR="000E370E">
        <w:rPr>
          <w:rFonts w:ascii="Times New Roman" w:hAnsi="Times New Roman"/>
          <w:color w:val="000000"/>
          <w:sz w:val="24"/>
          <w:szCs w:val="24"/>
        </w:rPr>
        <w:t>5</w:t>
      </w:r>
      <w:r w:rsidR="00B3595C">
        <w:rPr>
          <w:rFonts w:ascii="Times New Roman" w:hAnsi="Times New Roman"/>
          <w:color w:val="000000"/>
          <w:sz w:val="24"/>
          <w:szCs w:val="24"/>
        </w:rPr>
        <w:t>.</w:t>
      </w:r>
      <w:r>
        <w:rPr>
          <w:rFonts w:ascii="Times New Roman" w:hAnsi="Times New Roman"/>
          <w:color w:val="000000"/>
          <w:sz w:val="24"/>
          <w:szCs w:val="24"/>
        </w:rPr>
        <w:t xml:space="preserve"> </w:t>
      </w:r>
      <w:r w:rsidR="00B3595C" w:rsidRPr="00F308E7">
        <w:rPr>
          <w:rFonts w:ascii="Times New Roman" w:hAnsi="Times New Roman"/>
          <w:sz w:val="24"/>
          <w:szCs w:val="24"/>
        </w:rPr>
        <w:t xml:space="preserve">Jeigu būtina, </w:t>
      </w:r>
      <w:r w:rsidR="000A6491">
        <w:rPr>
          <w:rFonts w:ascii="Times New Roman" w:hAnsi="Times New Roman"/>
          <w:sz w:val="24"/>
          <w:szCs w:val="24"/>
        </w:rPr>
        <w:t>Komisija</w:t>
      </w:r>
      <w:r w:rsidR="00B3595C" w:rsidRPr="00F308E7">
        <w:rPr>
          <w:rFonts w:ascii="Times New Roman" w:hAnsi="Times New Roman"/>
          <w:sz w:val="24"/>
          <w:szCs w:val="24"/>
        </w:rPr>
        <w:t xml:space="preserve"> gali pareikalauti ir kitų</w:t>
      </w:r>
      <w:r w:rsidR="00B3595C">
        <w:rPr>
          <w:rFonts w:ascii="Times New Roman" w:hAnsi="Times New Roman"/>
          <w:sz w:val="24"/>
          <w:szCs w:val="24"/>
        </w:rPr>
        <w:t xml:space="preserve"> dokumentų susijusių su </w:t>
      </w:r>
      <w:r w:rsidR="00B3595C" w:rsidRPr="002C7B1E">
        <w:rPr>
          <w:rFonts w:ascii="Times New Roman" w:hAnsi="Times New Roman"/>
          <w:sz w:val="24"/>
          <w:szCs w:val="24"/>
        </w:rPr>
        <w:t>pirkimo proced</w:t>
      </w:r>
      <w:r w:rsidR="00A94182">
        <w:rPr>
          <w:rFonts w:ascii="Times New Roman" w:hAnsi="Times New Roman"/>
          <w:sz w:val="24"/>
          <w:szCs w:val="24"/>
        </w:rPr>
        <w:t>ūra.</w:t>
      </w:r>
    </w:p>
    <w:p w14:paraId="6A39840F" w14:textId="06DF261E" w:rsidR="003C426D" w:rsidRDefault="00FB5A09" w:rsidP="003C426D">
      <w:pPr>
        <w:spacing w:after="0" w:line="240" w:lineRule="auto"/>
        <w:jc w:val="both"/>
        <w:rPr>
          <w:rFonts w:ascii="Times New Roman" w:hAnsi="Times New Roman" w:cs="Times New Roman"/>
          <w:sz w:val="24"/>
          <w:szCs w:val="24"/>
        </w:rPr>
      </w:pPr>
      <w:r>
        <w:rPr>
          <w:rFonts w:ascii="Times New Roman" w:hAnsi="Times New Roman"/>
          <w:color w:val="000000"/>
          <w:sz w:val="24"/>
          <w:szCs w:val="24"/>
        </w:rPr>
        <w:t xml:space="preserve"> </w:t>
      </w:r>
      <w:r w:rsidR="00826C6B">
        <w:rPr>
          <w:rFonts w:ascii="Times New Roman" w:hAnsi="Times New Roman"/>
          <w:color w:val="000000"/>
          <w:sz w:val="24"/>
          <w:szCs w:val="24"/>
        </w:rPr>
        <w:t xml:space="preserve">              </w:t>
      </w:r>
      <w:r w:rsidR="000E370E">
        <w:rPr>
          <w:rFonts w:ascii="Times New Roman" w:hAnsi="Times New Roman" w:cs="Times New Roman"/>
          <w:sz w:val="24"/>
          <w:szCs w:val="24"/>
        </w:rPr>
        <w:t xml:space="preserve">    16</w:t>
      </w:r>
      <w:r w:rsidR="003C426D">
        <w:rPr>
          <w:rFonts w:ascii="Times New Roman" w:hAnsi="Times New Roman" w:cs="Times New Roman"/>
          <w:sz w:val="24"/>
          <w:szCs w:val="24"/>
        </w:rPr>
        <w:t xml:space="preserve">. </w:t>
      </w:r>
      <w:r w:rsidR="00057E10">
        <w:rPr>
          <w:rFonts w:ascii="Times New Roman" w:hAnsi="Times New Roman" w:cs="Times New Roman"/>
          <w:sz w:val="24"/>
          <w:szCs w:val="24"/>
        </w:rPr>
        <w:t>Pasiūlyme</w:t>
      </w:r>
      <w:r w:rsidR="003C426D">
        <w:rPr>
          <w:rFonts w:ascii="Times New Roman" w:hAnsi="Times New Roman" w:cs="Times New Roman"/>
          <w:sz w:val="24"/>
          <w:szCs w:val="24"/>
        </w:rPr>
        <w:t xml:space="preserve"> nurodyta kaina turi būti nurodyta eurais, apvalinant iki dviejų skaičių po kablelio. Į kainą turi būti įskaičiuotos visos išlaidos ir visi mokesčiai, nurodyti Lietuvos Respublikos mokesčių administravimo įstatyme.</w:t>
      </w:r>
    </w:p>
    <w:p w14:paraId="3B8C1D66" w14:textId="0C29A37A" w:rsidR="003C426D" w:rsidRPr="002F1834" w:rsidRDefault="00F41BC3" w:rsidP="003C42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17</w:t>
      </w:r>
      <w:r w:rsidR="003C426D">
        <w:rPr>
          <w:rFonts w:ascii="Times New Roman" w:hAnsi="Times New Roman" w:cs="Times New Roman"/>
          <w:sz w:val="24"/>
          <w:szCs w:val="24"/>
        </w:rPr>
        <w:t>.</w:t>
      </w:r>
      <w:r w:rsidR="00717D37">
        <w:rPr>
          <w:rFonts w:ascii="Times New Roman" w:hAnsi="Times New Roman" w:cs="Times New Roman"/>
          <w:sz w:val="24"/>
          <w:szCs w:val="24"/>
        </w:rPr>
        <w:t xml:space="preserve"> Kandidatas pasiūlyme turi nurodyti siūlom</w:t>
      </w:r>
      <w:r w:rsidR="00F761A8">
        <w:rPr>
          <w:rFonts w:ascii="Times New Roman" w:hAnsi="Times New Roman" w:cs="Times New Roman"/>
          <w:sz w:val="24"/>
          <w:szCs w:val="24"/>
        </w:rPr>
        <w:t>o</w:t>
      </w:r>
      <w:r w:rsidR="00717D37">
        <w:rPr>
          <w:rFonts w:ascii="Times New Roman" w:hAnsi="Times New Roman" w:cs="Times New Roman"/>
          <w:sz w:val="24"/>
          <w:szCs w:val="24"/>
        </w:rPr>
        <w:t xml:space="preserve"> p</w:t>
      </w:r>
      <w:r w:rsidR="002F1834">
        <w:rPr>
          <w:rFonts w:ascii="Times New Roman" w:hAnsi="Times New Roman" w:cs="Times New Roman"/>
          <w:sz w:val="24"/>
          <w:szCs w:val="24"/>
        </w:rPr>
        <w:t>irkti but</w:t>
      </w:r>
      <w:r w:rsidR="00F761A8">
        <w:rPr>
          <w:rFonts w:ascii="Times New Roman" w:hAnsi="Times New Roman" w:cs="Times New Roman"/>
          <w:sz w:val="24"/>
          <w:szCs w:val="24"/>
        </w:rPr>
        <w:t>o</w:t>
      </w:r>
      <w:r w:rsidR="002F1834">
        <w:rPr>
          <w:rFonts w:ascii="Times New Roman" w:hAnsi="Times New Roman" w:cs="Times New Roman"/>
          <w:sz w:val="24"/>
          <w:szCs w:val="24"/>
        </w:rPr>
        <w:t xml:space="preserve"> apžiūrėjimo sąlygas (laiką, per kurį galima apžiūrėti butus ir galimybes dirbti </w:t>
      </w:r>
      <w:r w:rsidR="00057E10">
        <w:rPr>
          <w:rFonts w:ascii="Times New Roman" w:hAnsi="Times New Roman" w:cs="Times New Roman"/>
          <w:sz w:val="24"/>
          <w:szCs w:val="24"/>
        </w:rPr>
        <w:t>Savivaldybės</w:t>
      </w:r>
      <w:r w:rsidR="002F1834">
        <w:rPr>
          <w:rFonts w:ascii="Times New Roman" w:hAnsi="Times New Roman" w:cs="Times New Roman"/>
          <w:sz w:val="24"/>
          <w:szCs w:val="24"/>
        </w:rPr>
        <w:t xml:space="preserve"> ekspertams ir nekilnojamojo turto vertintojams).</w:t>
      </w:r>
      <w:r w:rsidR="003C426D">
        <w:rPr>
          <w:rFonts w:ascii="Times New Roman" w:hAnsi="Times New Roman" w:cs="Times New Roman"/>
          <w:sz w:val="24"/>
          <w:szCs w:val="24"/>
        </w:rPr>
        <w:t xml:space="preserve"> </w:t>
      </w:r>
    </w:p>
    <w:p w14:paraId="0950A5C1" w14:textId="07D14201" w:rsidR="009E50B4" w:rsidRPr="002C7B1E" w:rsidRDefault="00B03B13" w:rsidP="00826C6B">
      <w:pPr>
        <w:spacing w:after="0" w:line="240" w:lineRule="auto"/>
        <w:jc w:val="both"/>
        <w:rPr>
          <w:rFonts w:ascii="Times New Roman" w:eastAsia="Times New Roman" w:hAnsi="Times New Roman"/>
          <w:sz w:val="24"/>
          <w:szCs w:val="24"/>
        </w:rPr>
      </w:pPr>
      <w:r>
        <w:rPr>
          <w:rFonts w:ascii="Times New Roman" w:hAnsi="Times New Roman"/>
          <w:color w:val="000000"/>
          <w:sz w:val="24"/>
          <w:szCs w:val="24"/>
        </w:rPr>
        <w:t xml:space="preserve">               </w:t>
      </w:r>
      <w:r w:rsidR="00826C6B">
        <w:rPr>
          <w:rFonts w:ascii="Times New Roman" w:hAnsi="Times New Roman"/>
          <w:color w:val="000000"/>
          <w:sz w:val="24"/>
          <w:szCs w:val="24"/>
        </w:rPr>
        <w:t xml:space="preserve">    </w:t>
      </w:r>
      <w:r w:rsidR="009E50B4">
        <w:rPr>
          <w:rFonts w:ascii="Times New Roman" w:hAnsi="Times New Roman"/>
          <w:color w:val="000000"/>
          <w:sz w:val="24"/>
          <w:szCs w:val="24"/>
        </w:rPr>
        <w:t>1</w:t>
      </w:r>
      <w:r w:rsidR="00F41BC3">
        <w:rPr>
          <w:rFonts w:ascii="Times New Roman" w:hAnsi="Times New Roman"/>
          <w:color w:val="000000"/>
          <w:sz w:val="24"/>
          <w:szCs w:val="24"/>
        </w:rPr>
        <w:t>8</w:t>
      </w:r>
      <w:r w:rsidR="009E50B4">
        <w:rPr>
          <w:rFonts w:ascii="Times New Roman" w:hAnsi="Times New Roman"/>
          <w:color w:val="000000"/>
          <w:sz w:val="24"/>
          <w:szCs w:val="24"/>
        </w:rPr>
        <w:t xml:space="preserve">. </w:t>
      </w:r>
      <w:r w:rsidR="009E50B4" w:rsidRPr="002C7B1E">
        <w:rPr>
          <w:rFonts w:ascii="Times New Roman" w:hAnsi="Times New Roman"/>
          <w:color w:val="000000"/>
          <w:sz w:val="24"/>
          <w:szCs w:val="24"/>
        </w:rPr>
        <w:t xml:space="preserve">Kandidatas privalo nurodyti jo </w:t>
      </w:r>
      <w:r>
        <w:rPr>
          <w:rFonts w:ascii="Times New Roman" w:hAnsi="Times New Roman"/>
          <w:color w:val="000000"/>
          <w:sz w:val="24"/>
          <w:szCs w:val="24"/>
        </w:rPr>
        <w:t>pasiūlyme</w:t>
      </w:r>
      <w:r w:rsidR="009E50B4" w:rsidRPr="002C7B1E">
        <w:rPr>
          <w:rFonts w:ascii="Times New Roman" w:hAnsi="Times New Roman"/>
          <w:color w:val="000000"/>
          <w:sz w:val="24"/>
          <w:szCs w:val="24"/>
        </w:rPr>
        <w:t xml:space="preserve"> esančią konfidencialią informaciją. </w:t>
      </w:r>
      <w:r w:rsidR="00E01FEF">
        <w:rPr>
          <w:rFonts w:ascii="Times New Roman" w:hAnsi="Times New Roman"/>
          <w:color w:val="000000"/>
          <w:sz w:val="24"/>
          <w:szCs w:val="24"/>
        </w:rPr>
        <w:t>Pasiūlyme</w:t>
      </w:r>
      <w:r w:rsidR="009E50B4" w:rsidRPr="002C7B1E">
        <w:rPr>
          <w:rFonts w:ascii="Times New Roman" w:hAnsi="Times New Roman"/>
          <w:color w:val="000000"/>
          <w:sz w:val="24"/>
          <w:szCs w:val="24"/>
        </w:rPr>
        <w:t xml:space="preserve"> nurodyta nekilnojamojo daikto kaina negali būti konfidenciali.</w:t>
      </w:r>
    </w:p>
    <w:p w14:paraId="75F38C77" w14:textId="1F83A4F4" w:rsidR="0042651F" w:rsidRPr="00170885" w:rsidRDefault="0042651F" w:rsidP="0042651F">
      <w:pPr>
        <w:spacing w:after="0" w:line="240" w:lineRule="auto"/>
        <w:jc w:val="both"/>
      </w:pPr>
      <w:r>
        <w:rPr>
          <w:rFonts w:ascii="Times New Roman" w:eastAsia="Times New Roman" w:hAnsi="Times New Roman"/>
          <w:color w:val="000000"/>
          <w:sz w:val="24"/>
          <w:szCs w:val="24"/>
        </w:rPr>
        <w:t xml:space="preserve">            </w:t>
      </w:r>
      <w:r w:rsidR="00442F9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00F41BC3">
        <w:rPr>
          <w:rFonts w:ascii="Times New Roman" w:eastAsia="Times New Roman" w:hAnsi="Times New Roman"/>
          <w:sz w:val="24"/>
          <w:szCs w:val="24"/>
        </w:rPr>
        <w:t>19</w:t>
      </w:r>
      <w:r w:rsidRPr="00170885">
        <w:rPr>
          <w:rFonts w:ascii="Times New Roman" w:eastAsia="Times New Roman" w:hAnsi="Times New Roman"/>
          <w:sz w:val="24"/>
          <w:szCs w:val="24"/>
        </w:rPr>
        <w:t xml:space="preserve">. </w:t>
      </w:r>
      <w:r w:rsidRPr="003E761F">
        <w:rPr>
          <w:rFonts w:ascii="Times New Roman" w:eastAsia="Times New Roman" w:hAnsi="Times New Roman"/>
          <w:sz w:val="24"/>
          <w:szCs w:val="24"/>
        </w:rPr>
        <w:t xml:space="preserve">Kandidatas iki galutinio pasiūlymo pateikimo termino nurodyto skelbime turi teisę pakeisti, papildyti arba atšaukti savo pasiūlymą. Toks pakeitimas arba pranešimas, kad pasiūlymas yra atšaukiamas, pripažįstamas galiojančiu, jeigu </w:t>
      </w:r>
      <w:r w:rsidR="00D7714F">
        <w:rPr>
          <w:rFonts w:ascii="Times New Roman" w:eastAsia="Times New Roman" w:hAnsi="Times New Roman"/>
          <w:sz w:val="24"/>
          <w:szCs w:val="24"/>
        </w:rPr>
        <w:t>Savivaldybė</w:t>
      </w:r>
      <w:r w:rsidRPr="003E761F">
        <w:rPr>
          <w:rFonts w:ascii="Times New Roman" w:eastAsia="Times New Roman" w:hAnsi="Times New Roman"/>
          <w:sz w:val="24"/>
          <w:szCs w:val="24"/>
        </w:rPr>
        <w:t xml:space="preserve"> jį gauna raštu iki pasiūlymų pateikimo termino pabaigos.</w:t>
      </w:r>
      <w:r w:rsidRPr="00170885">
        <w:t xml:space="preserve"> </w:t>
      </w:r>
    </w:p>
    <w:p w14:paraId="1B60A9A5" w14:textId="1AF6D51A" w:rsidR="0042651F" w:rsidRPr="00170885" w:rsidRDefault="0042651F" w:rsidP="0042651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42F9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322A37">
        <w:rPr>
          <w:rFonts w:ascii="Times New Roman" w:eastAsia="Times New Roman" w:hAnsi="Times New Roman"/>
          <w:sz w:val="24"/>
          <w:szCs w:val="24"/>
        </w:rPr>
        <w:t>2</w:t>
      </w:r>
      <w:r w:rsidR="00F41BC3">
        <w:rPr>
          <w:rFonts w:ascii="Times New Roman" w:eastAsia="Times New Roman" w:hAnsi="Times New Roman"/>
          <w:sz w:val="24"/>
          <w:szCs w:val="24"/>
        </w:rPr>
        <w:t>0</w:t>
      </w:r>
      <w:r w:rsidRPr="00170885">
        <w:rPr>
          <w:rFonts w:ascii="Times New Roman" w:eastAsia="Times New Roman" w:hAnsi="Times New Roman"/>
          <w:sz w:val="24"/>
          <w:szCs w:val="24"/>
        </w:rPr>
        <w:t xml:space="preserve">. </w:t>
      </w:r>
      <w:r w:rsidR="00230CCB">
        <w:rPr>
          <w:rFonts w:ascii="Times New Roman" w:eastAsia="Times New Roman" w:hAnsi="Times New Roman"/>
          <w:sz w:val="24"/>
          <w:szCs w:val="24"/>
        </w:rPr>
        <w:t>Savivaldybė</w:t>
      </w:r>
      <w:r w:rsidRPr="00170885">
        <w:rPr>
          <w:rFonts w:ascii="Times New Roman" w:eastAsia="Times New Roman" w:hAnsi="Times New Roman"/>
          <w:sz w:val="24"/>
          <w:szCs w:val="24"/>
        </w:rPr>
        <w:t xml:space="preserve"> neatsako už pašto vėlavimus ar kitus nenumatytus atvejus, dėl kurių </w:t>
      </w:r>
      <w:r w:rsidR="009C63F4">
        <w:rPr>
          <w:rFonts w:ascii="Times New Roman" w:eastAsia="Times New Roman" w:hAnsi="Times New Roman"/>
          <w:sz w:val="24"/>
          <w:szCs w:val="24"/>
        </w:rPr>
        <w:t>pasiūlymai</w:t>
      </w:r>
      <w:r w:rsidRPr="00170885">
        <w:rPr>
          <w:rFonts w:ascii="Times New Roman" w:eastAsia="Times New Roman" w:hAnsi="Times New Roman"/>
          <w:sz w:val="24"/>
          <w:szCs w:val="24"/>
        </w:rPr>
        <w:t xml:space="preserve"> nebuvo gaut</w:t>
      </w:r>
      <w:r w:rsidR="009C63F4">
        <w:rPr>
          <w:rFonts w:ascii="Times New Roman" w:eastAsia="Times New Roman" w:hAnsi="Times New Roman"/>
          <w:sz w:val="24"/>
          <w:szCs w:val="24"/>
        </w:rPr>
        <w:t>i</w:t>
      </w:r>
      <w:r w:rsidRPr="00170885">
        <w:rPr>
          <w:rFonts w:ascii="Times New Roman" w:eastAsia="Times New Roman" w:hAnsi="Times New Roman"/>
          <w:sz w:val="24"/>
          <w:szCs w:val="24"/>
        </w:rPr>
        <w:t xml:space="preserve"> ar gau</w:t>
      </w:r>
      <w:r w:rsidR="009C63F4">
        <w:rPr>
          <w:rFonts w:ascii="Times New Roman" w:eastAsia="Times New Roman" w:hAnsi="Times New Roman"/>
          <w:sz w:val="24"/>
          <w:szCs w:val="24"/>
        </w:rPr>
        <w:t>ti</w:t>
      </w:r>
      <w:r w:rsidR="00230CCB">
        <w:rPr>
          <w:rFonts w:ascii="Times New Roman" w:eastAsia="Times New Roman" w:hAnsi="Times New Roman"/>
          <w:sz w:val="24"/>
          <w:szCs w:val="24"/>
        </w:rPr>
        <w:t xml:space="preserve"> pavėluotai. </w:t>
      </w:r>
      <w:r w:rsidRPr="00170885">
        <w:rPr>
          <w:rFonts w:ascii="Times New Roman" w:eastAsia="Times New Roman" w:hAnsi="Times New Roman"/>
          <w:sz w:val="24"/>
          <w:szCs w:val="24"/>
        </w:rPr>
        <w:t xml:space="preserve">Jeigu kandidato </w:t>
      </w:r>
      <w:r w:rsidR="000A2BC6">
        <w:rPr>
          <w:rFonts w:ascii="Times New Roman" w:eastAsia="Times New Roman" w:hAnsi="Times New Roman"/>
          <w:sz w:val="24"/>
          <w:szCs w:val="24"/>
        </w:rPr>
        <w:t>pasiūlymas</w:t>
      </w:r>
      <w:r w:rsidRPr="00170885">
        <w:rPr>
          <w:rFonts w:ascii="Times New Roman" w:eastAsia="Times New Roman" w:hAnsi="Times New Roman"/>
          <w:sz w:val="24"/>
          <w:szCs w:val="24"/>
        </w:rPr>
        <w:t xml:space="preserve"> ir parduodamų nekilnojamųjų daiktų</w:t>
      </w:r>
      <w:r>
        <w:rPr>
          <w:rFonts w:ascii="Times New Roman" w:eastAsia="Times New Roman" w:hAnsi="Times New Roman"/>
          <w:sz w:val="24"/>
          <w:szCs w:val="24"/>
        </w:rPr>
        <w:t xml:space="preserve"> dokumentai gaunami pasibaigus P</w:t>
      </w:r>
      <w:r w:rsidRPr="00170885">
        <w:rPr>
          <w:rFonts w:ascii="Times New Roman" w:eastAsia="Times New Roman" w:hAnsi="Times New Roman"/>
          <w:sz w:val="24"/>
          <w:szCs w:val="24"/>
        </w:rPr>
        <w:t>erkančiosios organizacijos skelbime nustatytam terminui, šie dokumentai grąžinami juos pateikusiam kandidatui registruotu paštu.</w:t>
      </w:r>
    </w:p>
    <w:p w14:paraId="6658CE85" w14:textId="3A2E94E3" w:rsidR="00442F91" w:rsidRDefault="00442F91" w:rsidP="00442F91">
      <w:pPr>
        <w:spacing w:after="0" w:line="240" w:lineRule="auto"/>
        <w:jc w:val="both"/>
        <w:rPr>
          <w:rFonts w:ascii="Times New Roman" w:hAnsi="Times New Roman" w:cs="Times New Roman"/>
          <w:sz w:val="24"/>
          <w:szCs w:val="24"/>
        </w:rPr>
      </w:pPr>
      <w:bookmarkStart w:id="20" w:name="part_a9c70924ad7b468f885c25b98dd68b46"/>
      <w:bookmarkStart w:id="21" w:name="part_54067f3249f845d99dcb4337620b368c"/>
      <w:bookmarkEnd w:id="20"/>
      <w:bookmarkEnd w:id="21"/>
      <w:r w:rsidRPr="00442F91">
        <w:rPr>
          <w:rFonts w:ascii="Times New Roman" w:hAnsi="Times New Roman" w:cs="Times New Roman"/>
          <w:sz w:val="24"/>
          <w:szCs w:val="24"/>
        </w:rPr>
        <w:t xml:space="preserve">                    </w:t>
      </w:r>
      <w:r w:rsidR="00111862">
        <w:rPr>
          <w:rFonts w:ascii="Times New Roman" w:hAnsi="Times New Roman" w:cs="Times New Roman"/>
          <w:sz w:val="24"/>
          <w:szCs w:val="24"/>
        </w:rPr>
        <w:t>2</w:t>
      </w:r>
      <w:r w:rsidR="00F41BC3">
        <w:rPr>
          <w:rFonts w:ascii="Times New Roman" w:hAnsi="Times New Roman" w:cs="Times New Roman"/>
          <w:sz w:val="24"/>
          <w:szCs w:val="24"/>
        </w:rPr>
        <w:t>1</w:t>
      </w:r>
      <w:r w:rsidRPr="00442F91">
        <w:rPr>
          <w:rFonts w:ascii="Times New Roman" w:hAnsi="Times New Roman" w:cs="Times New Roman"/>
          <w:sz w:val="24"/>
          <w:szCs w:val="24"/>
        </w:rPr>
        <w:t>.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77F7AB44" w14:textId="77777777" w:rsidR="00442F91" w:rsidRDefault="00442F91" w:rsidP="008B44CA">
      <w:pPr>
        <w:spacing w:after="0" w:line="240" w:lineRule="auto"/>
        <w:jc w:val="center"/>
        <w:rPr>
          <w:rFonts w:ascii="Times New Roman" w:hAnsi="Times New Roman" w:cs="Times New Roman"/>
          <w:b/>
          <w:bCs/>
          <w:sz w:val="24"/>
          <w:szCs w:val="24"/>
        </w:rPr>
      </w:pPr>
    </w:p>
    <w:p w14:paraId="73723F91" w14:textId="77777777" w:rsidR="00BB0317" w:rsidRPr="008B44CA" w:rsidRDefault="00BB0317" w:rsidP="008B44CA">
      <w:pPr>
        <w:spacing w:after="0" w:line="240" w:lineRule="auto"/>
        <w:jc w:val="center"/>
        <w:rPr>
          <w:rFonts w:ascii="Times New Roman" w:hAnsi="Times New Roman" w:cs="Times New Roman"/>
          <w:sz w:val="24"/>
          <w:szCs w:val="24"/>
        </w:rPr>
      </w:pPr>
      <w:r w:rsidRPr="008B44CA">
        <w:rPr>
          <w:rFonts w:ascii="Times New Roman" w:hAnsi="Times New Roman" w:cs="Times New Roman"/>
          <w:b/>
          <w:bCs/>
          <w:sz w:val="24"/>
          <w:szCs w:val="24"/>
        </w:rPr>
        <w:t xml:space="preserve">III. </w:t>
      </w:r>
      <w:r w:rsidR="007F09D0">
        <w:rPr>
          <w:rFonts w:ascii="Times New Roman" w:hAnsi="Times New Roman" w:cs="Times New Roman"/>
          <w:b/>
          <w:bCs/>
          <w:sz w:val="24"/>
          <w:szCs w:val="24"/>
        </w:rPr>
        <w:t>PASIŪLYMŲ</w:t>
      </w:r>
      <w:r w:rsidRPr="008B44CA">
        <w:rPr>
          <w:rFonts w:ascii="Times New Roman" w:hAnsi="Times New Roman" w:cs="Times New Roman"/>
          <w:b/>
          <w:bCs/>
          <w:sz w:val="24"/>
          <w:szCs w:val="24"/>
        </w:rPr>
        <w:t xml:space="preserve"> </w:t>
      </w:r>
      <w:r w:rsidRPr="00F63866">
        <w:rPr>
          <w:rFonts w:ascii="Times New Roman" w:hAnsi="Times New Roman" w:cs="Times New Roman"/>
          <w:b/>
          <w:bCs/>
          <w:sz w:val="24"/>
          <w:szCs w:val="24"/>
        </w:rPr>
        <w:t>NAGRINĖJIMAS</w:t>
      </w:r>
      <w:r w:rsidRPr="00F63866">
        <w:rPr>
          <w:rFonts w:ascii="Times New Roman" w:hAnsi="Times New Roman" w:cs="Times New Roman"/>
          <w:b/>
          <w:sz w:val="24"/>
          <w:szCs w:val="24"/>
        </w:rPr>
        <w:t> </w:t>
      </w:r>
      <w:r w:rsidR="00317641" w:rsidRPr="00F63866">
        <w:rPr>
          <w:rFonts w:ascii="Times New Roman" w:hAnsi="Times New Roman" w:cs="Times New Roman"/>
          <w:b/>
          <w:sz w:val="24"/>
          <w:szCs w:val="24"/>
        </w:rPr>
        <w:t>IR DERYBOS</w:t>
      </w:r>
    </w:p>
    <w:p w14:paraId="00FDA53A" w14:textId="77777777" w:rsidR="002A741D" w:rsidRDefault="002A741D" w:rsidP="008B44CA">
      <w:pPr>
        <w:spacing w:after="0" w:line="240" w:lineRule="auto"/>
        <w:ind w:firstLine="1134"/>
        <w:jc w:val="both"/>
        <w:rPr>
          <w:rFonts w:ascii="Times New Roman" w:hAnsi="Times New Roman" w:cs="Times New Roman"/>
          <w:sz w:val="24"/>
          <w:szCs w:val="24"/>
        </w:rPr>
      </w:pPr>
      <w:bookmarkStart w:id="22" w:name="part_ea02907d77ea48a3aabfebf038a59d9a"/>
      <w:bookmarkEnd w:id="22"/>
    </w:p>
    <w:p w14:paraId="1DB845D0" w14:textId="241FB486" w:rsidR="00125952" w:rsidRPr="008B44CA" w:rsidRDefault="00A94182" w:rsidP="008B44C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0516A7">
        <w:rPr>
          <w:rFonts w:ascii="Times New Roman" w:hAnsi="Times New Roman" w:cs="Times New Roman"/>
          <w:sz w:val="24"/>
          <w:szCs w:val="24"/>
        </w:rPr>
        <w:t>2</w:t>
      </w:r>
      <w:r w:rsidR="00BB0317" w:rsidRPr="008B44CA">
        <w:rPr>
          <w:rFonts w:ascii="Times New Roman" w:hAnsi="Times New Roman" w:cs="Times New Roman"/>
          <w:sz w:val="24"/>
          <w:szCs w:val="24"/>
        </w:rPr>
        <w:t xml:space="preserve">. Vokai su </w:t>
      </w:r>
      <w:r w:rsidR="00DE21BF">
        <w:rPr>
          <w:rFonts w:ascii="Times New Roman" w:hAnsi="Times New Roman" w:cs="Times New Roman"/>
          <w:sz w:val="24"/>
          <w:szCs w:val="24"/>
        </w:rPr>
        <w:t>pasiūlymais</w:t>
      </w:r>
      <w:r w:rsidR="00BB0317" w:rsidRPr="008B44CA">
        <w:rPr>
          <w:rFonts w:ascii="Times New Roman" w:hAnsi="Times New Roman" w:cs="Times New Roman"/>
          <w:sz w:val="24"/>
          <w:szCs w:val="24"/>
        </w:rPr>
        <w:t xml:space="preserve"> atplėšiami komisijos posėdyje, kuris vyks skelbime nurodytu laiku Pagėgių savivaldybės </w:t>
      </w:r>
      <w:r w:rsidR="00125952" w:rsidRPr="008B44CA">
        <w:rPr>
          <w:rFonts w:ascii="Times New Roman" w:hAnsi="Times New Roman" w:cs="Times New Roman"/>
          <w:sz w:val="24"/>
          <w:szCs w:val="24"/>
        </w:rPr>
        <w:t xml:space="preserve">administracijos </w:t>
      </w:r>
      <w:r w:rsidR="0060436F">
        <w:rPr>
          <w:rFonts w:ascii="Times New Roman" w:hAnsi="Times New Roman" w:cs="Times New Roman"/>
          <w:sz w:val="24"/>
          <w:szCs w:val="24"/>
        </w:rPr>
        <w:t>Strateginio planavimo ir investicijų</w:t>
      </w:r>
      <w:r w:rsidR="00125952" w:rsidRPr="008B44CA">
        <w:rPr>
          <w:rFonts w:ascii="Times New Roman" w:hAnsi="Times New Roman" w:cs="Times New Roman"/>
          <w:sz w:val="24"/>
          <w:szCs w:val="24"/>
        </w:rPr>
        <w:t xml:space="preserve"> skyriuje </w:t>
      </w:r>
      <w:r w:rsidR="0060436F">
        <w:rPr>
          <w:rFonts w:ascii="Times New Roman" w:hAnsi="Times New Roman" w:cs="Times New Roman"/>
          <w:sz w:val="24"/>
          <w:szCs w:val="24"/>
        </w:rPr>
        <w:t>301 kab., Pagėgių m., Vilniaus g. 11</w:t>
      </w:r>
      <w:r w:rsidR="00125952" w:rsidRPr="008B44CA">
        <w:rPr>
          <w:rFonts w:ascii="Times New Roman" w:hAnsi="Times New Roman" w:cs="Times New Roman"/>
          <w:sz w:val="24"/>
          <w:szCs w:val="24"/>
        </w:rPr>
        <w:t>.</w:t>
      </w:r>
    </w:p>
    <w:p w14:paraId="415B08B1" w14:textId="66B87214" w:rsidR="00EF7D51" w:rsidRDefault="0071623D" w:rsidP="00EF7D51">
      <w:pPr>
        <w:spacing w:after="0" w:line="240" w:lineRule="auto"/>
        <w:jc w:val="both"/>
        <w:rPr>
          <w:rFonts w:ascii="Times New Roman" w:eastAsia="Times New Roman" w:hAnsi="Times New Roman"/>
          <w:sz w:val="24"/>
          <w:szCs w:val="24"/>
        </w:rPr>
      </w:pPr>
      <w:bookmarkStart w:id="23" w:name="part_e050873df24a4e2d8dcc4c403d9f9559"/>
      <w:bookmarkEnd w:id="23"/>
      <w:r>
        <w:rPr>
          <w:rFonts w:ascii="Times New Roman" w:eastAsia="Times New Roman" w:hAnsi="Times New Roman"/>
          <w:color w:val="000000"/>
          <w:sz w:val="24"/>
          <w:szCs w:val="24"/>
        </w:rPr>
        <w:t xml:space="preserve">          </w:t>
      </w:r>
      <w:r w:rsidR="00EF7D51">
        <w:rPr>
          <w:rFonts w:ascii="Times New Roman" w:eastAsia="Times New Roman" w:hAnsi="Times New Roman"/>
          <w:color w:val="000000"/>
          <w:sz w:val="24"/>
          <w:szCs w:val="24"/>
        </w:rPr>
        <w:t xml:space="preserve">         </w:t>
      </w:r>
      <w:r>
        <w:rPr>
          <w:rFonts w:ascii="Times New Roman" w:eastAsia="Times New Roman" w:hAnsi="Times New Roman"/>
          <w:sz w:val="24"/>
          <w:szCs w:val="24"/>
        </w:rPr>
        <w:t>2</w:t>
      </w:r>
      <w:r w:rsidR="000516A7">
        <w:rPr>
          <w:rFonts w:ascii="Times New Roman" w:eastAsia="Times New Roman" w:hAnsi="Times New Roman"/>
          <w:sz w:val="24"/>
          <w:szCs w:val="24"/>
        </w:rPr>
        <w:t>3</w:t>
      </w:r>
      <w:r w:rsidR="00EF7D51" w:rsidRPr="00170885">
        <w:rPr>
          <w:rFonts w:ascii="Times New Roman" w:eastAsia="Times New Roman" w:hAnsi="Times New Roman"/>
          <w:sz w:val="24"/>
          <w:szCs w:val="24"/>
        </w:rPr>
        <w:t xml:space="preserve">. Komisija </w:t>
      </w:r>
      <w:r w:rsidR="00EF7D51" w:rsidRPr="00170885">
        <w:rPr>
          <w:rFonts w:ascii="Times New Roman" w:hAnsi="Times New Roman"/>
          <w:color w:val="000000"/>
          <w:sz w:val="24"/>
          <w:szCs w:val="24"/>
        </w:rPr>
        <w:t>patikrina ar gauti dokumentai atitinka pirkimo dokumentuose nustatytus reikalavimus.</w:t>
      </w:r>
    </w:p>
    <w:p w14:paraId="5C694242" w14:textId="2CADA157" w:rsidR="00EF7D51" w:rsidRDefault="00EF7D51" w:rsidP="00EF7D51">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lastRenderedPageBreak/>
        <w:t xml:space="preserve">        </w:t>
      </w:r>
      <w:r w:rsidRPr="00170885">
        <w:rPr>
          <w:rFonts w:ascii="Times New Roman" w:hAnsi="Times New Roman"/>
          <w:color w:val="000000"/>
          <w:sz w:val="24"/>
          <w:szCs w:val="24"/>
        </w:rPr>
        <w:t xml:space="preserve"> </w:t>
      </w:r>
      <w:r w:rsidR="0071623D">
        <w:rPr>
          <w:rFonts w:ascii="Times New Roman" w:hAnsi="Times New Roman"/>
          <w:color w:val="000000"/>
          <w:sz w:val="24"/>
          <w:szCs w:val="24"/>
        </w:rPr>
        <w:t xml:space="preserve">          </w:t>
      </w:r>
      <w:r w:rsidR="0071623D">
        <w:rPr>
          <w:rFonts w:ascii="Times New Roman" w:eastAsia="Times New Roman" w:hAnsi="Times New Roman"/>
          <w:sz w:val="24"/>
          <w:szCs w:val="24"/>
        </w:rPr>
        <w:t>2</w:t>
      </w:r>
      <w:r w:rsidR="000516A7">
        <w:rPr>
          <w:rFonts w:ascii="Times New Roman" w:eastAsia="Times New Roman" w:hAnsi="Times New Roman"/>
          <w:sz w:val="24"/>
          <w:szCs w:val="24"/>
        </w:rPr>
        <w:t>4</w:t>
      </w:r>
      <w:r w:rsidRPr="00170885">
        <w:rPr>
          <w:rFonts w:ascii="Times New Roman" w:eastAsia="Times New Roman" w:hAnsi="Times New Roman"/>
          <w:sz w:val="24"/>
          <w:szCs w:val="24"/>
        </w:rPr>
        <w:t xml:space="preserve">. </w:t>
      </w:r>
      <w:r w:rsidRPr="00170885">
        <w:rPr>
          <w:rFonts w:ascii="Times New Roman" w:hAnsi="Times New Roman"/>
          <w:color w:val="000000"/>
          <w:sz w:val="24"/>
          <w:szCs w:val="24"/>
        </w:rPr>
        <w:t>Jeigu kandidatas pateikė netikslius ar neišsamius duomenis apie atitiktį pirkimo dokumentų reikalavimams arba šių duomenų trūksta, Komisija 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14:paraId="4D1FB8F0" w14:textId="2EEC0123" w:rsidR="00EF7D51" w:rsidRPr="002C7B1E" w:rsidRDefault="00EF7D51" w:rsidP="00EF7D5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71623D">
        <w:rPr>
          <w:rFonts w:ascii="Times New Roman" w:hAnsi="Times New Roman"/>
          <w:color w:val="000000"/>
          <w:sz w:val="24"/>
          <w:szCs w:val="24"/>
        </w:rPr>
        <w:t xml:space="preserve">     </w:t>
      </w:r>
      <w:r w:rsidR="0055139A">
        <w:rPr>
          <w:rFonts w:ascii="Times New Roman" w:hAnsi="Times New Roman"/>
          <w:color w:val="000000"/>
          <w:sz w:val="24"/>
          <w:szCs w:val="24"/>
        </w:rPr>
        <w:t xml:space="preserve">   </w:t>
      </w:r>
      <w:r w:rsidR="0071623D">
        <w:rPr>
          <w:rFonts w:ascii="Times New Roman" w:hAnsi="Times New Roman"/>
          <w:color w:val="000000"/>
          <w:sz w:val="24"/>
          <w:szCs w:val="24"/>
        </w:rPr>
        <w:t xml:space="preserve"> 2</w:t>
      </w:r>
      <w:r w:rsidR="000516A7">
        <w:rPr>
          <w:rFonts w:ascii="Times New Roman" w:hAnsi="Times New Roman"/>
          <w:color w:val="000000"/>
          <w:sz w:val="24"/>
          <w:szCs w:val="24"/>
        </w:rPr>
        <w:t>5</w:t>
      </w:r>
      <w:r w:rsidR="008B541F">
        <w:rPr>
          <w:rFonts w:ascii="Times New Roman" w:hAnsi="Times New Roman"/>
          <w:color w:val="000000"/>
          <w:sz w:val="24"/>
          <w:szCs w:val="24"/>
        </w:rPr>
        <w:t>. Komisija ne vėliau kaip per 7</w:t>
      </w:r>
      <w:r w:rsidRPr="00170885">
        <w:rPr>
          <w:rFonts w:ascii="Times New Roman" w:hAnsi="Times New Roman"/>
          <w:color w:val="000000"/>
          <w:sz w:val="24"/>
          <w:szCs w:val="24"/>
        </w:rPr>
        <w:t xml:space="preserve"> darbo dienas nuo paskutinės pasiūlymų pateikimo dienos atmeta kandidatų pateiktus pasiūlymus, jeigu jie neatitinka pirkimo dokumentuose nustatytų </w:t>
      </w:r>
      <w:r w:rsidRPr="002C7B1E">
        <w:rPr>
          <w:rFonts w:ascii="Times New Roman" w:hAnsi="Times New Roman"/>
          <w:color w:val="000000"/>
          <w:sz w:val="24"/>
          <w:szCs w:val="24"/>
        </w:rPr>
        <w:t>reikalavimų, ir pateikia kandidatui motyvuotą atsakymą, kodėl jo pateikti dokumentai atmetami.</w:t>
      </w:r>
    </w:p>
    <w:p w14:paraId="5506BCA8" w14:textId="73939727" w:rsidR="000B3AA2" w:rsidRDefault="00D77850" w:rsidP="000B3AA2">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EF7D51" w:rsidRPr="002C7B1E">
        <w:rPr>
          <w:rFonts w:ascii="Times New Roman" w:eastAsia="Times New Roman" w:hAnsi="Times New Roman"/>
          <w:sz w:val="24"/>
          <w:szCs w:val="24"/>
        </w:rPr>
        <w:t xml:space="preserve">          </w:t>
      </w:r>
      <w:r w:rsidR="00657C68">
        <w:rPr>
          <w:rFonts w:ascii="Times New Roman" w:eastAsia="Times New Roman" w:hAnsi="Times New Roman"/>
          <w:sz w:val="24"/>
          <w:szCs w:val="24"/>
        </w:rPr>
        <w:t xml:space="preserve"> </w:t>
      </w:r>
      <w:r w:rsidR="0055139A">
        <w:rPr>
          <w:rFonts w:ascii="Times New Roman" w:eastAsia="Times New Roman" w:hAnsi="Times New Roman"/>
          <w:sz w:val="24"/>
          <w:szCs w:val="24"/>
        </w:rPr>
        <w:t xml:space="preserve">  </w:t>
      </w:r>
      <w:r w:rsidR="00657C68">
        <w:rPr>
          <w:rFonts w:ascii="Times New Roman" w:eastAsia="Times New Roman" w:hAnsi="Times New Roman"/>
          <w:sz w:val="24"/>
          <w:szCs w:val="24"/>
        </w:rPr>
        <w:t xml:space="preserve"> </w:t>
      </w:r>
      <w:r w:rsidRPr="002C7B1E">
        <w:rPr>
          <w:rFonts w:ascii="Times New Roman" w:eastAsia="Times New Roman" w:hAnsi="Times New Roman"/>
          <w:sz w:val="24"/>
          <w:szCs w:val="24"/>
        </w:rPr>
        <w:t xml:space="preserve">  </w:t>
      </w:r>
      <w:r w:rsidR="000B3AA2">
        <w:rPr>
          <w:rFonts w:ascii="Times New Roman" w:eastAsia="Times New Roman" w:hAnsi="Times New Roman"/>
          <w:sz w:val="24"/>
          <w:szCs w:val="24"/>
        </w:rPr>
        <w:t xml:space="preserve"> 2</w:t>
      </w:r>
      <w:r w:rsidR="000516A7">
        <w:rPr>
          <w:rFonts w:ascii="Times New Roman" w:eastAsia="Times New Roman" w:hAnsi="Times New Roman"/>
          <w:sz w:val="24"/>
          <w:szCs w:val="24"/>
        </w:rPr>
        <w:t>6</w:t>
      </w:r>
      <w:r w:rsidR="000B3AA2" w:rsidRPr="00170885">
        <w:rPr>
          <w:rFonts w:ascii="Times New Roman" w:hAnsi="Times New Roman"/>
          <w:sz w:val="24"/>
          <w:szCs w:val="24"/>
        </w:rPr>
        <w:t>.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7E806154" w14:textId="17FBFC51" w:rsidR="00CA5697" w:rsidRDefault="00CA5697" w:rsidP="00D62C1E">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B3AA2">
        <w:rPr>
          <w:rFonts w:ascii="Times New Roman" w:eastAsia="Times New Roman" w:hAnsi="Times New Roman"/>
          <w:sz w:val="24"/>
          <w:szCs w:val="24"/>
        </w:rPr>
        <w:t>2</w:t>
      </w:r>
      <w:r w:rsidR="000516A7">
        <w:rPr>
          <w:rFonts w:ascii="Times New Roman" w:eastAsia="Times New Roman" w:hAnsi="Times New Roman"/>
          <w:sz w:val="24"/>
          <w:szCs w:val="24"/>
        </w:rPr>
        <w:t>7</w:t>
      </w:r>
      <w:r w:rsidR="00D77850" w:rsidRPr="002C7B1E">
        <w:rPr>
          <w:rFonts w:ascii="Times New Roman" w:eastAsia="Times New Roman" w:hAnsi="Times New Roman"/>
          <w:sz w:val="24"/>
          <w:szCs w:val="24"/>
        </w:rPr>
        <w:t xml:space="preserve">. </w:t>
      </w:r>
      <w:r w:rsidR="00D77850" w:rsidRPr="002C7B1E">
        <w:rPr>
          <w:rFonts w:ascii="Times New Roman" w:hAnsi="Times New Roman"/>
          <w:color w:val="000000"/>
          <w:sz w:val="24"/>
          <w:szCs w:val="24"/>
        </w:rPr>
        <w:t xml:space="preserve">Komisija visiems kandidatams, kurių pasiūlymai neatmesti, ne vėliau kaip per </w:t>
      </w:r>
      <w:r w:rsidR="00F40AF8">
        <w:rPr>
          <w:rFonts w:ascii="Times New Roman" w:hAnsi="Times New Roman"/>
          <w:color w:val="000000"/>
          <w:sz w:val="24"/>
          <w:szCs w:val="24"/>
        </w:rPr>
        <w:t>7</w:t>
      </w:r>
      <w:r w:rsidR="00D77850" w:rsidRPr="002C7B1E">
        <w:rPr>
          <w:rFonts w:ascii="Times New Roman" w:hAnsi="Times New Roman"/>
          <w:color w:val="000000"/>
          <w:sz w:val="24"/>
          <w:szCs w:val="24"/>
        </w:rPr>
        <w:t xml:space="preserve"> darbo dienas nuo pasiūlymo ir parduodamų nekilnojamųjų daiktų dokumentų pateikimo termino pabaigos vienu metu išsiunčia kvietimą derėtis dėl kainos ir kitų sąlygų.</w:t>
      </w:r>
      <w:r w:rsidR="00437E6E">
        <w:rPr>
          <w:rFonts w:ascii="Times New Roman" w:eastAsia="Times New Roman" w:hAnsi="Times New Roman"/>
          <w:sz w:val="24"/>
          <w:szCs w:val="24"/>
        </w:rPr>
        <w:t xml:space="preserve"> Pirmiausia bus deramasis su asmeniu, anksčiausiai pateikusiu </w:t>
      </w:r>
      <w:r w:rsidR="00AA4329">
        <w:rPr>
          <w:rFonts w:ascii="Times New Roman" w:eastAsia="Times New Roman" w:hAnsi="Times New Roman"/>
          <w:sz w:val="24"/>
          <w:szCs w:val="24"/>
        </w:rPr>
        <w:t>pasiūlymą</w:t>
      </w:r>
      <w:r w:rsidR="00437E6E">
        <w:rPr>
          <w:rFonts w:ascii="Times New Roman" w:eastAsia="Times New Roman" w:hAnsi="Times New Roman"/>
          <w:sz w:val="24"/>
          <w:szCs w:val="24"/>
        </w:rPr>
        <w:t xml:space="preserve">, vėliau – su asmeniu, kuris </w:t>
      </w:r>
      <w:r w:rsidR="00AA4329">
        <w:rPr>
          <w:rFonts w:ascii="Times New Roman" w:eastAsia="Times New Roman" w:hAnsi="Times New Roman"/>
          <w:sz w:val="24"/>
          <w:szCs w:val="24"/>
        </w:rPr>
        <w:t>pasiūlymą</w:t>
      </w:r>
      <w:r w:rsidR="00AD178A">
        <w:rPr>
          <w:rFonts w:ascii="Times New Roman" w:eastAsia="Times New Roman" w:hAnsi="Times New Roman"/>
          <w:sz w:val="24"/>
          <w:szCs w:val="24"/>
        </w:rPr>
        <w:t xml:space="preserve"> </w:t>
      </w:r>
      <w:r w:rsidR="00437E6E">
        <w:rPr>
          <w:rFonts w:ascii="Times New Roman" w:eastAsia="Times New Roman" w:hAnsi="Times New Roman"/>
          <w:sz w:val="24"/>
          <w:szCs w:val="24"/>
        </w:rPr>
        <w:t>pateikė antras</w:t>
      </w:r>
      <w:r w:rsidR="0039080E">
        <w:rPr>
          <w:rFonts w:ascii="Times New Roman" w:eastAsia="Times New Roman" w:hAnsi="Times New Roman"/>
          <w:sz w:val="24"/>
          <w:szCs w:val="24"/>
        </w:rPr>
        <w:t xml:space="preserve">, </w:t>
      </w:r>
      <w:r w:rsidR="00437E6E">
        <w:rPr>
          <w:rFonts w:ascii="Times New Roman" w:eastAsia="Times New Roman" w:hAnsi="Times New Roman"/>
          <w:sz w:val="24"/>
          <w:szCs w:val="24"/>
        </w:rPr>
        <w:t xml:space="preserve">ir t. t. </w:t>
      </w:r>
    </w:p>
    <w:p w14:paraId="1E22CDBA" w14:textId="0861CF7B" w:rsidR="00D62C1E" w:rsidRDefault="00CA5697" w:rsidP="00D62C1E">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62C1E">
        <w:rPr>
          <w:rFonts w:ascii="Times New Roman" w:eastAsia="Times New Roman" w:hAnsi="Times New Roman"/>
          <w:sz w:val="24"/>
          <w:szCs w:val="24"/>
        </w:rPr>
        <w:t>2</w:t>
      </w:r>
      <w:r w:rsidR="000516A7">
        <w:rPr>
          <w:rFonts w:ascii="Times New Roman" w:eastAsia="Times New Roman" w:hAnsi="Times New Roman"/>
          <w:sz w:val="24"/>
          <w:szCs w:val="24"/>
        </w:rPr>
        <w:t>8</w:t>
      </w:r>
      <w:r w:rsidR="00D62C1E" w:rsidRPr="002C7B1E">
        <w:rPr>
          <w:rFonts w:ascii="Times New Roman" w:eastAsia="Times New Roman" w:hAnsi="Times New Roman"/>
          <w:sz w:val="24"/>
          <w:szCs w:val="24"/>
        </w:rPr>
        <w:t xml:space="preserve">. </w:t>
      </w:r>
      <w:r w:rsidR="00D62C1E">
        <w:rPr>
          <w:rFonts w:ascii="Times New Roman" w:eastAsia="Times New Roman" w:hAnsi="Times New Roman"/>
          <w:sz w:val="24"/>
          <w:szCs w:val="24"/>
        </w:rPr>
        <w:t>Komisija</w:t>
      </w:r>
      <w:r w:rsidR="00D62C1E" w:rsidRPr="002C7B1E">
        <w:rPr>
          <w:rFonts w:ascii="Times New Roman" w:eastAsia="Times New Roman" w:hAnsi="Times New Roman"/>
          <w:sz w:val="24"/>
          <w:szCs w:val="24"/>
        </w:rPr>
        <w:t xml:space="preserve"> derybas su kandidatais vykdo prieš užsakydama nekilnojamojo turto vertinimo ataskaitas.</w:t>
      </w:r>
    </w:p>
    <w:p w14:paraId="383B15F0" w14:textId="465E5BA2" w:rsidR="00D62C1E" w:rsidRPr="002547B9" w:rsidRDefault="00D62C1E" w:rsidP="00D62C1E">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516A7">
        <w:rPr>
          <w:rFonts w:ascii="Times New Roman" w:eastAsia="Times New Roman" w:hAnsi="Times New Roman"/>
          <w:sz w:val="24"/>
          <w:szCs w:val="24"/>
        </w:rPr>
        <w:t>29</w:t>
      </w:r>
      <w:r w:rsidRPr="00170885">
        <w:rPr>
          <w:rFonts w:ascii="Times New Roman" w:hAnsi="Times New Roman"/>
          <w:sz w:val="24"/>
          <w:szCs w:val="24"/>
        </w:rPr>
        <w:t xml:space="preserve">. </w:t>
      </w:r>
      <w:r w:rsidRPr="00170885">
        <w:rPr>
          <w:rFonts w:ascii="Times New Roman" w:eastAsia="Times New Roman" w:hAnsi="Times New Roman"/>
          <w:sz w:val="24"/>
          <w:szCs w:val="24"/>
        </w:rPr>
        <w:t>Derybų metu Komisija turi:</w:t>
      </w:r>
    </w:p>
    <w:p w14:paraId="4DC568F6" w14:textId="71A9D33C" w:rsidR="00D62C1E" w:rsidRPr="00170885" w:rsidRDefault="00D62C1E" w:rsidP="00D62C1E">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516A7">
        <w:rPr>
          <w:rFonts w:ascii="Times New Roman" w:eastAsia="Times New Roman" w:hAnsi="Times New Roman"/>
          <w:sz w:val="24"/>
          <w:szCs w:val="24"/>
        </w:rPr>
        <w:t>29</w:t>
      </w:r>
      <w:r w:rsidRPr="00170885">
        <w:rPr>
          <w:rFonts w:ascii="Times New Roman" w:eastAsia="Times New Roman" w:hAnsi="Times New Roman"/>
          <w:sz w:val="24"/>
          <w:szCs w:val="24"/>
        </w:rPr>
        <w:t>.1. visiems kandidatams taikyti vienodus reikalavimus, suteikti vienodas galimybes ir pateikti vienodą informaciją;</w:t>
      </w:r>
    </w:p>
    <w:p w14:paraId="295877DD" w14:textId="3B9B4768" w:rsidR="00D62C1E" w:rsidRPr="00170885" w:rsidRDefault="00D62C1E" w:rsidP="00D62C1E">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70885">
        <w:rPr>
          <w:rFonts w:ascii="Times New Roman" w:eastAsia="Times New Roman" w:hAnsi="Times New Roman"/>
          <w:sz w:val="24"/>
          <w:szCs w:val="24"/>
        </w:rPr>
        <w:t xml:space="preserve"> </w:t>
      </w:r>
      <w:r w:rsidR="000516A7">
        <w:rPr>
          <w:rFonts w:ascii="Times New Roman" w:eastAsia="Times New Roman" w:hAnsi="Times New Roman"/>
          <w:sz w:val="24"/>
          <w:szCs w:val="24"/>
        </w:rPr>
        <w:t>29.</w:t>
      </w:r>
      <w:r w:rsidRPr="00170885">
        <w:rPr>
          <w:rFonts w:ascii="Times New Roman" w:eastAsia="Times New Roman" w:hAnsi="Times New Roman"/>
          <w:sz w:val="24"/>
          <w:szCs w:val="24"/>
        </w:rPr>
        <w:t>2. su kiekvienu kandidatu derėtis atskirai;</w:t>
      </w:r>
    </w:p>
    <w:p w14:paraId="41FB329A" w14:textId="29719D1F" w:rsidR="00D62C1E" w:rsidRPr="00170885" w:rsidRDefault="00D62C1E" w:rsidP="00D62C1E">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516A7">
        <w:rPr>
          <w:rFonts w:ascii="Times New Roman" w:eastAsia="Times New Roman" w:hAnsi="Times New Roman"/>
          <w:sz w:val="24"/>
          <w:szCs w:val="24"/>
        </w:rPr>
        <w:t>29</w:t>
      </w:r>
      <w:r w:rsidRPr="00170885">
        <w:rPr>
          <w:rFonts w:ascii="Times New Roman" w:eastAsia="Times New Roman" w:hAnsi="Times New Roman"/>
          <w:sz w:val="24"/>
          <w:szCs w:val="24"/>
        </w:rPr>
        <w:t>.3. be kandidato sutikimo neatskleisti tretiesiems asmenims jokios su jo dalyvavimu derybose susijusios informacijos.</w:t>
      </w:r>
    </w:p>
    <w:p w14:paraId="5CD10533" w14:textId="14947F74" w:rsidR="00D62C1E" w:rsidRPr="00170885" w:rsidRDefault="00D62C1E" w:rsidP="00D62C1E">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322A37">
        <w:rPr>
          <w:rFonts w:ascii="Times New Roman" w:eastAsia="Times New Roman" w:hAnsi="Times New Roman"/>
          <w:sz w:val="24"/>
          <w:szCs w:val="24"/>
        </w:rPr>
        <w:t xml:space="preserve">        3</w:t>
      </w:r>
      <w:r w:rsidR="000516A7">
        <w:rPr>
          <w:rFonts w:ascii="Times New Roman" w:eastAsia="Times New Roman" w:hAnsi="Times New Roman"/>
          <w:sz w:val="24"/>
          <w:szCs w:val="24"/>
        </w:rPr>
        <w:t>0</w:t>
      </w:r>
      <w:r w:rsidRPr="00170885">
        <w:rPr>
          <w:rFonts w:ascii="Times New Roman" w:eastAsia="Times New Roman" w:hAnsi="Times New Roman"/>
          <w:sz w:val="24"/>
          <w:szCs w:val="24"/>
        </w:rPr>
        <w:t xml:space="preserve">. Derybos </w:t>
      </w:r>
      <w:r w:rsidR="00CA5697">
        <w:rPr>
          <w:rFonts w:ascii="Times New Roman" w:eastAsia="Times New Roman" w:hAnsi="Times New Roman"/>
          <w:sz w:val="24"/>
          <w:szCs w:val="24"/>
        </w:rPr>
        <w:t>bus</w:t>
      </w:r>
      <w:r w:rsidRPr="00170885">
        <w:rPr>
          <w:rFonts w:ascii="Times New Roman" w:eastAsia="Times New Roman" w:hAnsi="Times New Roman"/>
          <w:sz w:val="24"/>
          <w:szCs w:val="24"/>
        </w:rPr>
        <w:t xml:space="preserve"> protokoluojamos. Derybų protokolą pasirašo Pirkimo komisijos pirmininkas, jos nariai ir kandidatas, su kuriuo derėtasi, arba jo įgaliotas atstovas.</w:t>
      </w:r>
    </w:p>
    <w:p w14:paraId="59C16BC3" w14:textId="76A4E16A" w:rsidR="00EF7D51" w:rsidRPr="00170885" w:rsidRDefault="00D77850" w:rsidP="000B3AA2">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57C68">
        <w:rPr>
          <w:rFonts w:ascii="Times New Roman" w:eastAsia="Times New Roman" w:hAnsi="Times New Roman"/>
          <w:sz w:val="24"/>
          <w:szCs w:val="24"/>
        </w:rPr>
        <w:t xml:space="preserve"> </w:t>
      </w:r>
      <w:r w:rsidR="00810755">
        <w:rPr>
          <w:rFonts w:ascii="Times New Roman" w:eastAsia="Times New Roman" w:hAnsi="Times New Roman"/>
          <w:sz w:val="24"/>
          <w:szCs w:val="24"/>
        </w:rPr>
        <w:t xml:space="preserve"> </w:t>
      </w:r>
      <w:r w:rsidR="00322A37">
        <w:rPr>
          <w:rFonts w:ascii="Times New Roman" w:eastAsia="Times New Roman" w:hAnsi="Times New Roman"/>
          <w:sz w:val="24"/>
          <w:szCs w:val="24"/>
        </w:rPr>
        <w:t xml:space="preserve"> 3</w:t>
      </w:r>
      <w:r w:rsidR="000516A7">
        <w:rPr>
          <w:rFonts w:ascii="Times New Roman" w:eastAsia="Times New Roman" w:hAnsi="Times New Roman"/>
          <w:sz w:val="24"/>
          <w:szCs w:val="24"/>
        </w:rPr>
        <w:t>1</w:t>
      </w:r>
      <w:r w:rsidR="00EF7D51" w:rsidRPr="00170885">
        <w:rPr>
          <w:rFonts w:ascii="Times New Roman" w:eastAsia="Times New Roman" w:hAnsi="Times New Roman"/>
          <w:sz w:val="24"/>
          <w:szCs w:val="24"/>
        </w:rPr>
        <w:t xml:space="preserve">. Derybos su kandidatu laikomos įvykusiomis ir pasibaigusiomis, kai galutinai susitariama dėl kainos ir (ar) pirkimo sąlygų, ir kai derybų rezultatai atitinka pirkimo dokumentus. </w:t>
      </w:r>
    </w:p>
    <w:p w14:paraId="6C5009CE" w14:textId="7C5CB689" w:rsidR="00EF7D51" w:rsidRDefault="00EF7D51" w:rsidP="00EF7D51">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810755">
        <w:rPr>
          <w:rFonts w:ascii="Times New Roman" w:eastAsia="Times New Roman" w:hAnsi="Times New Roman"/>
          <w:sz w:val="24"/>
          <w:szCs w:val="24"/>
        </w:rPr>
        <w:t xml:space="preserve">    </w:t>
      </w:r>
      <w:r w:rsidR="006F6162">
        <w:rPr>
          <w:rFonts w:ascii="Times New Roman" w:eastAsia="Times New Roman" w:hAnsi="Times New Roman"/>
          <w:sz w:val="24"/>
          <w:szCs w:val="24"/>
        </w:rPr>
        <w:t xml:space="preserve"> </w:t>
      </w:r>
      <w:r w:rsidR="00322A37">
        <w:rPr>
          <w:rFonts w:ascii="Times New Roman" w:eastAsia="Times New Roman" w:hAnsi="Times New Roman"/>
          <w:sz w:val="24"/>
          <w:szCs w:val="24"/>
        </w:rPr>
        <w:t xml:space="preserve">    3</w:t>
      </w:r>
      <w:r w:rsidR="000516A7">
        <w:rPr>
          <w:rFonts w:ascii="Times New Roman" w:eastAsia="Times New Roman" w:hAnsi="Times New Roman"/>
          <w:sz w:val="24"/>
          <w:szCs w:val="24"/>
        </w:rPr>
        <w:t>2</w:t>
      </w:r>
      <w:r w:rsidRPr="00170885">
        <w:rPr>
          <w:rFonts w:ascii="Times New Roman" w:eastAsia="Times New Roman" w:hAnsi="Times New Roman"/>
          <w:sz w:val="24"/>
          <w:szCs w:val="24"/>
        </w:rPr>
        <w:t xml:space="preserve">. Komisija,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Pr>
          <w:rFonts w:ascii="Times New Roman" w:eastAsia="Times New Roman" w:hAnsi="Times New Roman"/>
          <w:sz w:val="24"/>
          <w:szCs w:val="24"/>
        </w:rPr>
        <w:t xml:space="preserve">         </w:t>
      </w:r>
    </w:p>
    <w:p w14:paraId="5595083D" w14:textId="527BE8A7" w:rsidR="00EF7D51" w:rsidRPr="00170885" w:rsidRDefault="006F6162" w:rsidP="00EF7D51">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EF7D5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EF7D51">
        <w:rPr>
          <w:rFonts w:ascii="Times New Roman" w:eastAsia="Times New Roman" w:hAnsi="Times New Roman"/>
          <w:sz w:val="24"/>
          <w:szCs w:val="24"/>
        </w:rPr>
        <w:t xml:space="preserve">   </w:t>
      </w:r>
      <w:r>
        <w:rPr>
          <w:rFonts w:ascii="Times New Roman" w:eastAsia="Times New Roman" w:hAnsi="Times New Roman"/>
          <w:sz w:val="24"/>
          <w:szCs w:val="24"/>
        </w:rPr>
        <w:t xml:space="preserve">  3</w:t>
      </w:r>
      <w:r w:rsidR="000516A7">
        <w:rPr>
          <w:rFonts w:ascii="Times New Roman" w:eastAsia="Times New Roman" w:hAnsi="Times New Roman"/>
          <w:sz w:val="24"/>
          <w:szCs w:val="24"/>
        </w:rPr>
        <w:t>3</w:t>
      </w:r>
      <w:r w:rsidR="00EF7D51" w:rsidRPr="00170885">
        <w:rPr>
          <w:rFonts w:ascii="Times New Roman" w:eastAsia="Times New Roman" w:hAnsi="Times New Roman"/>
          <w:sz w:val="24"/>
          <w:szCs w:val="24"/>
        </w:rPr>
        <w:t xml:space="preserve">. Nekilnojamųjų daiktų įsigijimo kaina negali daugiau kaip 10 procentų viršyti rinkos vertės, nustatytos atlikus individualų turto vertinimą Lietuvos Respublikos turto ir verslo vertinimo pagrindų įstatymo nustatyta tvarka. </w:t>
      </w:r>
    </w:p>
    <w:p w14:paraId="5169F549" w14:textId="0F82602A" w:rsidR="00EF7D51" w:rsidRPr="00170885" w:rsidRDefault="00EF7D51" w:rsidP="00EF7D51">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F6162">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70885">
        <w:rPr>
          <w:rFonts w:ascii="Times New Roman" w:eastAsia="Times New Roman" w:hAnsi="Times New Roman"/>
          <w:sz w:val="24"/>
          <w:szCs w:val="24"/>
        </w:rPr>
        <w:t xml:space="preserve"> </w:t>
      </w:r>
      <w:r w:rsidR="00322A37">
        <w:rPr>
          <w:rFonts w:ascii="Times New Roman" w:eastAsia="Times New Roman" w:hAnsi="Times New Roman"/>
          <w:sz w:val="24"/>
          <w:szCs w:val="24"/>
        </w:rPr>
        <w:t>3</w:t>
      </w:r>
      <w:r w:rsidR="000516A7">
        <w:rPr>
          <w:rFonts w:ascii="Times New Roman" w:eastAsia="Times New Roman" w:hAnsi="Times New Roman"/>
          <w:sz w:val="24"/>
          <w:szCs w:val="24"/>
        </w:rPr>
        <w:t>4</w:t>
      </w:r>
      <w:r w:rsidRPr="00170885">
        <w:rPr>
          <w:rFonts w:ascii="Times New Roman" w:eastAsia="Times New Roman" w:hAnsi="Times New Roman"/>
          <w:sz w:val="24"/>
          <w:szCs w:val="24"/>
        </w:rPr>
        <w:t xml:space="preserve">. </w:t>
      </w:r>
      <w:r w:rsidR="00364290">
        <w:rPr>
          <w:rFonts w:ascii="Times New Roman" w:eastAsia="Times New Roman" w:hAnsi="Times New Roman"/>
          <w:sz w:val="24"/>
          <w:szCs w:val="24"/>
        </w:rPr>
        <w:t>Savivaldybei a</w:t>
      </w:r>
      <w:r w:rsidRPr="00170885">
        <w:rPr>
          <w:rFonts w:ascii="Times New Roman" w:eastAsia="Times New Roman" w:hAnsi="Times New Roman"/>
          <w:sz w:val="24"/>
          <w:szCs w:val="24"/>
        </w:rPr>
        <w:t>t</w:t>
      </w:r>
      <w:r w:rsidR="006F6162">
        <w:rPr>
          <w:rFonts w:ascii="Times New Roman" w:eastAsia="Times New Roman" w:hAnsi="Times New Roman"/>
          <w:sz w:val="24"/>
          <w:szCs w:val="24"/>
        </w:rPr>
        <w:t xml:space="preserve">likus </w:t>
      </w:r>
      <w:r w:rsidR="00BB0BF4">
        <w:rPr>
          <w:rFonts w:ascii="Times New Roman" w:eastAsia="Times New Roman" w:hAnsi="Times New Roman"/>
          <w:sz w:val="24"/>
          <w:szCs w:val="24"/>
        </w:rPr>
        <w:t>sąlygų</w:t>
      </w:r>
      <w:r w:rsidR="006F6162">
        <w:rPr>
          <w:rFonts w:ascii="Times New Roman" w:eastAsia="Times New Roman" w:hAnsi="Times New Roman"/>
          <w:sz w:val="24"/>
          <w:szCs w:val="24"/>
        </w:rPr>
        <w:t xml:space="preserve"> </w:t>
      </w:r>
      <w:r w:rsidR="00E05043">
        <w:rPr>
          <w:rFonts w:ascii="Times New Roman" w:eastAsia="Times New Roman" w:hAnsi="Times New Roman"/>
          <w:sz w:val="24"/>
          <w:szCs w:val="24"/>
        </w:rPr>
        <w:t>32</w:t>
      </w:r>
      <w:r w:rsidRPr="00170885">
        <w:rPr>
          <w:rFonts w:ascii="Times New Roman" w:eastAsia="Times New Roman" w:hAnsi="Times New Roman"/>
          <w:sz w:val="24"/>
          <w:szCs w:val="24"/>
        </w:rPr>
        <w:t xml:space="preserve"> punkte nustatytą vertinimą, kurio metu buvo nustatyta mažesnė nei kandidato pasiūlyta kaina, Komisija gali pakartotinai derėtis dėl kandidato pasiūlytos nekilnojamojo daikto kainos.</w:t>
      </w:r>
    </w:p>
    <w:p w14:paraId="68F3C54A" w14:textId="3C54A714" w:rsidR="00E30E08" w:rsidRDefault="00E30E08" w:rsidP="00EF7D51">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96657">
        <w:rPr>
          <w:rFonts w:ascii="Times New Roman" w:eastAsia="Times New Roman" w:hAnsi="Times New Roman"/>
          <w:sz w:val="24"/>
          <w:szCs w:val="24"/>
        </w:rPr>
        <w:t xml:space="preserve">              </w:t>
      </w:r>
      <w:r w:rsidR="00322A37">
        <w:rPr>
          <w:rFonts w:ascii="Times New Roman" w:eastAsia="Times New Roman" w:hAnsi="Times New Roman"/>
          <w:sz w:val="24"/>
          <w:szCs w:val="24"/>
        </w:rPr>
        <w:t xml:space="preserve">  </w:t>
      </w:r>
      <w:r w:rsidR="00096657">
        <w:rPr>
          <w:rFonts w:ascii="Times New Roman" w:eastAsia="Times New Roman" w:hAnsi="Times New Roman"/>
          <w:sz w:val="24"/>
          <w:szCs w:val="24"/>
        </w:rPr>
        <w:t xml:space="preserve"> </w:t>
      </w:r>
      <w:r w:rsidR="007F7A21">
        <w:rPr>
          <w:rFonts w:ascii="Times New Roman" w:eastAsia="Times New Roman" w:hAnsi="Times New Roman"/>
          <w:sz w:val="24"/>
          <w:szCs w:val="24"/>
        </w:rPr>
        <w:t>3</w:t>
      </w:r>
      <w:r w:rsidR="000516A7">
        <w:rPr>
          <w:rFonts w:ascii="Times New Roman" w:eastAsia="Times New Roman" w:hAnsi="Times New Roman"/>
          <w:sz w:val="24"/>
          <w:szCs w:val="24"/>
        </w:rPr>
        <w:t>5</w:t>
      </w:r>
      <w:r w:rsidR="007F7A21">
        <w:rPr>
          <w:rFonts w:ascii="Times New Roman" w:eastAsia="Times New Roman" w:hAnsi="Times New Roman"/>
          <w:sz w:val="24"/>
          <w:szCs w:val="24"/>
        </w:rPr>
        <w:t>.</w:t>
      </w:r>
      <w:r w:rsidR="00096657">
        <w:rPr>
          <w:rFonts w:ascii="Times New Roman" w:eastAsia="Times New Roman" w:hAnsi="Times New Roman"/>
          <w:sz w:val="24"/>
          <w:szCs w:val="24"/>
        </w:rPr>
        <w:t xml:space="preserve"> </w:t>
      </w:r>
      <w:r>
        <w:rPr>
          <w:rFonts w:ascii="Times New Roman" w:eastAsia="Times New Roman" w:hAnsi="Times New Roman"/>
          <w:sz w:val="24"/>
          <w:szCs w:val="24"/>
        </w:rPr>
        <w:t xml:space="preserve">Sąlygų </w:t>
      </w:r>
      <w:r w:rsidR="00096657">
        <w:rPr>
          <w:rFonts w:ascii="Times New Roman" w:eastAsia="Times New Roman" w:hAnsi="Times New Roman"/>
          <w:sz w:val="24"/>
          <w:szCs w:val="24"/>
        </w:rPr>
        <w:t>3</w:t>
      </w:r>
      <w:r w:rsidR="00861FFC">
        <w:rPr>
          <w:rFonts w:ascii="Times New Roman" w:eastAsia="Times New Roman" w:hAnsi="Times New Roman"/>
          <w:sz w:val="24"/>
          <w:szCs w:val="24"/>
        </w:rPr>
        <w:t>4</w:t>
      </w:r>
      <w:r w:rsidR="00096657">
        <w:rPr>
          <w:rFonts w:ascii="Times New Roman" w:eastAsia="Times New Roman" w:hAnsi="Times New Roman"/>
          <w:sz w:val="24"/>
          <w:szCs w:val="24"/>
        </w:rPr>
        <w:t xml:space="preserve"> </w:t>
      </w:r>
      <w:r>
        <w:rPr>
          <w:rFonts w:ascii="Times New Roman" w:eastAsia="Times New Roman" w:hAnsi="Times New Roman"/>
          <w:sz w:val="24"/>
          <w:szCs w:val="24"/>
        </w:rPr>
        <w:t xml:space="preserve">punkto reikalavimas netaikomas, jei Savivaldybė pagrindžia butų įsigijimo nuosavybėn didesne kaina teisingumą. </w:t>
      </w:r>
      <w:r w:rsidR="00EF7D51">
        <w:rPr>
          <w:rFonts w:ascii="Times New Roman" w:eastAsia="Times New Roman" w:hAnsi="Times New Roman"/>
          <w:sz w:val="24"/>
          <w:szCs w:val="24"/>
        </w:rPr>
        <w:t xml:space="preserve">         </w:t>
      </w:r>
      <w:r w:rsidR="006F6162">
        <w:rPr>
          <w:rFonts w:ascii="Times New Roman" w:eastAsia="Times New Roman" w:hAnsi="Times New Roman"/>
          <w:sz w:val="24"/>
          <w:szCs w:val="24"/>
        </w:rPr>
        <w:t xml:space="preserve">      </w:t>
      </w:r>
      <w:r w:rsidR="00EF7D51">
        <w:rPr>
          <w:rFonts w:ascii="Times New Roman" w:eastAsia="Times New Roman" w:hAnsi="Times New Roman"/>
          <w:sz w:val="24"/>
          <w:szCs w:val="24"/>
        </w:rPr>
        <w:t xml:space="preserve"> </w:t>
      </w:r>
      <w:r w:rsidR="006F6162">
        <w:rPr>
          <w:rFonts w:ascii="Times New Roman" w:eastAsia="Times New Roman" w:hAnsi="Times New Roman"/>
          <w:sz w:val="24"/>
          <w:szCs w:val="24"/>
        </w:rPr>
        <w:t xml:space="preserve">  </w:t>
      </w:r>
    </w:p>
    <w:p w14:paraId="6AE48491" w14:textId="3A972E78" w:rsidR="00EF7D51" w:rsidRPr="00170885" w:rsidRDefault="00096657" w:rsidP="00EF7D51">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D3D8D">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6F6162">
        <w:rPr>
          <w:rFonts w:ascii="Times New Roman" w:eastAsia="Times New Roman" w:hAnsi="Times New Roman"/>
          <w:sz w:val="24"/>
          <w:szCs w:val="24"/>
        </w:rPr>
        <w:t>3</w:t>
      </w:r>
      <w:r w:rsidR="000516A7">
        <w:rPr>
          <w:rFonts w:ascii="Times New Roman" w:eastAsia="Times New Roman" w:hAnsi="Times New Roman"/>
          <w:sz w:val="24"/>
          <w:szCs w:val="24"/>
        </w:rPr>
        <w:t>6</w:t>
      </w:r>
      <w:r w:rsidR="00EF7D51" w:rsidRPr="00170885">
        <w:rPr>
          <w:rFonts w:ascii="Times New Roman" w:eastAsia="Times New Roman" w:hAnsi="Times New Roman"/>
          <w:sz w:val="24"/>
          <w:szCs w:val="24"/>
        </w:rPr>
        <w:t>. J</w:t>
      </w:r>
      <w:r w:rsidR="00BB0BF4">
        <w:rPr>
          <w:rFonts w:ascii="Times New Roman" w:eastAsia="Times New Roman" w:hAnsi="Times New Roman"/>
          <w:sz w:val="24"/>
          <w:szCs w:val="24"/>
        </w:rPr>
        <w:t>eigu, įvykus sąlygų</w:t>
      </w:r>
      <w:r w:rsidR="00EF7D51">
        <w:rPr>
          <w:rFonts w:ascii="Times New Roman" w:eastAsia="Times New Roman" w:hAnsi="Times New Roman"/>
          <w:sz w:val="24"/>
          <w:szCs w:val="24"/>
        </w:rPr>
        <w:t xml:space="preserve"> </w:t>
      </w:r>
      <w:r w:rsidR="006F6162">
        <w:rPr>
          <w:rFonts w:ascii="Times New Roman" w:eastAsia="Times New Roman" w:hAnsi="Times New Roman"/>
          <w:sz w:val="24"/>
          <w:szCs w:val="24"/>
        </w:rPr>
        <w:t>3</w:t>
      </w:r>
      <w:r w:rsidR="00E05043">
        <w:rPr>
          <w:rFonts w:ascii="Times New Roman" w:eastAsia="Times New Roman" w:hAnsi="Times New Roman"/>
          <w:sz w:val="24"/>
          <w:szCs w:val="24"/>
        </w:rPr>
        <w:t>4</w:t>
      </w:r>
      <w:r w:rsidR="00EF7D51" w:rsidRPr="00170885">
        <w:rPr>
          <w:rFonts w:ascii="Times New Roman" w:eastAsia="Times New Roman" w:hAnsi="Times New Roman"/>
          <w:sz w:val="24"/>
          <w:szCs w:val="24"/>
        </w:rPr>
        <w:t xml:space="preserve"> punkte nurodytoms pakartotinėms deryboms, laimėjusio kandidato pasi</w:t>
      </w:r>
      <w:r w:rsidR="006F6162">
        <w:rPr>
          <w:rFonts w:ascii="Times New Roman" w:eastAsia="Times New Roman" w:hAnsi="Times New Roman"/>
          <w:sz w:val="24"/>
          <w:szCs w:val="24"/>
        </w:rPr>
        <w:t xml:space="preserve">ūlyta kaina neatitinka </w:t>
      </w:r>
      <w:r w:rsidR="00FD3D47">
        <w:rPr>
          <w:rFonts w:ascii="Times New Roman" w:eastAsia="Times New Roman" w:hAnsi="Times New Roman"/>
          <w:sz w:val="24"/>
          <w:szCs w:val="24"/>
        </w:rPr>
        <w:t>sąlygų</w:t>
      </w:r>
      <w:r w:rsidR="006F6162">
        <w:rPr>
          <w:rFonts w:ascii="Times New Roman" w:eastAsia="Times New Roman" w:hAnsi="Times New Roman"/>
          <w:sz w:val="24"/>
          <w:szCs w:val="24"/>
        </w:rPr>
        <w:t xml:space="preserve"> 3</w:t>
      </w:r>
      <w:r w:rsidR="00720438">
        <w:rPr>
          <w:rFonts w:ascii="Times New Roman" w:eastAsia="Times New Roman" w:hAnsi="Times New Roman"/>
          <w:sz w:val="24"/>
          <w:szCs w:val="24"/>
        </w:rPr>
        <w:t>3</w:t>
      </w:r>
      <w:r w:rsidR="00EF7D51" w:rsidRPr="00170885">
        <w:rPr>
          <w:rFonts w:ascii="Times New Roman" w:eastAsia="Times New Roman" w:hAnsi="Times New Roman"/>
          <w:sz w:val="24"/>
          <w:szCs w:val="24"/>
        </w:rPr>
        <w:t xml:space="preserve"> punkte nurodyto reikal</w:t>
      </w:r>
      <w:r w:rsidR="006F6162">
        <w:rPr>
          <w:rFonts w:ascii="Times New Roman" w:eastAsia="Times New Roman" w:hAnsi="Times New Roman"/>
          <w:sz w:val="24"/>
          <w:szCs w:val="24"/>
        </w:rPr>
        <w:t>avimo</w:t>
      </w:r>
      <w:r w:rsidR="00EF7D51" w:rsidRPr="00170885">
        <w:rPr>
          <w:rFonts w:ascii="Times New Roman" w:eastAsia="Times New Roman" w:hAnsi="Times New Roman"/>
          <w:sz w:val="24"/>
          <w:szCs w:val="24"/>
        </w:rPr>
        <w:t>, Komisija inicijuoja kito pagal sudarytą eilę kandidato parduodamo nekilnojamojo turto individualų turto vertinimą.</w:t>
      </w:r>
    </w:p>
    <w:p w14:paraId="5BBEA2F7" w14:textId="3F0D4587" w:rsidR="00EF7D51" w:rsidRPr="00170885" w:rsidRDefault="00EF7D51" w:rsidP="00EF7D51">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20A0D">
        <w:rPr>
          <w:rFonts w:ascii="Times New Roman" w:eastAsia="Times New Roman" w:hAnsi="Times New Roman"/>
          <w:sz w:val="24"/>
          <w:szCs w:val="24"/>
        </w:rPr>
        <w:t xml:space="preserve">       3</w:t>
      </w:r>
      <w:r w:rsidR="000516A7">
        <w:rPr>
          <w:rFonts w:ascii="Times New Roman" w:eastAsia="Times New Roman" w:hAnsi="Times New Roman"/>
          <w:sz w:val="24"/>
          <w:szCs w:val="24"/>
        </w:rPr>
        <w:t>7</w:t>
      </w:r>
      <w:r w:rsidRPr="00170885">
        <w:rPr>
          <w:rFonts w:ascii="Times New Roman" w:eastAsia="Times New Roman" w:hAnsi="Times New Roman"/>
          <w:sz w:val="24"/>
          <w:szCs w:val="24"/>
        </w:rPr>
        <w:t>. Tais atv</w:t>
      </w:r>
      <w:r>
        <w:rPr>
          <w:rFonts w:ascii="Times New Roman" w:eastAsia="Times New Roman" w:hAnsi="Times New Roman"/>
          <w:sz w:val="24"/>
          <w:szCs w:val="24"/>
        </w:rPr>
        <w:t xml:space="preserve">ejais, kai taikant šio </w:t>
      </w:r>
      <w:r w:rsidR="00773C54">
        <w:rPr>
          <w:rFonts w:ascii="Times New Roman" w:eastAsia="Times New Roman" w:hAnsi="Times New Roman"/>
          <w:sz w:val="24"/>
          <w:szCs w:val="24"/>
        </w:rPr>
        <w:t>sąlygų</w:t>
      </w:r>
      <w:r>
        <w:rPr>
          <w:rFonts w:ascii="Times New Roman" w:eastAsia="Times New Roman" w:hAnsi="Times New Roman"/>
          <w:sz w:val="24"/>
          <w:szCs w:val="24"/>
        </w:rPr>
        <w:t xml:space="preserve"> </w:t>
      </w:r>
      <w:r w:rsidR="00F40AF8">
        <w:rPr>
          <w:rFonts w:ascii="Times New Roman" w:eastAsia="Times New Roman" w:hAnsi="Times New Roman"/>
          <w:sz w:val="24"/>
          <w:szCs w:val="24"/>
        </w:rPr>
        <w:t>3</w:t>
      </w:r>
      <w:r w:rsidR="00E05043">
        <w:rPr>
          <w:rFonts w:ascii="Times New Roman" w:eastAsia="Times New Roman" w:hAnsi="Times New Roman"/>
          <w:sz w:val="24"/>
          <w:szCs w:val="24"/>
        </w:rPr>
        <w:t>2</w:t>
      </w:r>
      <w:r w:rsidR="00F40AF8">
        <w:rPr>
          <w:rFonts w:ascii="Times New Roman" w:eastAsia="Times New Roman" w:hAnsi="Times New Roman"/>
          <w:sz w:val="24"/>
          <w:szCs w:val="24"/>
        </w:rPr>
        <w:t>-3</w:t>
      </w:r>
      <w:r w:rsidR="00861FFC">
        <w:rPr>
          <w:rFonts w:ascii="Times New Roman" w:eastAsia="Times New Roman" w:hAnsi="Times New Roman"/>
          <w:sz w:val="24"/>
          <w:szCs w:val="24"/>
        </w:rPr>
        <w:t>4</w:t>
      </w:r>
      <w:r w:rsidRPr="00170885">
        <w:rPr>
          <w:rFonts w:ascii="Times New Roman" w:eastAsia="Times New Roman" w:hAnsi="Times New Roman"/>
          <w:sz w:val="24"/>
          <w:szCs w:val="24"/>
        </w:rPr>
        <w:t xml:space="preserve"> punktų nuostatas pasikeičia pasiūlymų eilė ar derybų rezultatai, Komisija visiems derybose dalyvavusiems kandidatams išsiunčia patikslintą informaciją apie derybų rezultatus.</w:t>
      </w:r>
    </w:p>
    <w:p w14:paraId="3B7EB3F9" w14:textId="5FEC3473" w:rsidR="00EF7D51" w:rsidRPr="00170885" w:rsidRDefault="00EF7D51" w:rsidP="00EF7D51">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934E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2D3D8D">
        <w:rPr>
          <w:rFonts w:ascii="Times New Roman" w:eastAsia="Times New Roman" w:hAnsi="Times New Roman"/>
          <w:sz w:val="24"/>
          <w:szCs w:val="24"/>
        </w:rPr>
        <w:t xml:space="preserve"> </w:t>
      </w:r>
      <w:r w:rsidR="001934E3">
        <w:rPr>
          <w:rFonts w:ascii="Times New Roman" w:eastAsia="Times New Roman" w:hAnsi="Times New Roman"/>
          <w:sz w:val="24"/>
          <w:szCs w:val="24"/>
        </w:rPr>
        <w:t>3</w:t>
      </w:r>
      <w:r w:rsidR="000516A7">
        <w:rPr>
          <w:rFonts w:ascii="Times New Roman" w:eastAsia="Times New Roman" w:hAnsi="Times New Roman"/>
          <w:sz w:val="24"/>
          <w:szCs w:val="24"/>
        </w:rPr>
        <w:t>8</w:t>
      </w:r>
      <w:r w:rsidRPr="00170885">
        <w:rPr>
          <w:rFonts w:ascii="Times New Roman" w:eastAsia="Times New Roman" w:hAnsi="Times New Roman"/>
          <w:sz w:val="24"/>
          <w:szCs w:val="24"/>
        </w:rPr>
        <w:t>. Sprendimą dėl derybas laimėjusio kandidato Komisija priima ne anksčiau kaip po 7 darbo dienų</w:t>
      </w:r>
      <w:r w:rsidRPr="00170885">
        <w:rPr>
          <w:rFonts w:ascii="Times New Roman" w:eastAsia="Times New Roman" w:hAnsi="Times New Roman"/>
          <w:b/>
          <w:sz w:val="24"/>
          <w:szCs w:val="24"/>
        </w:rPr>
        <w:t xml:space="preserve"> </w:t>
      </w:r>
      <w:r w:rsidRPr="00170885">
        <w:rPr>
          <w:rFonts w:ascii="Times New Roman" w:eastAsia="Times New Roman" w:hAnsi="Times New Roman"/>
          <w:sz w:val="24"/>
          <w:szCs w:val="24"/>
        </w:rPr>
        <w:t>nuo informacijos apie derybų rezultatus (jei ta</w:t>
      </w:r>
      <w:r w:rsidR="00420E78">
        <w:rPr>
          <w:rFonts w:ascii="Times New Roman" w:eastAsia="Times New Roman" w:hAnsi="Times New Roman"/>
          <w:sz w:val="24"/>
          <w:szCs w:val="24"/>
        </w:rPr>
        <w:t xml:space="preserve">ikomas šio </w:t>
      </w:r>
      <w:r w:rsidR="004A0424">
        <w:rPr>
          <w:rFonts w:ascii="Times New Roman" w:eastAsia="Times New Roman" w:hAnsi="Times New Roman"/>
          <w:sz w:val="24"/>
          <w:szCs w:val="24"/>
        </w:rPr>
        <w:t>sąlygų</w:t>
      </w:r>
      <w:r w:rsidR="00420E78">
        <w:rPr>
          <w:rFonts w:ascii="Times New Roman" w:eastAsia="Times New Roman" w:hAnsi="Times New Roman"/>
          <w:sz w:val="24"/>
          <w:szCs w:val="24"/>
        </w:rPr>
        <w:t xml:space="preserve"> 3</w:t>
      </w:r>
      <w:r w:rsidR="00711008">
        <w:rPr>
          <w:rFonts w:ascii="Times New Roman" w:eastAsia="Times New Roman" w:hAnsi="Times New Roman"/>
          <w:sz w:val="24"/>
          <w:szCs w:val="24"/>
        </w:rPr>
        <w:t>7</w:t>
      </w:r>
      <w:r w:rsidRPr="00170885">
        <w:rPr>
          <w:rFonts w:ascii="Times New Roman" w:eastAsia="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06CB33EC" w14:textId="19CE25AA" w:rsidR="00EF7D51" w:rsidRPr="00170885" w:rsidRDefault="002D3D8D" w:rsidP="00EF7D51">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EF7D51">
        <w:rPr>
          <w:rFonts w:ascii="Times New Roman" w:eastAsia="Times New Roman" w:hAnsi="Times New Roman"/>
          <w:sz w:val="24"/>
          <w:szCs w:val="24"/>
        </w:rPr>
        <w:t xml:space="preserve">         </w:t>
      </w:r>
      <w:r w:rsidR="000516A7">
        <w:rPr>
          <w:rFonts w:ascii="Times New Roman" w:eastAsia="Times New Roman" w:hAnsi="Times New Roman"/>
          <w:sz w:val="24"/>
          <w:szCs w:val="24"/>
        </w:rPr>
        <w:t xml:space="preserve">       39</w:t>
      </w:r>
      <w:r w:rsidR="00EF7D51" w:rsidRPr="00170885">
        <w:rPr>
          <w:rFonts w:ascii="Times New Roman" w:eastAsia="Times New Roman" w:hAnsi="Times New Roman"/>
          <w:sz w:val="24"/>
          <w:szCs w:val="24"/>
        </w:rPr>
        <w:t>. Komisija gali nesiderėti ir sudaryti pirkimo sutartį su pirminį pasiūlymą pateikusiu kandidatu, taip pat kandidato pirminį pasiūlymą vertinti kaip galutinį, kai jis neatvyksta į derybas ir (arba)</w:t>
      </w:r>
      <w:r w:rsidR="00526C54">
        <w:rPr>
          <w:rFonts w:ascii="Times New Roman" w:eastAsia="Times New Roman" w:hAnsi="Times New Roman"/>
          <w:sz w:val="24"/>
          <w:szCs w:val="24"/>
        </w:rPr>
        <w:t xml:space="preserve"> nepateikia galutinio pasiūlymo</w:t>
      </w:r>
      <w:r w:rsidR="00EF7D51" w:rsidRPr="00170885">
        <w:rPr>
          <w:rFonts w:ascii="Times New Roman" w:eastAsia="Times New Roman" w:hAnsi="Times New Roman"/>
          <w:sz w:val="24"/>
          <w:szCs w:val="24"/>
        </w:rPr>
        <w:t>.</w:t>
      </w:r>
    </w:p>
    <w:p w14:paraId="3C939DC1" w14:textId="76997C40" w:rsidR="00BB0317" w:rsidRPr="008B44CA" w:rsidRDefault="000516A7" w:rsidP="008B44CA">
      <w:pPr>
        <w:spacing w:after="0" w:line="240" w:lineRule="auto"/>
        <w:ind w:firstLine="1134"/>
        <w:jc w:val="both"/>
        <w:rPr>
          <w:rFonts w:ascii="Times New Roman" w:hAnsi="Times New Roman" w:cs="Times New Roman"/>
          <w:sz w:val="24"/>
          <w:szCs w:val="24"/>
        </w:rPr>
      </w:pPr>
      <w:bookmarkStart w:id="24" w:name="part_d17588e514c34a48b70e3d19cb4ceb02"/>
      <w:bookmarkEnd w:id="24"/>
      <w:r>
        <w:rPr>
          <w:rFonts w:ascii="Times New Roman" w:hAnsi="Times New Roman" w:cs="Times New Roman"/>
          <w:sz w:val="24"/>
          <w:szCs w:val="24"/>
        </w:rPr>
        <w:t>40</w:t>
      </w:r>
      <w:r w:rsidR="00BB0317" w:rsidRPr="008B44CA">
        <w:rPr>
          <w:rFonts w:ascii="Times New Roman" w:hAnsi="Times New Roman" w:cs="Times New Roman"/>
          <w:sz w:val="24"/>
          <w:szCs w:val="24"/>
        </w:rPr>
        <w:t>. Jeigu nei vieno kandidato pateikti parduodam</w:t>
      </w:r>
      <w:r w:rsidR="00720438">
        <w:rPr>
          <w:rFonts w:ascii="Times New Roman" w:hAnsi="Times New Roman" w:cs="Times New Roman"/>
          <w:sz w:val="24"/>
          <w:szCs w:val="24"/>
        </w:rPr>
        <w:t>o</w:t>
      </w:r>
      <w:r w:rsidR="00BB0317" w:rsidRPr="008B44CA">
        <w:rPr>
          <w:rFonts w:ascii="Times New Roman" w:hAnsi="Times New Roman" w:cs="Times New Roman"/>
          <w:sz w:val="24"/>
          <w:szCs w:val="24"/>
        </w:rPr>
        <w:t xml:space="preserve"> but</w:t>
      </w:r>
      <w:r w:rsidR="00720438">
        <w:rPr>
          <w:rFonts w:ascii="Times New Roman" w:hAnsi="Times New Roman" w:cs="Times New Roman"/>
          <w:sz w:val="24"/>
          <w:szCs w:val="24"/>
        </w:rPr>
        <w:t>o</w:t>
      </w:r>
      <w:r w:rsidR="00BB0317" w:rsidRPr="008B44CA">
        <w:rPr>
          <w:rFonts w:ascii="Times New Roman" w:hAnsi="Times New Roman" w:cs="Times New Roman"/>
          <w:sz w:val="24"/>
          <w:szCs w:val="24"/>
        </w:rPr>
        <w:t xml:space="preserve"> dokumentai neatitinka reikalavimų, nustatytų pirkimo dokumentuose, arba negaunama nei vieno pasiūlymo dalyvauti derybose, pirkimo procedūros atliekamos iš naujo.</w:t>
      </w:r>
    </w:p>
    <w:p w14:paraId="0617D7B9" w14:textId="21F30F6F" w:rsidR="00BB0317" w:rsidRPr="008B44CA" w:rsidRDefault="00020A0D" w:rsidP="008B44CA">
      <w:pPr>
        <w:spacing w:after="0" w:line="240" w:lineRule="auto"/>
        <w:ind w:firstLine="1134"/>
        <w:jc w:val="both"/>
        <w:rPr>
          <w:rFonts w:ascii="Times New Roman" w:hAnsi="Times New Roman" w:cs="Times New Roman"/>
          <w:sz w:val="24"/>
          <w:szCs w:val="24"/>
        </w:rPr>
      </w:pPr>
      <w:bookmarkStart w:id="25" w:name="part_176bfd21414c492c9247d82a5e315e2e"/>
      <w:bookmarkEnd w:id="25"/>
      <w:r>
        <w:rPr>
          <w:rFonts w:ascii="Times New Roman" w:hAnsi="Times New Roman" w:cs="Times New Roman"/>
          <w:sz w:val="24"/>
          <w:szCs w:val="24"/>
        </w:rPr>
        <w:t>4</w:t>
      </w:r>
      <w:r w:rsidR="000516A7">
        <w:rPr>
          <w:rFonts w:ascii="Times New Roman" w:hAnsi="Times New Roman" w:cs="Times New Roman"/>
          <w:sz w:val="24"/>
          <w:szCs w:val="24"/>
        </w:rPr>
        <w:t>1</w:t>
      </w:r>
      <w:r w:rsidR="00BB0317" w:rsidRPr="008B44CA">
        <w:rPr>
          <w:rFonts w:ascii="Times New Roman" w:hAnsi="Times New Roman" w:cs="Times New Roman"/>
          <w:sz w:val="24"/>
          <w:szCs w:val="24"/>
        </w:rPr>
        <w:t>. Komisija apžiūri siūlom</w:t>
      </w:r>
      <w:r w:rsidR="000516A7">
        <w:rPr>
          <w:rFonts w:ascii="Times New Roman" w:hAnsi="Times New Roman" w:cs="Times New Roman"/>
          <w:sz w:val="24"/>
          <w:szCs w:val="24"/>
        </w:rPr>
        <w:t>ą</w:t>
      </w:r>
      <w:r w:rsidR="00BB0317" w:rsidRPr="008B44CA">
        <w:rPr>
          <w:rFonts w:ascii="Times New Roman" w:hAnsi="Times New Roman" w:cs="Times New Roman"/>
          <w:sz w:val="24"/>
          <w:szCs w:val="24"/>
        </w:rPr>
        <w:t xml:space="preserve"> pirkti but</w:t>
      </w:r>
      <w:r w:rsidR="000516A7">
        <w:rPr>
          <w:rFonts w:ascii="Times New Roman" w:hAnsi="Times New Roman" w:cs="Times New Roman"/>
          <w:sz w:val="24"/>
          <w:szCs w:val="24"/>
        </w:rPr>
        <w:t>ą ir jį</w:t>
      </w:r>
      <w:r w:rsidR="00BB0317" w:rsidRPr="008B44CA">
        <w:rPr>
          <w:rFonts w:ascii="Times New Roman" w:hAnsi="Times New Roman" w:cs="Times New Roman"/>
          <w:sz w:val="24"/>
          <w:szCs w:val="24"/>
        </w:rPr>
        <w:t xml:space="preserve"> įvertina pagal sąlygose nustatytus reikalavimus.</w:t>
      </w:r>
    </w:p>
    <w:p w14:paraId="5BBB892E" w14:textId="77777777" w:rsidR="00BC44E2" w:rsidRDefault="00BC44E2" w:rsidP="008B44CA">
      <w:pPr>
        <w:spacing w:after="0" w:line="240" w:lineRule="auto"/>
        <w:ind w:firstLine="1134"/>
        <w:jc w:val="both"/>
        <w:rPr>
          <w:rFonts w:ascii="Times New Roman" w:hAnsi="Times New Roman" w:cs="Times New Roman"/>
          <w:sz w:val="24"/>
          <w:szCs w:val="24"/>
        </w:rPr>
      </w:pPr>
      <w:bookmarkStart w:id="26" w:name="part_46302e62192149788f09fd5aca8725bb"/>
      <w:bookmarkEnd w:id="26"/>
    </w:p>
    <w:p w14:paraId="448A93A9" w14:textId="77777777" w:rsidR="00BC44E2" w:rsidRPr="000242AF" w:rsidRDefault="00BC44E2" w:rsidP="000242AF">
      <w:pPr>
        <w:spacing w:after="0" w:line="240" w:lineRule="auto"/>
        <w:ind w:firstLine="1134"/>
        <w:jc w:val="center"/>
        <w:rPr>
          <w:rFonts w:ascii="Times New Roman" w:hAnsi="Times New Roman" w:cs="Times New Roman"/>
          <w:b/>
          <w:sz w:val="24"/>
          <w:szCs w:val="24"/>
        </w:rPr>
      </w:pPr>
      <w:r w:rsidRPr="000242AF">
        <w:rPr>
          <w:rFonts w:ascii="Times New Roman" w:hAnsi="Times New Roman" w:cs="Times New Roman"/>
          <w:b/>
          <w:sz w:val="24"/>
          <w:szCs w:val="24"/>
        </w:rPr>
        <w:t xml:space="preserve">IV. </w:t>
      </w:r>
      <w:r w:rsidR="00516904">
        <w:rPr>
          <w:rFonts w:ascii="Times New Roman" w:hAnsi="Times New Roman" w:cs="Times New Roman"/>
          <w:b/>
          <w:sz w:val="24"/>
          <w:szCs w:val="24"/>
        </w:rPr>
        <w:t>PASIŪLYMŲ</w:t>
      </w:r>
      <w:r w:rsidRPr="000242AF">
        <w:rPr>
          <w:rFonts w:ascii="Times New Roman" w:hAnsi="Times New Roman" w:cs="Times New Roman"/>
          <w:b/>
          <w:sz w:val="24"/>
          <w:szCs w:val="24"/>
        </w:rPr>
        <w:t xml:space="preserve"> VERTINIMO KRITERIJAI:</w:t>
      </w:r>
    </w:p>
    <w:p w14:paraId="134F8E18" w14:textId="77777777" w:rsidR="00BC44E2" w:rsidRDefault="00BC44E2" w:rsidP="008B44CA">
      <w:pPr>
        <w:spacing w:after="0" w:line="240" w:lineRule="auto"/>
        <w:ind w:firstLine="1134"/>
        <w:jc w:val="both"/>
        <w:rPr>
          <w:rFonts w:ascii="Times New Roman" w:hAnsi="Times New Roman" w:cs="Times New Roman"/>
          <w:sz w:val="24"/>
          <w:szCs w:val="24"/>
        </w:rPr>
      </w:pPr>
    </w:p>
    <w:p w14:paraId="6E0ADE12" w14:textId="5084487A" w:rsidR="00BC44E2" w:rsidRPr="000242AF" w:rsidRDefault="00BC44E2" w:rsidP="000242AF">
      <w:pPr>
        <w:pStyle w:val="Default"/>
        <w:jc w:val="both"/>
      </w:pPr>
      <w:r>
        <w:rPr>
          <w:sz w:val="23"/>
          <w:szCs w:val="23"/>
        </w:rPr>
        <w:t xml:space="preserve">       </w:t>
      </w:r>
      <w:r w:rsidR="00846F5C">
        <w:rPr>
          <w:sz w:val="23"/>
          <w:szCs w:val="23"/>
        </w:rPr>
        <w:t xml:space="preserve">          </w:t>
      </w:r>
      <w:r w:rsidR="00C45C5C">
        <w:rPr>
          <w:sz w:val="23"/>
          <w:szCs w:val="23"/>
        </w:rPr>
        <w:t>42</w:t>
      </w:r>
      <w:r w:rsidRPr="00EF0110">
        <w:rPr>
          <w:sz w:val="23"/>
          <w:szCs w:val="23"/>
        </w:rPr>
        <w:t xml:space="preserve">. </w:t>
      </w:r>
      <w:r w:rsidRPr="000242AF">
        <w:t>Buta</w:t>
      </w:r>
      <w:r w:rsidR="00760724">
        <w:t>s</w:t>
      </w:r>
      <w:r w:rsidRPr="000242AF">
        <w:t xml:space="preserve"> perkam</w:t>
      </w:r>
      <w:r w:rsidR="00760724">
        <w:t xml:space="preserve">as </w:t>
      </w:r>
      <w:r w:rsidR="00EC0F9B">
        <w:t>K</w:t>
      </w:r>
      <w:r w:rsidRPr="000242AF">
        <w:t>omisijai įvertinus j</w:t>
      </w:r>
      <w:r w:rsidR="00760724">
        <w:t>o</w:t>
      </w:r>
      <w:r w:rsidRPr="000242AF">
        <w:t xml:space="preserve"> ekonominį naudingumą, apskaičiuotą pagal vertinimo kriterijus: </w:t>
      </w:r>
    </w:p>
    <w:p w14:paraId="31F650F3" w14:textId="77777777" w:rsidR="00BC44E2" w:rsidRPr="000242AF" w:rsidRDefault="00BC44E2" w:rsidP="000242AF">
      <w:pPr>
        <w:pStyle w:val="Default"/>
      </w:pPr>
      <w:r w:rsidRPr="000242AF">
        <w:t xml:space="preserve"> </w:t>
      </w:r>
    </w:p>
    <w:tbl>
      <w:tblPr>
        <w:tblW w:w="12334" w:type="dxa"/>
        <w:tblBorders>
          <w:top w:val="nil"/>
          <w:left w:val="nil"/>
          <w:bottom w:val="nil"/>
          <w:right w:val="nil"/>
        </w:tblBorders>
        <w:tblLayout w:type="fixed"/>
        <w:tblLook w:val="0000" w:firstRow="0" w:lastRow="0" w:firstColumn="0" w:lastColumn="0" w:noHBand="0" w:noVBand="0"/>
      </w:tblPr>
      <w:tblGrid>
        <w:gridCol w:w="9606"/>
        <w:gridCol w:w="2728"/>
      </w:tblGrid>
      <w:tr w:rsidR="00BC44E2" w:rsidRPr="000242AF" w14:paraId="71551D9D" w14:textId="77777777" w:rsidTr="00230CCB">
        <w:trPr>
          <w:trHeight w:val="247"/>
        </w:trPr>
        <w:tc>
          <w:tcPr>
            <w:tcW w:w="9606" w:type="dxa"/>
          </w:tcPr>
          <w:tbl>
            <w:tblPr>
              <w:tblW w:w="0" w:type="auto"/>
              <w:tblLayout w:type="fixed"/>
              <w:tblLook w:val="04A0" w:firstRow="1" w:lastRow="0" w:firstColumn="1" w:lastColumn="0" w:noHBand="0" w:noVBand="1"/>
            </w:tblPr>
            <w:tblGrid>
              <w:gridCol w:w="959"/>
              <w:gridCol w:w="5610"/>
              <w:gridCol w:w="3285"/>
            </w:tblGrid>
            <w:tr w:rsidR="00BC44E2" w:rsidRPr="000242AF" w14:paraId="20DC05A5" w14:textId="77777777" w:rsidTr="00230CCB">
              <w:tc>
                <w:tcPr>
                  <w:tcW w:w="959" w:type="dxa"/>
                </w:tcPr>
                <w:p w14:paraId="518C5038" w14:textId="77777777" w:rsidR="00BC44E2" w:rsidRPr="000242AF" w:rsidRDefault="00BC44E2" w:rsidP="000242AF">
                  <w:pPr>
                    <w:spacing w:after="0" w:line="240" w:lineRule="auto"/>
                    <w:rPr>
                      <w:rFonts w:ascii="Times New Roman" w:hAnsi="Times New Roman" w:cs="Times New Roman"/>
                      <w:sz w:val="24"/>
                      <w:szCs w:val="24"/>
                    </w:rPr>
                  </w:pPr>
                  <w:r w:rsidRPr="000242AF">
                    <w:rPr>
                      <w:rFonts w:ascii="Times New Roman" w:hAnsi="Times New Roman" w:cs="Times New Roman"/>
                      <w:sz w:val="24"/>
                      <w:szCs w:val="24"/>
                    </w:rPr>
                    <w:t xml:space="preserve">Eil. Nr. </w:t>
                  </w:r>
                </w:p>
              </w:tc>
              <w:tc>
                <w:tcPr>
                  <w:tcW w:w="5610" w:type="dxa"/>
                </w:tcPr>
                <w:p w14:paraId="0EEE5B4C" w14:textId="77777777" w:rsidR="00BC44E2" w:rsidRPr="000242AF" w:rsidRDefault="00BC44E2" w:rsidP="000242AF">
                  <w:pPr>
                    <w:spacing w:after="0" w:line="240" w:lineRule="auto"/>
                    <w:rPr>
                      <w:rFonts w:ascii="Times New Roman" w:hAnsi="Times New Roman" w:cs="Times New Roman"/>
                      <w:sz w:val="24"/>
                      <w:szCs w:val="24"/>
                    </w:rPr>
                  </w:pPr>
                  <w:r w:rsidRPr="000242AF">
                    <w:rPr>
                      <w:rFonts w:ascii="Times New Roman" w:hAnsi="Times New Roman" w:cs="Times New Roman"/>
                      <w:sz w:val="24"/>
                      <w:szCs w:val="24"/>
                    </w:rPr>
                    <w:t>Vertinimo kriterijų svarba (pagal eilę)</w:t>
                  </w:r>
                </w:p>
              </w:tc>
              <w:tc>
                <w:tcPr>
                  <w:tcW w:w="3285" w:type="dxa"/>
                </w:tcPr>
                <w:p w14:paraId="69313C1D" w14:textId="77777777" w:rsidR="00BC44E2" w:rsidRPr="000242AF" w:rsidRDefault="00BC44E2" w:rsidP="000242AF">
                  <w:pPr>
                    <w:pStyle w:val="Default"/>
                  </w:pPr>
                  <w:r w:rsidRPr="000242AF">
                    <w:t xml:space="preserve">Balų skaičius (didžiausias) </w:t>
                  </w:r>
                </w:p>
              </w:tc>
            </w:tr>
            <w:tr w:rsidR="00BC44E2" w:rsidRPr="000242AF" w14:paraId="763935F0" w14:textId="77777777" w:rsidTr="00230CCB">
              <w:tc>
                <w:tcPr>
                  <w:tcW w:w="959" w:type="dxa"/>
                </w:tcPr>
                <w:p w14:paraId="33D14E01" w14:textId="3CEF506B" w:rsidR="00BC44E2" w:rsidRPr="000242AF" w:rsidRDefault="00A93F9A" w:rsidP="00C45C5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45C5C">
                    <w:rPr>
                      <w:rFonts w:ascii="Times New Roman" w:hAnsi="Times New Roman" w:cs="Times New Roman"/>
                      <w:sz w:val="24"/>
                      <w:szCs w:val="24"/>
                    </w:rPr>
                    <w:t>2</w:t>
                  </w:r>
                  <w:r w:rsidR="003955A2">
                    <w:rPr>
                      <w:rFonts w:ascii="Times New Roman" w:hAnsi="Times New Roman" w:cs="Times New Roman"/>
                      <w:sz w:val="24"/>
                      <w:szCs w:val="24"/>
                    </w:rPr>
                    <w:t>.</w:t>
                  </w:r>
                  <w:r w:rsidR="00BC44E2" w:rsidRPr="000242AF">
                    <w:rPr>
                      <w:rFonts w:ascii="Times New Roman" w:hAnsi="Times New Roman" w:cs="Times New Roman"/>
                      <w:sz w:val="24"/>
                      <w:szCs w:val="24"/>
                    </w:rPr>
                    <w:t>1.</w:t>
                  </w:r>
                </w:p>
              </w:tc>
              <w:tc>
                <w:tcPr>
                  <w:tcW w:w="5610" w:type="dxa"/>
                </w:tcPr>
                <w:p w14:paraId="7FAA45A4" w14:textId="77777777" w:rsidR="00BC44E2" w:rsidRPr="000242AF" w:rsidRDefault="00BC44E2" w:rsidP="000242AF">
                  <w:pPr>
                    <w:spacing w:after="0" w:line="240" w:lineRule="auto"/>
                    <w:rPr>
                      <w:rFonts w:ascii="Times New Roman" w:hAnsi="Times New Roman" w:cs="Times New Roman"/>
                      <w:sz w:val="24"/>
                      <w:szCs w:val="24"/>
                    </w:rPr>
                  </w:pPr>
                  <w:r w:rsidRPr="000242AF">
                    <w:rPr>
                      <w:rFonts w:ascii="Times New Roman" w:hAnsi="Times New Roman" w:cs="Times New Roman"/>
                      <w:sz w:val="24"/>
                      <w:szCs w:val="24"/>
                    </w:rPr>
                    <w:t>Mažiausia 1 kv. metro kaina*</w:t>
                  </w:r>
                </w:p>
              </w:tc>
              <w:tc>
                <w:tcPr>
                  <w:tcW w:w="3285" w:type="dxa"/>
                </w:tcPr>
                <w:p w14:paraId="423E9725" w14:textId="77777777" w:rsidR="00BC44E2" w:rsidRPr="000242AF" w:rsidRDefault="00BC44E2" w:rsidP="000242AF">
                  <w:pPr>
                    <w:spacing w:after="0" w:line="240" w:lineRule="auto"/>
                    <w:rPr>
                      <w:rFonts w:ascii="Times New Roman" w:hAnsi="Times New Roman" w:cs="Times New Roman"/>
                      <w:sz w:val="24"/>
                      <w:szCs w:val="24"/>
                    </w:rPr>
                  </w:pPr>
                  <w:r w:rsidRPr="000242AF">
                    <w:rPr>
                      <w:rFonts w:ascii="Times New Roman" w:hAnsi="Times New Roman" w:cs="Times New Roman"/>
                      <w:sz w:val="24"/>
                      <w:szCs w:val="24"/>
                    </w:rPr>
                    <w:t>60</w:t>
                  </w:r>
                </w:p>
              </w:tc>
            </w:tr>
            <w:tr w:rsidR="00BC44E2" w:rsidRPr="000242AF" w14:paraId="083AA890" w14:textId="77777777" w:rsidTr="00230CCB">
              <w:tc>
                <w:tcPr>
                  <w:tcW w:w="959" w:type="dxa"/>
                </w:tcPr>
                <w:p w14:paraId="0BD72DAE" w14:textId="728174CC" w:rsidR="00BC44E2" w:rsidRPr="000242AF" w:rsidRDefault="00C9248A" w:rsidP="00C45C5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45C5C">
                    <w:rPr>
                      <w:rFonts w:ascii="Times New Roman" w:hAnsi="Times New Roman" w:cs="Times New Roman"/>
                      <w:sz w:val="24"/>
                      <w:szCs w:val="24"/>
                    </w:rPr>
                    <w:t>2</w:t>
                  </w:r>
                  <w:r w:rsidR="003955A2">
                    <w:rPr>
                      <w:rFonts w:ascii="Times New Roman" w:hAnsi="Times New Roman" w:cs="Times New Roman"/>
                      <w:sz w:val="24"/>
                      <w:szCs w:val="24"/>
                    </w:rPr>
                    <w:t>.</w:t>
                  </w:r>
                  <w:r w:rsidR="00BC44E2" w:rsidRPr="000242AF">
                    <w:rPr>
                      <w:rFonts w:ascii="Times New Roman" w:hAnsi="Times New Roman" w:cs="Times New Roman"/>
                      <w:sz w:val="24"/>
                      <w:szCs w:val="24"/>
                    </w:rPr>
                    <w:t>2.</w:t>
                  </w:r>
                </w:p>
              </w:tc>
              <w:tc>
                <w:tcPr>
                  <w:tcW w:w="5610" w:type="dxa"/>
                </w:tcPr>
                <w:p w14:paraId="5900187E" w14:textId="77777777" w:rsidR="00BC44E2" w:rsidRPr="000242AF" w:rsidRDefault="00BC44E2" w:rsidP="000242AF">
                  <w:pPr>
                    <w:spacing w:after="0" w:line="240" w:lineRule="auto"/>
                    <w:rPr>
                      <w:rFonts w:ascii="Times New Roman" w:hAnsi="Times New Roman" w:cs="Times New Roman"/>
                      <w:sz w:val="24"/>
                      <w:szCs w:val="24"/>
                    </w:rPr>
                  </w:pPr>
                  <w:r w:rsidRPr="000242AF">
                    <w:rPr>
                      <w:rFonts w:ascii="Times New Roman" w:hAnsi="Times New Roman" w:cs="Times New Roman"/>
                      <w:sz w:val="24"/>
                      <w:szCs w:val="24"/>
                    </w:rPr>
                    <w:t>Būsto techninė būklė (1 priedas)</w:t>
                  </w:r>
                </w:p>
              </w:tc>
              <w:tc>
                <w:tcPr>
                  <w:tcW w:w="3285" w:type="dxa"/>
                </w:tcPr>
                <w:p w14:paraId="73B88106" w14:textId="77777777" w:rsidR="00BC44E2" w:rsidRPr="000242AF" w:rsidRDefault="00BC44E2" w:rsidP="000242AF">
                  <w:pPr>
                    <w:spacing w:after="0" w:line="240" w:lineRule="auto"/>
                    <w:rPr>
                      <w:rFonts w:ascii="Times New Roman" w:hAnsi="Times New Roman" w:cs="Times New Roman"/>
                      <w:sz w:val="24"/>
                      <w:szCs w:val="24"/>
                    </w:rPr>
                  </w:pPr>
                  <w:r w:rsidRPr="000242AF">
                    <w:rPr>
                      <w:rFonts w:ascii="Times New Roman" w:hAnsi="Times New Roman" w:cs="Times New Roman"/>
                      <w:sz w:val="24"/>
                      <w:szCs w:val="24"/>
                    </w:rPr>
                    <w:t>20</w:t>
                  </w:r>
                </w:p>
              </w:tc>
            </w:tr>
            <w:tr w:rsidR="00BC44E2" w:rsidRPr="000242AF" w14:paraId="088961D0" w14:textId="77777777" w:rsidTr="00230CCB">
              <w:tc>
                <w:tcPr>
                  <w:tcW w:w="959" w:type="dxa"/>
                </w:tcPr>
                <w:p w14:paraId="4D6146A6" w14:textId="769C1B7F" w:rsidR="00BC44E2" w:rsidRPr="000242AF" w:rsidRDefault="00C9248A" w:rsidP="00C45C5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45C5C">
                    <w:rPr>
                      <w:rFonts w:ascii="Times New Roman" w:hAnsi="Times New Roman" w:cs="Times New Roman"/>
                      <w:sz w:val="24"/>
                      <w:szCs w:val="24"/>
                    </w:rPr>
                    <w:t>2</w:t>
                  </w:r>
                  <w:r w:rsidR="003955A2">
                    <w:rPr>
                      <w:rFonts w:ascii="Times New Roman" w:hAnsi="Times New Roman" w:cs="Times New Roman"/>
                      <w:sz w:val="24"/>
                      <w:szCs w:val="24"/>
                    </w:rPr>
                    <w:t>.</w:t>
                  </w:r>
                  <w:r w:rsidR="00BC44E2" w:rsidRPr="000242AF">
                    <w:rPr>
                      <w:rFonts w:ascii="Times New Roman" w:hAnsi="Times New Roman" w:cs="Times New Roman"/>
                      <w:sz w:val="24"/>
                      <w:szCs w:val="24"/>
                    </w:rPr>
                    <w:t>3.</w:t>
                  </w:r>
                </w:p>
              </w:tc>
              <w:tc>
                <w:tcPr>
                  <w:tcW w:w="5610" w:type="dxa"/>
                </w:tcPr>
                <w:p w14:paraId="27E019D6" w14:textId="2833B1FA" w:rsidR="00BC44E2" w:rsidRPr="000242AF" w:rsidRDefault="00BC44E2" w:rsidP="000242AF">
                  <w:pPr>
                    <w:spacing w:after="0" w:line="240" w:lineRule="auto"/>
                    <w:rPr>
                      <w:rFonts w:ascii="Times New Roman" w:hAnsi="Times New Roman" w:cs="Times New Roman"/>
                      <w:sz w:val="24"/>
                      <w:szCs w:val="24"/>
                    </w:rPr>
                  </w:pPr>
                  <w:r w:rsidRPr="000242AF">
                    <w:rPr>
                      <w:rFonts w:ascii="Times New Roman" w:hAnsi="Times New Roman" w:cs="Times New Roman"/>
                      <w:sz w:val="24"/>
                      <w:szCs w:val="24"/>
                    </w:rPr>
                    <w:t>Būsto energinio naudingumo klasė</w:t>
                  </w:r>
                  <w:r w:rsidR="00A0427B">
                    <w:rPr>
                      <w:rFonts w:ascii="Times New Roman" w:hAnsi="Times New Roman" w:cs="Times New Roman"/>
                      <w:sz w:val="24"/>
                      <w:szCs w:val="24"/>
                    </w:rPr>
                    <w:t>**</w:t>
                  </w:r>
                </w:p>
              </w:tc>
              <w:tc>
                <w:tcPr>
                  <w:tcW w:w="3285" w:type="dxa"/>
                </w:tcPr>
                <w:p w14:paraId="5B4BDDD0" w14:textId="77777777" w:rsidR="00BC44E2" w:rsidRPr="000242AF" w:rsidRDefault="00BC44E2" w:rsidP="000242AF">
                  <w:pPr>
                    <w:spacing w:after="0" w:line="240" w:lineRule="auto"/>
                    <w:rPr>
                      <w:rFonts w:ascii="Times New Roman" w:hAnsi="Times New Roman" w:cs="Times New Roman"/>
                      <w:sz w:val="24"/>
                      <w:szCs w:val="24"/>
                    </w:rPr>
                  </w:pPr>
                  <w:r w:rsidRPr="000242AF">
                    <w:rPr>
                      <w:rFonts w:ascii="Times New Roman" w:hAnsi="Times New Roman" w:cs="Times New Roman"/>
                      <w:sz w:val="24"/>
                      <w:szCs w:val="24"/>
                    </w:rPr>
                    <w:t>20, iš jų:</w:t>
                  </w:r>
                </w:p>
              </w:tc>
            </w:tr>
            <w:tr w:rsidR="00BC44E2" w:rsidRPr="000242AF" w14:paraId="3412A66F" w14:textId="77777777" w:rsidTr="00230CCB">
              <w:tc>
                <w:tcPr>
                  <w:tcW w:w="959" w:type="dxa"/>
                </w:tcPr>
                <w:p w14:paraId="197A1599" w14:textId="398197FA" w:rsidR="00BC44E2" w:rsidRPr="000242AF" w:rsidRDefault="00C9248A" w:rsidP="00C45C5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45C5C">
                    <w:rPr>
                      <w:rFonts w:ascii="Times New Roman" w:hAnsi="Times New Roman" w:cs="Times New Roman"/>
                      <w:sz w:val="24"/>
                      <w:szCs w:val="24"/>
                    </w:rPr>
                    <w:t>2</w:t>
                  </w:r>
                  <w:r w:rsidR="003955A2">
                    <w:rPr>
                      <w:rFonts w:ascii="Times New Roman" w:hAnsi="Times New Roman" w:cs="Times New Roman"/>
                      <w:sz w:val="24"/>
                      <w:szCs w:val="24"/>
                    </w:rPr>
                    <w:t>.</w:t>
                  </w:r>
                  <w:r w:rsidR="00BC44E2" w:rsidRPr="000242AF">
                    <w:rPr>
                      <w:rFonts w:ascii="Times New Roman" w:hAnsi="Times New Roman" w:cs="Times New Roman"/>
                      <w:sz w:val="24"/>
                      <w:szCs w:val="24"/>
                    </w:rPr>
                    <w:t>3.1.</w:t>
                  </w:r>
                </w:p>
              </w:tc>
              <w:tc>
                <w:tcPr>
                  <w:tcW w:w="5610" w:type="dxa"/>
                </w:tcPr>
                <w:p w14:paraId="7B9B486C" w14:textId="77777777" w:rsidR="00BC44E2" w:rsidRPr="000242AF" w:rsidRDefault="00BC44E2" w:rsidP="000242AF">
                  <w:pPr>
                    <w:spacing w:after="0" w:line="240" w:lineRule="auto"/>
                    <w:rPr>
                      <w:rFonts w:ascii="Times New Roman" w:hAnsi="Times New Roman" w:cs="Times New Roman"/>
                      <w:sz w:val="24"/>
                      <w:szCs w:val="24"/>
                    </w:rPr>
                  </w:pPr>
                  <w:r w:rsidRPr="000242AF">
                    <w:rPr>
                      <w:rFonts w:ascii="Times New Roman" w:hAnsi="Times New Roman" w:cs="Times New Roman"/>
                      <w:sz w:val="24"/>
                      <w:szCs w:val="24"/>
                    </w:rPr>
                    <w:t>energinio naudingumo klasė C ir daugiau</w:t>
                  </w:r>
                </w:p>
              </w:tc>
              <w:tc>
                <w:tcPr>
                  <w:tcW w:w="3285" w:type="dxa"/>
                </w:tcPr>
                <w:p w14:paraId="0F366022" w14:textId="77777777" w:rsidR="00BC44E2" w:rsidRPr="000242AF" w:rsidRDefault="00BC44E2" w:rsidP="000242AF">
                  <w:pPr>
                    <w:pStyle w:val="Default"/>
                  </w:pPr>
                  <w:r w:rsidRPr="000242AF">
                    <w:t xml:space="preserve">15 </w:t>
                  </w:r>
                </w:p>
              </w:tc>
            </w:tr>
            <w:tr w:rsidR="00BC44E2" w:rsidRPr="000242AF" w14:paraId="0DF85036" w14:textId="77777777" w:rsidTr="00230CCB">
              <w:tc>
                <w:tcPr>
                  <w:tcW w:w="959" w:type="dxa"/>
                </w:tcPr>
                <w:p w14:paraId="4A87BF00" w14:textId="711A5D78" w:rsidR="00BC44E2" w:rsidRPr="000242AF" w:rsidRDefault="00C9248A" w:rsidP="00C45C5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45C5C">
                    <w:rPr>
                      <w:rFonts w:ascii="Times New Roman" w:hAnsi="Times New Roman" w:cs="Times New Roman"/>
                      <w:sz w:val="24"/>
                      <w:szCs w:val="24"/>
                    </w:rPr>
                    <w:t>2</w:t>
                  </w:r>
                  <w:r w:rsidR="003955A2">
                    <w:rPr>
                      <w:rFonts w:ascii="Times New Roman" w:hAnsi="Times New Roman" w:cs="Times New Roman"/>
                      <w:sz w:val="24"/>
                      <w:szCs w:val="24"/>
                    </w:rPr>
                    <w:t>.</w:t>
                  </w:r>
                  <w:r w:rsidR="00BC44E2" w:rsidRPr="000242AF">
                    <w:rPr>
                      <w:rFonts w:ascii="Times New Roman" w:hAnsi="Times New Roman" w:cs="Times New Roman"/>
                      <w:sz w:val="24"/>
                      <w:szCs w:val="24"/>
                    </w:rPr>
                    <w:t>3.2.</w:t>
                  </w:r>
                </w:p>
              </w:tc>
              <w:tc>
                <w:tcPr>
                  <w:tcW w:w="5610" w:type="dxa"/>
                </w:tcPr>
                <w:p w14:paraId="54B73233" w14:textId="77777777" w:rsidR="00BC44E2" w:rsidRPr="000242AF" w:rsidRDefault="00BC44E2" w:rsidP="000242AF">
                  <w:pPr>
                    <w:pStyle w:val="Default"/>
                  </w:pPr>
                  <w:r w:rsidRPr="000242AF">
                    <w:t xml:space="preserve">energinio naudingumo klasė D </w:t>
                  </w:r>
                </w:p>
              </w:tc>
              <w:tc>
                <w:tcPr>
                  <w:tcW w:w="3285" w:type="dxa"/>
                </w:tcPr>
                <w:p w14:paraId="130DA825" w14:textId="77777777" w:rsidR="00BC44E2" w:rsidRPr="000242AF" w:rsidRDefault="00BC44E2" w:rsidP="000242AF">
                  <w:pPr>
                    <w:pStyle w:val="Default"/>
                  </w:pPr>
                  <w:r w:rsidRPr="000242AF">
                    <w:t>5</w:t>
                  </w:r>
                </w:p>
              </w:tc>
            </w:tr>
            <w:tr w:rsidR="00BC44E2" w:rsidRPr="000242AF" w14:paraId="7D57134E" w14:textId="77777777" w:rsidTr="00230CCB">
              <w:tc>
                <w:tcPr>
                  <w:tcW w:w="959" w:type="dxa"/>
                </w:tcPr>
                <w:p w14:paraId="0A29E703" w14:textId="3339183E" w:rsidR="00BC44E2" w:rsidRPr="000242AF" w:rsidRDefault="00C9248A" w:rsidP="00C45C5C">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C45C5C">
                    <w:rPr>
                      <w:rFonts w:ascii="Times New Roman" w:hAnsi="Times New Roman" w:cs="Times New Roman"/>
                      <w:sz w:val="24"/>
                      <w:szCs w:val="24"/>
                    </w:rPr>
                    <w:t>2</w:t>
                  </w:r>
                  <w:r w:rsidR="003955A2">
                    <w:rPr>
                      <w:rFonts w:ascii="Times New Roman" w:hAnsi="Times New Roman" w:cs="Times New Roman"/>
                      <w:sz w:val="24"/>
                      <w:szCs w:val="24"/>
                    </w:rPr>
                    <w:t>.</w:t>
                  </w:r>
                  <w:r w:rsidR="00BC44E2" w:rsidRPr="000242AF">
                    <w:rPr>
                      <w:rFonts w:ascii="Times New Roman" w:hAnsi="Times New Roman" w:cs="Times New Roman"/>
                      <w:sz w:val="24"/>
                      <w:szCs w:val="24"/>
                    </w:rPr>
                    <w:t>3.3.</w:t>
                  </w:r>
                </w:p>
              </w:tc>
              <w:tc>
                <w:tcPr>
                  <w:tcW w:w="5610" w:type="dxa"/>
                </w:tcPr>
                <w:p w14:paraId="049004D5" w14:textId="77777777" w:rsidR="00BC44E2" w:rsidRPr="000242AF" w:rsidRDefault="00BC44E2" w:rsidP="000242AF">
                  <w:pPr>
                    <w:pStyle w:val="Default"/>
                  </w:pPr>
                  <w:r w:rsidRPr="000242AF">
                    <w:t>energinio naudingumo klasė E ir mažiau</w:t>
                  </w:r>
                </w:p>
              </w:tc>
              <w:tc>
                <w:tcPr>
                  <w:tcW w:w="3285" w:type="dxa"/>
                </w:tcPr>
                <w:p w14:paraId="24160F56" w14:textId="77777777" w:rsidR="00BC44E2" w:rsidRPr="000242AF" w:rsidRDefault="00BC44E2" w:rsidP="000242AF">
                  <w:pPr>
                    <w:pStyle w:val="Default"/>
                  </w:pPr>
                  <w:r w:rsidRPr="000242AF">
                    <w:t>0</w:t>
                  </w:r>
                </w:p>
              </w:tc>
            </w:tr>
            <w:tr w:rsidR="00BC44E2" w:rsidRPr="000242AF" w14:paraId="114E05E4" w14:textId="77777777" w:rsidTr="00230CCB">
              <w:tc>
                <w:tcPr>
                  <w:tcW w:w="6569" w:type="dxa"/>
                  <w:gridSpan w:val="2"/>
                </w:tcPr>
                <w:p w14:paraId="108C98F7" w14:textId="77777777" w:rsidR="00BC44E2" w:rsidRPr="000242AF" w:rsidRDefault="00BC44E2" w:rsidP="000242AF">
                  <w:pPr>
                    <w:pStyle w:val="Default"/>
                  </w:pPr>
                  <w:r w:rsidRPr="000242AF">
                    <w:t xml:space="preserve">Vertinimo kriterijų suma </w:t>
                  </w:r>
                </w:p>
              </w:tc>
              <w:tc>
                <w:tcPr>
                  <w:tcW w:w="3285" w:type="dxa"/>
                </w:tcPr>
                <w:p w14:paraId="7CD4F87E" w14:textId="77777777" w:rsidR="00BC44E2" w:rsidRPr="000242AF" w:rsidRDefault="00BC44E2" w:rsidP="000242AF">
                  <w:pPr>
                    <w:pStyle w:val="Default"/>
                  </w:pPr>
                  <w:r w:rsidRPr="000242AF">
                    <w:t>100</w:t>
                  </w:r>
                </w:p>
              </w:tc>
            </w:tr>
          </w:tbl>
          <w:p w14:paraId="7944C913" w14:textId="77777777" w:rsidR="00BC44E2" w:rsidRDefault="00BC44E2" w:rsidP="000242AF">
            <w:pPr>
              <w:spacing w:after="0" w:line="240" w:lineRule="auto"/>
              <w:rPr>
                <w:rFonts w:ascii="Times New Roman" w:hAnsi="Times New Roman" w:cs="Times New Roman"/>
                <w:i/>
                <w:iCs/>
                <w:sz w:val="24"/>
                <w:szCs w:val="24"/>
              </w:rPr>
            </w:pPr>
            <w:r w:rsidRPr="000242AF">
              <w:rPr>
                <w:rFonts w:ascii="Times New Roman" w:hAnsi="Times New Roman" w:cs="Times New Roman"/>
                <w:i/>
                <w:iCs/>
                <w:sz w:val="24"/>
                <w:szCs w:val="24"/>
              </w:rPr>
              <w:t>*Mažiausia pasiūlyta kaina vertinama 60 balų, kiekvienos kitos pasiūlytos kainos vertinimas mažinamas 5 balais, lyginant su prieš tai buvusios (einančios) kainos balu.</w:t>
            </w:r>
          </w:p>
          <w:p w14:paraId="623F8010" w14:textId="12AB575C" w:rsidR="00A0427B" w:rsidRPr="000242AF" w:rsidRDefault="00A0427B" w:rsidP="000242AF">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**Jei tiekėjas nepateiks energinio naudingumo klasės sertifikato, bus laikoma, kad </w:t>
            </w:r>
            <w:r w:rsidR="00B26A06">
              <w:rPr>
                <w:rFonts w:ascii="Times New Roman" w:hAnsi="Times New Roman" w:cs="Times New Roman"/>
                <w:i/>
                <w:iCs/>
                <w:sz w:val="24"/>
                <w:szCs w:val="24"/>
              </w:rPr>
              <w:t>energinio naudingumo klasė yra E ir mažiau ir bus suteikiami 0 balų.</w:t>
            </w:r>
          </w:p>
          <w:p w14:paraId="5EE2E885" w14:textId="77777777" w:rsidR="00BC44E2" w:rsidRPr="000242AF" w:rsidRDefault="000242AF" w:rsidP="000242AF">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728" w:type="dxa"/>
          </w:tcPr>
          <w:p w14:paraId="41FF11A7" w14:textId="77777777" w:rsidR="00BC44E2" w:rsidRPr="000242AF" w:rsidRDefault="00BC44E2" w:rsidP="000242AF">
            <w:pPr>
              <w:pStyle w:val="Default"/>
            </w:pPr>
            <w:r w:rsidRPr="000242AF">
              <w:t xml:space="preserve"> </w:t>
            </w:r>
          </w:p>
        </w:tc>
      </w:tr>
    </w:tbl>
    <w:p w14:paraId="695E0A17" w14:textId="77777777" w:rsidR="00673507" w:rsidRDefault="00673507" w:rsidP="00673507">
      <w:pPr>
        <w:spacing w:after="0" w:line="240" w:lineRule="auto"/>
        <w:ind w:left="2592"/>
        <w:jc w:val="both"/>
        <w:rPr>
          <w:rFonts w:ascii="Times New Roman" w:hAnsi="Times New Roman" w:cs="Times New Roman"/>
          <w:b/>
          <w:bCs/>
          <w:sz w:val="24"/>
          <w:szCs w:val="24"/>
        </w:rPr>
      </w:pPr>
      <w:bookmarkStart w:id="27" w:name="part_1672ebed691e4909b09c1273acefe233"/>
      <w:bookmarkStart w:id="28" w:name="part_fa2cbd92943a49b1b9cd951ac8983bb3"/>
      <w:bookmarkEnd w:id="27"/>
      <w:bookmarkEnd w:id="28"/>
      <w:r>
        <w:rPr>
          <w:rFonts w:ascii="Times New Roman" w:hAnsi="Times New Roman" w:cs="Times New Roman"/>
          <w:b/>
          <w:bCs/>
          <w:sz w:val="24"/>
          <w:szCs w:val="24"/>
        </w:rPr>
        <w:t xml:space="preserve">V. </w:t>
      </w:r>
      <w:r w:rsidR="00A40E7E">
        <w:rPr>
          <w:rFonts w:ascii="Times New Roman" w:hAnsi="Times New Roman" w:cs="Times New Roman"/>
          <w:b/>
          <w:bCs/>
          <w:sz w:val="24"/>
          <w:szCs w:val="24"/>
        </w:rPr>
        <w:t>PASIŪLYMAI</w:t>
      </w:r>
      <w:r>
        <w:rPr>
          <w:rFonts w:ascii="Times New Roman" w:hAnsi="Times New Roman" w:cs="Times New Roman"/>
          <w:b/>
          <w:bCs/>
          <w:sz w:val="24"/>
          <w:szCs w:val="24"/>
        </w:rPr>
        <w:t xml:space="preserve"> ATMETIMAS</w:t>
      </w:r>
    </w:p>
    <w:p w14:paraId="57B61083" w14:textId="77777777" w:rsidR="00673507" w:rsidRPr="002B34AC" w:rsidRDefault="00673507" w:rsidP="00673507">
      <w:pPr>
        <w:spacing w:before="20" w:after="20"/>
        <w:ind w:firstLine="540"/>
        <w:jc w:val="center"/>
        <w:rPr>
          <w:b/>
          <w:szCs w:val="24"/>
        </w:rPr>
      </w:pPr>
    </w:p>
    <w:p w14:paraId="7EA44A9A" w14:textId="3CF0489B" w:rsidR="00673507" w:rsidRPr="006134A5" w:rsidRDefault="00C9248A" w:rsidP="00613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1A8">
        <w:rPr>
          <w:rFonts w:ascii="Times New Roman" w:hAnsi="Times New Roman" w:cs="Times New Roman"/>
          <w:sz w:val="24"/>
          <w:szCs w:val="24"/>
        </w:rPr>
        <w:t>3</w:t>
      </w:r>
      <w:r w:rsidR="00673507" w:rsidRPr="006134A5">
        <w:rPr>
          <w:rFonts w:ascii="Times New Roman" w:hAnsi="Times New Roman" w:cs="Times New Roman"/>
          <w:sz w:val="24"/>
          <w:szCs w:val="24"/>
        </w:rPr>
        <w:t xml:space="preserve"> </w:t>
      </w:r>
      <w:r w:rsidR="00A40E7E">
        <w:rPr>
          <w:rFonts w:ascii="Times New Roman" w:hAnsi="Times New Roman" w:cs="Times New Roman"/>
          <w:sz w:val="24"/>
          <w:szCs w:val="24"/>
        </w:rPr>
        <w:t>Pasiūlymai</w:t>
      </w:r>
      <w:r w:rsidR="00673507" w:rsidRPr="006134A5">
        <w:rPr>
          <w:rFonts w:ascii="Times New Roman" w:hAnsi="Times New Roman" w:cs="Times New Roman"/>
          <w:sz w:val="24"/>
          <w:szCs w:val="24"/>
        </w:rPr>
        <w:t xml:space="preserve"> atmetami, jeigu: </w:t>
      </w:r>
    </w:p>
    <w:p w14:paraId="7FCEEE0D" w14:textId="2CDC4F9C" w:rsidR="00673507" w:rsidRPr="006134A5" w:rsidRDefault="001B0B09" w:rsidP="006134A5">
      <w:pPr>
        <w:tabs>
          <w:tab w:val="left" w:pos="1122"/>
        </w:tabs>
        <w:spacing w:after="0" w:line="240" w:lineRule="auto"/>
        <w:ind w:firstLine="709"/>
        <w:jc w:val="both"/>
        <w:rPr>
          <w:rFonts w:ascii="Times New Roman" w:hAnsi="Times New Roman" w:cs="Times New Roman"/>
          <w:sz w:val="24"/>
          <w:szCs w:val="24"/>
        </w:rPr>
      </w:pPr>
      <w:r w:rsidRPr="006134A5">
        <w:rPr>
          <w:rFonts w:ascii="Times New Roman" w:hAnsi="Times New Roman" w:cs="Times New Roman"/>
          <w:sz w:val="24"/>
          <w:szCs w:val="24"/>
        </w:rPr>
        <w:t>4</w:t>
      </w:r>
      <w:r w:rsidR="00F761A8">
        <w:rPr>
          <w:rFonts w:ascii="Times New Roman" w:hAnsi="Times New Roman" w:cs="Times New Roman"/>
          <w:sz w:val="24"/>
          <w:szCs w:val="24"/>
        </w:rPr>
        <w:t>3</w:t>
      </w:r>
      <w:r w:rsidR="00673507" w:rsidRPr="006134A5">
        <w:rPr>
          <w:rFonts w:ascii="Times New Roman" w:hAnsi="Times New Roman" w:cs="Times New Roman"/>
          <w:sz w:val="24"/>
          <w:szCs w:val="24"/>
        </w:rPr>
        <w:t>.1. gyvenamosios patalpos (bu</w:t>
      </w:r>
      <w:r w:rsidR="00F761A8">
        <w:rPr>
          <w:rFonts w:ascii="Times New Roman" w:hAnsi="Times New Roman" w:cs="Times New Roman"/>
          <w:sz w:val="24"/>
          <w:szCs w:val="24"/>
        </w:rPr>
        <w:t>ta</w:t>
      </w:r>
      <w:r w:rsidR="00EE2B3C">
        <w:rPr>
          <w:rFonts w:ascii="Times New Roman" w:hAnsi="Times New Roman" w:cs="Times New Roman"/>
          <w:sz w:val="24"/>
          <w:szCs w:val="24"/>
        </w:rPr>
        <w:t>s</w:t>
      </w:r>
      <w:r w:rsidR="00F761A8">
        <w:rPr>
          <w:rFonts w:ascii="Times New Roman" w:hAnsi="Times New Roman" w:cs="Times New Roman"/>
          <w:sz w:val="24"/>
          <w:szCs w:val="24"/>
        </w:rPr>
        <w:t>) neatitinka nors vieno iš 4</w:t>
      </w:r>
      <w:r w:rsidR="00673507" w:rsidRPr="006134A5">
        <w:rPr>
          <w:rFonts w:ascii="Times New Roman" w:hAnsi="Times New Roman" w:cs="Times New Roman"/>
          <w:sz w:val="24"/>
          <w:szCs w:val="24"/>
        </w:rPr>
        <w:t xml:space="preserve"> punkte keliamų reikalavimų arba </w:t>
      </w:r>
      <w:r w:rsidR="00DE014A">
        <w:rPr>
          <w:rFonts w:ascii="Times New Roman" w:hAnsi="Times New Roman" w:cs="Times New Roman"/>
          <w:sz w:val="24"/>
          <w:szCs w:val="24"/>
        </w:rPr>
        <w:t xml:space="preserve">neatitinka bent vieno </w:t>
      </w:r>
      <w:r w:rsidR="00BB487D">
        <w:rPr>
          <w:rFonts w:ascii="Times New Roman" w:hAnsi="Times New Roman" w:cs="Times New Roman"/>
          <w:sz w:val="24"/>
          <w:szCs w:val="24"/>
        </w:rPr>
        <w:t>1</w:t>
      </w:r>
      <w:r w:rsidR="00017CC6">
        <w:rPr>
          <w:rFonts w:ascii="Times New Roman" w:hAnsi="Times New Roman" w:cs="Times New Roman"/>
          <w:sz w:val="24"/>
          <w:szCs w:val="24"/>
        </w:rPr>
        <w:t>3</w:t>
      </w:r>
      <w:r w:rsidR="00FD3A7D">
        <w:rPr>
          <w:rFonts w:ascii="Times New Roman" w:hAnsi="Times New Roman" w:cs="Times New Roman"/>
          <w:sz w:val="24"/>
          <w:szCs w:val="24"/>
        </w:rPr>
        <w:t xml:space="preserve"> punkte nurodyto</w:t>
      </w:r>
      <w:r w:rsidR="00673507" w:rsidRPr="006134A5">
        <w:rPr>
          <w:rFonts w:ascii="Times New Roman" w:hAnsi="Times New Roman" w:cs="Times New Roman"/>
          <w:sz w:val="24"/>
          <w:szCs w:val="24"/>
        </w:rPr>
        <w:t xml:space="preserve"> atvej</w:t>
      </w:r>
      <w:r w:rsidR="00FD3A7D">
        <w:rPr>
          <w:rFonts w:ascii="Times New Roman" w:hAnsi="Times New Roman" w:cs="Times New Roman"/>
          <w:sz w:val="24"/>
          <w:szCs w:val="24"/>
        </w:rPr>
        <w:t>o</w:t>
      </w:r>
      <w:r w:rsidR="00673507" w:rsidRPr="006134A5">
        <w:rPr>
          <w:rFonts w:ascii="Times New Roman" w:hAnsi="Times New Roman" w:cs="Times New Roman"/>
          <w:sz w:val="24"/>
          <w:szCs w:val="24"/>
        </w:rPr>
        <w:t>;</w:t>
      </w:r>
    </w:p>
    <w:p w14:paraId="408F6F85" w14:textId="004FAA31" w:rsidR="00673507" w:rsidRPr="006134A5" w:rsidRDefault="00C9248A" w:rsidP="00613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1A8">
        <w:rPr>
          <w:rFonts w:ascii="Times New Roman" w:hAnsi="Times New Roman" w:cs="Times New Roman"/>
          <w:sz w:val="24"/>
          <w:szCs w:val="24"/>
        </w:rPr>
        <w:t>3</w:t>
      </w:r>
      <w:r w:rsidR="00673507" w:rsidRPr="006134A5">
        <w:rPr>
          <w:rFonts w:ascii="Times New Roman" w:hAnsi="Times New Roman" w:cs="Times New Roman"/>
          <w:sz w:val="24"/>
          <w:szCs w:val="24"/>
        </w:rPr>
        <w:t xml:space="preserve">.2. Kandidatas </w:t>
      </w:r>
      <w:r w:rsidR="008A55A2">
        <w:rPr>
          <w:rFonts w:ascii="Times New Roman" w:hAnsi="Times New Roman" w:cs="Times New Roman"/>
          <w:sz w:val="24"/>
          <w:szCs w:val="24"/>
        </w:rPr>
        <w:t>pasiūlymą</w:t>
      </w:r>
      <w:r w:rsidR="00673507" w:rsidRPr="006134A5">
        <w:rPr>
          <w:rFonts w:ascii="Times New Roman" w:hAnsi="Times New Roman" w:cs="Times New Roman"/>
          <w:sz w:val="24"/>
          <w:szCs w:val="24"/>
        </w:rPr>
        <w:t xml:space="preserve"> ir kitus dokumentus pateikė ne lietuvių kalba;</w:t>
      </w:r>
    </w:p>
    <w:p w14:paraId="59B61276" w14:textId="4D808BF4" w:rsidR="00673507" w:rsidRPr="006134A5" w:rsidRDefault="00C9248A" w:rsidP="00613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1A8">
        <w:rPr>
          <w:rFonts w:ascii="Times New Roman" w:hAnsi="Times New Roman" w:cs="Times New Roman"/>
          <w:sz w:val="24"/>
          <w:szCs w:val="24"/>
        </w:rPr>
        <w:t>3</w:t>
      </w:r>
      <w:r w:rsidR="00673507" w:rsidRPr="006134A5">
        <w:rPr>
          <w:rFonts w:ascii="Times New Roman" w:hAnsi="Times New Roman" w:cs="Times New Roman"/>
          <w:sz w:val="24"/>
          <w:szCs w:val="24"/>
        </w:rPr>
        <w:t>.3. neužpildyta</w:t>
      </w:r>
      <w:r w:rsidR="008A55A2">
        <w:rPr>
          <w:rFonts w:ascii="Times New Roman" w:hAnsi="Times New Roman" w:cs="Times New Roman"/>
          <w:sz w:val="24"/>
          <w:szCs w:val="24"/>
        </w:rPr>
        <w:t xml:space="preserve">s pasiūlymas </w:t>
      </w:r>
      <w:r w:rsidR="00673507" w:rsidRPr="006134A5">
        <w:rPr>
          <w:rFonts w:ascii="Times New Roman" w:hAnsi="Times New Roman" w:cs="Times New Roman"/>
          <w:sz w:val="24"/>
          <w:szCs w:val="24"/>
        </w:rPr>
        <w:t>(1 priedas);</w:t>
      </w:r>
    </w:p>
    <w:p w14:paraId="38EF2E35" w14:textId="203B2689" w:rsidR="00673507" w:rsidRPr="006134A5" w:rsidRDefault="00C9248A" w:rsidP="00613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1A8">
        <w:rPr>
          <w:rFonts w:ascii="Times New Roman" w:hAnsi="Times New Roman" w:cs="Times New Roman"/>
          <w:sz w:val="24"/>
          <w:szCs w:val="24"/>
        </w:rPr>
        <w:t>3</w:t>
      </w:r>
      <w:r w:rsidR="00673507" w:rsidRPr="006134A5">
        <w:rPr>
          <w:rFonts w:ascii="Times New Roman" w:hAnsi="Times New Roman" w:cs="Times New Roman"/>
          <w:sz w:val="24"/>
          <w:szCs w:val="24"/>
        </w:rPr>
        <w:t xml:space="preserve">.4. Jeigu Kandidatas nepateikė ir/arba Komisijos prašymu nepatikslino </w:t>
      </w:r>
      <w:r w:rsidR="00720438">
        <w:rPr>
          <w:rFonts w:ascii="Times New Roman" w:hAnsi="Times New Roman" w:cs="Times New Roman"/>
          <w:sz w:val="24"/>
          <w:szCs w:val="24"/>
        </w:rPr>
        <w:t>14</w:t>
      </w:r>
      <w:r w:rsidR="001B0B09" w:rsidRPr="006134A5">
        <w:rPr>
          <w:rFonts w:ascii="Times New Roman" w:hAnsi="Times New Roman" w:cs="Times New Roman"/>
          <w:sz w:val="24"/>
          <w:szCs w:val="24"/>
        </w:rPr>
        <w:t xml:space="preserve"> punkte </w:t>
      </w:r>
      <w:r w:rsidR="00673507" w:rsidRPr="006134A5">
        <w:rPr>
          <w:rFonts w:ascii="Times New Roman" w:hAnsi="Times New Roman" w:cs="Times New Roman"/>
          <w:sz w:val="24"/>
          <w:szCs w:val="24"/>
        </w:rPr>
        <w:t xml:space="preserve">nurodytų dokumentų; </w:t>
      </w:r>
    </w:p>
    <w:p w14:paraId="4ACC6BF6" w14:textId="70C0C243" w:rsidR="00673507" w:rsidRPr="006134A5" w:rsidRDefault="00C9248A" w:rsidP="00613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1A8">
        <w:rPr>
          <w:rFonts w:ascii="Times New Roman" w:hAnsi="Times New Roman" w:cs="Times New Roman"/>
          <w:sz w:val="24"/>
          <w:szCs w:val="24"/>
        </w:rPr>
        <w:t>3</w:t>
      </w:r>
      <w:r w:rsidR="00673507" w:rsidRPr="006134A5">
        <w:rPr>
          <w:rFonts w:ascii="Times New Roman" w:hAnsi="Times New Roman" w:cs="Times New Roman"/>
          <w:sz w:val="24"/>
          <w:szCs w:val="24"/>
        </w:rPr>
        <w:t xml:space="preserve">.5. Kandidatas </w:t>
      </w:r>
      <w:r w:rsidR="008A55A2">
        <w:rPr>
          <w:rFonts w:ascii="Times New Roman" w:hAnsi="Times New Roman" w:cs="Times New Roman"/>
          <w:sz w:val="24"/>
          <w:szCs w:val="24"/>
        </w:rPr>
        <w:t>pasiūlymą</w:t>
      </w:r>
      <w:r w:rsidR="00673507" w:rsidRPr="006134A5">
        <w:rPr>
          <w:rFonts w:ascii="Times New Roman" w:hAnsi="Times New Roman" w:cs="Times New Roman"/>
          <w:sz w:val="24"/>
          <w:szCs w:val="24"/>
        </w:rPr>
        <w:t xml:space="preserve"> ir kitus dokumentus pateikė neužklijuotame voke;</w:t>
      </w:r>
    </w:p>
    <w:p w14:paraId="1F56ABDD" w14:textId="6F4CFFBF" w:rsidR="00673507" w:rsidRPr="006134A5" w:rsidRDefault="00C9248A" w:rsidP="00613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1A8">
        <w:rPr>
          <w:rFonts w:ascii="Times New Roman" w:hAnsi="Times New Roman" w:cs="Times New Roman"/>
          <w:sz w:val="24"/>
          <w:szCs w:val="24"/>
        </w:rPr>
        <w:t>3</w:t>
      </w:r>
      <w:r w:rsidR="00673507" w:rsidRPr="006134A5">
        <w:rPr>
          <w:rFonts w:ascii="Times New Roman" w:hAnsi="Times New Roman" w:cs="Times New Roman"/>
          <w:sz w:val="24"/>
          <w:szCs w:val="24"/>
        </w:rPr>
        <w:t>.</w:t>
      </w:r>
      <w:r w:rsidR="002142A7">
        <w:rPr>
          <w:rFonts w:ascii="Times New Roman" w:hAnsi="Times New Roman" w:cs="Times New Roman"/>
          <w:sz w:val="24"/>
          <w:szCs w:val="24"/>
        </w:rPr>
        <w:t>6</w:t>
      </w:r>
      <w:r w:rsidR="00673507" w:rsidRPr="006134A5">
        <w:rPr>
          <w:rFonts w:ascii="Times New Roman" w:hAnsi="Times New Roman" w:cs="Times New Roman"/>
          <w:sz w:val="24"/>
          <w:szCs w:val="24"/>
        </w:rPr>
        <w:t>. nepridėtas notaro patvirtintas įgaliojimas arba įstatyme nustatytos formos įgaliojimo kopija, jei pasirašė kitas asmuo nei savininkas;</w:t>
      </w:r>
    </w:p>
    <w:p w14:paraId="5B0BFB8D" w14:textId="1FADF968" w:rsidR="00673507" w:rsidRPr="006134A5" w:rsidRDefault="00C9248A" w:rsidP="00613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1A8">
        <w:rPr>
          <w:rFonts w:ascii="Times New Roman" w:hAnsi="Times New Roman" w:cs="Times New Roman"/>
          <w:sz w:val="24"/>
          <w:szCs w:val="24"/>
        </w:rPr>
        <w:t>3</w:t>
      </w:r>
      <w:r w:rsidR="00673507" w:rsidRPr="006134A5">
        <w:rPr>
          <w:rFonts w:ascii="Times New Roman" w:hAnsi="Times New Roman" w:cs="Times New Roman"/>
          <w:sz w:val="24"/>
          <w:szCs w:val="24"/>
        </w:rPr>
        <w:t>.</w:t>
      </w:r>
      <w:r w:rsidR="002142A7">
        <w:rPr>
          <w:rFonts w:ascii="Times New Roman" w:hAnsi="Times New Roman" w:cs="Times New Roman"/>
          <w:sz w:val="24"/>
          <w:szCs w:val="24"/>
        </w:rPr>
        <w:t>7</w:t>
      </w:r>
      <w:r w:rsidR="00673507" w:rsidRPr="006134A5">
        <w:rPr>
          <w:rFonts w:ascii="Times New Roman" w:hAnsi="Times New Roman" w:cs="Times New Roman"/>
          <w:sz w:val="24"/>
          <w:szCs w:val="24"/>
        </w:rPr>
        <w:t>. Kandidatas pateikė neteisingus, suklastotus duomenis;</w:t>
      </w:r>
    </w:p>
    <w:p w14:paraId="75BE27E3" w14:textId="4027AA0F" w:rsidR="00673507" w:rsidRPr="006134A5" w:rsidRDefault="00C9248A" w:rsidP="00613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1A8">
        <w:rPr>
          <w:rFonts w:ascii="Times New Roman" w:hAnsi="Times New Roman" w:cs="Times New Roman"/>
          <w:sz w:val="24"/>
          <w:szCs w:val="24"/>
        </w:rPr>
        <w:t>3</w:t>
      </w:r>
      <w:r w:rsidR="00673507" w:rsidRPr="006134A5">
        <w:rPr>
          <w:rFonts w:ascii="Times New Roman" w:hAnsi="Times New Roman" w:cs="Times New Roman"/>
          <w:sz w:val="24"/>
          <w:szCs w:val="24"/>
        </w:rPr>
        <w:t>.</w:t>
      </w:r>
      <w:r w:rsidR="002142A7">
        <w:rPr>
          <w:rFonts w:ascii="Times New Roman" w:hAnsi="Times New Roman" w:cs="Times New Roman"/>
          <w:sz w:val="24"/>
          <w:szCs w:val="24"/>
        </w:rPr>
        <w:t>8</w:t>
      </w:r>
      <w:r w:rsidR="00673507" w:rsidRPr="006134A5">
        <w:rPr>
          <w:rFonts w:ascii="Times New Roman" w:hAnsi="Times New Roman" w:cs="Times New Roman"/>
          <w:sz w:val="24"/>
          <w:szCs w:val="24"/>
        </w:rPr>
        <w:t>. Kandidatas nesudaro sąlygų pirkimo Komisijai apžiūrėti buto;</w:t>
      </w:r>
    </w:p>
    <w:p w14:paraId="1B0D1D3D" w14:textId="2D23DE35" w:rsidR="00673507" w:rsidRPr="006134A5" w:rsidRDefault="00C9248A" w:rsidP="006134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F761A8">
        <w:rPr>
          <w:rFonts w:ascii="Times New Roman" w:hAnsi="Times New Roman" w:cs="Times New Roman"/>
          <w:sz w:val="24"/>
          <w:szCs w:val="24"/>
        </w:rPr>
        <w:t>3</w:t>
      </w:r>
      <w:r w:rsidR="002142A7">
        <w:rPr>
          <w:rFonts w:ascii="Times New Roman" w:hAnsi="Times New Roman" w:cs="Times New Roman"/>
          <w:sz w:val="24"/>
          <w:szCs w:val="24"/>
        </w:rPr>
        <w:t>.9</w:t>
      </w:r>
      <w:r w:rsidR="00673507" w:rsidRPr="006134A5">
        <w:rPr>
          <w:rFonts w:ascii="Times New Roman" w:hAnsi="Times New Roman" w:cs="Times New Roman"/>
          <w:sz w:val="24"/>
          <w:szCs w:val="24"/>
        </w:rPr>
        <w:t>. neatitinka kitų pirkimo dokumentuose nustatytų reikalavimų.</w:t>
      </w:r>
    </w:p>
    <w:p w14:paraId="612764AE" w14:textId="77777777" w:rsidR="00673507" w:rsidRDefault="00673507" w:rsidP="009C5C7D">
      <w:pPr>
        <w:spacing w:after="0" w:line="240" w:lineRule="auto"/>
        <w:ind w:left="2592"/>
        <w:jc w:val="both"/>
        <w:rPr>
          <w:rFonts w:ascii="Times New Roman" w:hAnsi="Times New Roman" w:cs="Times New Roman"/>
          <w:b/>
          <w:bCs/>
          <w:sz w:val="24"/>
          <w:szCs w:val="24"/>
        </w:rPr>
      </w:pPr>
    </w:p>
    <w:p w14:paraId="3F4E57E7" w14:textId="77777777" w:rsidR="006F4E48" w:rsidRDefault="006F4E48" w:rsidP="009C5C7D">
      <w:pPr>
        <w:spacing w:after="0" w:line="240" w:lineRule="auto"/>
        <w:ind w:left="2592"/>
        <w:jc w:val="both"/>
        <w:rPr>
          <w:rFonts w:ascii="Times New Roman" w:hAnsi="Times New Roman" w:cs="Times New Roman"/>
          <w:b/>
          <w:bCs/>
          <w:sz w:val="24"/>
          <w:szCs w:val="24"/>
        </w:rPr>
      </w:pPr>
    </w:p>
    <w:p w14:paraId="3B8F19F3" w14:textId="77777777" w:rsidR="00BB0317" w:rsidRPr="008B44CA" w:rsidRDefault="00BB0317" w:rsidP="009C5C7D">
      <w:pPr>
        <w:spacing w:after="0" w:line="240" w:lineRule="auto"/>
        <w:ind w:left="2592"/>
        <w:jc w:val="both"/>
        <w:rPr>
          <w:rFonts w:ascii="Times New Roman" w:hAnsi="Times New Roman" w:cs="Times New Roman"/>
          <w:sz w:val="24"/>
          <w:szCs w:val="24"/>
        </w:rPr>
      </w:pPr>
      <w:r w:rsidRPr="008B44CA">
        <w:rPr>
          <w:rFonts w:ascii="Times New Roman" w:hAnsi="Times New Roman" w:cs="Times New Roman"/>
          <w:b/>
          <w:bCs/>
          <w:sz w:val="24"/>
          <w:szCs w:val="24"/>
        </w:rPr>
        <w:t>V</w:t>
      </w:r>
      <w:r w:rsidR="006F4E48">
        <w:rPr>
          <w:rFonts w:ascii="Times New Roman" w:hAnsi="Times New Roman" w:cs="Times New Roman"/>
          <w:b/>
          <w:bCs/>
          <w:sz w:val="24"/>
          <w:szCs w:val="24"/>
        </w:rPr>
        <w:t>I</w:t>
      </w:r>
      <w:r w:rsidRPr="008B44CA">
        <w:rPr>
          <w:rFonts w:ascii="Times New Roman" w:hAnsi="Times New Roman" w:cs="Times New Roman"/>
          <w:b/>
          <w:bCs/>
          <w:sz w:val="24"/>
          <w:szCs w:val="24"/>
        </w:rPr>
        <w:t>. PIRKIMO SUTARTIES SUDARYMAS</w:t>
      </w:r>
      <w:r w:rsidRPr="008B44CA">
        <w:rPr>
          <w:rFonts w:ascii="Times New Roman" w:hAnsi="Times New Roman" w:cs="Times New Roman"/>
          <w:sz w:val="24"/>
          <w:szCs w:val="24"/>
        </w:rPr>
        <w:t> </w:t>
      </w:r>
    </w:p>
    <w:p w14:paraId="7BE361BB" w14:textId="77777777" w:rsidR="00BB0317" w:rsidRPr="008B44CA" w:rsidRDefault="00BB0317" w:rsidP="008B44CA">
      <w:pPr>
        <w:spacing w:after="0" w:line="240" w:lineRule="auto"/>
        <w:jc w:val="center"/>
        <w:rPr>
          <w:rFonts w:ascii="Times New Roman" w:hAnsi="Times New Roman" w:cs="Times New Roman"/>
          <w:sz w:val="24"/>
          <w:szCs w:val="24"/>
        </w:rPr>
      </w:pPr>
    </w:p>
    <w:p w14:paraId="5D2936B2" w14:textId="4436ED1E" w:rsidR="00D63901" w:rsidRDefault="00D63901" w:rsidP="00D63901">
      <w:pPr>
        <w:spacing w:after="0" w:line="240" w:lineRule="auto"/>
        <w:ind w:firstLine="1134"/>
        <w:jc w:val="both"/>
        <w:rPr>
          <w:rFonts w:ascii="Times New Roman" w:hAnsi="Times New Roman"/>
          <w:color w:val="000000"/>
          <w:sz w:val="24"/>
          <w:szCs w:val="24"/>
        </w:rPr>
      </w:pPr>
      <w:bookmarkStart w:id="29" w:name="part_851237adc6994ce1a916c4f99225ead8"/>
      <w:bookmarkEnd w:id="29"/>
      <w:r>
        <w:rPr>
          <w:rFonts w:ascii="Times New Roman" w:hAnsi="Times New Roman" w:cs="Times New Roman"/>
          <w:sz w:val="24"/>
          <w:szCs w:val="24"/>
        </w:rPr>
        <w:t>4</w:t>
      </w:r>
      <w:r w:rsidR="00822B75">
        <w:rPr>
          <w:rFonts w:ascii="Times New Roman" w:hAnsi="Times New Roman" w:cs="Times New Roman"/>
          <w:sz w:val="24"/>
          <w:szCs w:val="24"/>
        </w:rPr>
        <w:t>4</w:t>
      </w:r>
      <w:r>
        <w:rPr>
          <w:rFonts w:ascii="Times New Roman" w:hAnsi="Times New Roman" w:cs="Times New Roman"/>
          <w:sz w:val="24"/>
          <w:szCs w:val="24"/>
        </w:rPr>
        <w:t>. P</w:t>
      </w:r>
      <w:r w:rsidRPr="00E938EB">
        <w:rPr>
          <w:rFonts w:ascii="Times New Roman" w:hAnsi="Times New Roman" w:cs="Times New Roman"/>
          <w:b/>
          <w:sz w:val="24"/>
          <w:szCs w:val="24"/>
        </w:rPr>
        <w:t>rieš pasirašant sutartį su laimėtoju</w:t>
      </w:r>
      <w:r>
        <w:rPr>
          <w:rFonts w:ascii="Times New Roman" w:hAnsi="Times New Roman" w:cs="Times New Roman"/>
          <w:sz w:val="24"/>
          <w:szCs w:val="24"/>
        </w:rPr>
        <w:t xml:space="preserve">, </w:t>
      </w:r>
      <w:r w:rsidRPr="00E938EB">
        <w:rPr>
          <w:rFonts w:ascii="Times New Roman" w:hAnsi="Times New Roman" w:cs="Times New Roman"/>
          <w:b/>
          <w:sz w:val="24"/>
          <w:szCs w:val="24"/>
        </w:rPr>
        <w:t>Savivaldybės tarybai teikiamas siūlymas tvirtinti sprendimo pirkti nekilnojamąjį daiktą saviva</w:t>
      </w:r>
      <w:r>
        <w:rPr>
          <w:rFonts w:ascii="Times New Roman" w:hAnsi="Times New Roman" w:cs="Times New Roman"/>
          <w:b/>
          <w:sz w:val="24"/>
          <w:szCs w:val="24"/>
        </w:rPr>
        <w:t>ldybės</w:t>
      </w:r>
      <w:r w:rsidRPr="00E938EB">
        <w:rPr>
          <w:rFonts w:ascii="Times New Roman" w:hAnsi="Times New Roman" w:cs="Times New Roman"/>
          <w:b/>
          <w:sz w:val="24"/>
          <w:szCs w:val="24"/>
        </w:rPr>
        <w:t xml:space="preserve"> nuosavybėn projektą su laimėtojo (-ų) pasiūlytais butais</w:t>
      </w:r>
      <w:r>
        <w:rPr>
          <w:rFonts w:ascii="Times New Roman" w:hAnsi="Times New Roman" w:cs="Times New Roman"/>
          <w:sz w:val="24"/>
          <w:szCs w:val="24"/>
        </w:rPr>
        <w:t>.</w:t>
      </w:r>
      <w:r w:rsidRPr="00692262">
        <w:rPr>
          <w:rFonts w:ascii="Times New Roman" w:hAnsi="Times New Roman"/>
          <w:color w:val="000000"/>
          <w:sz w:val="24"/>
          <w:szCs w:val="24"/>
        </w:rPr>
        <w:t xml:space="preserve"> </w:t>
      </w:r>
      <w:r w:rsidRPr="00170885">
        <w:rPr>
          <w:rFonts w:ascii="Times New Roman" w:hAnsi="Times New Roman"/>
          <w:color w:val="000000"/>
          <w:sz w:val="24"/>
          <w:szCs w:val="24"/>
        </w:rPr>
        <w:t>Savivaldybės administracijos direktorius per 3 darbo dienas nuo savivaldybės tarybos sprendimo įsigaliojimo derybas laimėjusiam kandidatui išsiunčia kvietimą sudaryti pirkimo sutartį.</w:t>
      </w:r>
    </w:p>
    <w:p w14:paraId="11243CEF" w14:textId="71C4BB28" w:rsidR="00CF7388" w:rsidRDefault="00CF7388" w:rsidP="00CF738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4</w:t>
      </w:r>
      <w:r w:rsidR="00822B75">
        <w:rPr>
          <w:rFonts w:ascii="Times New Roman" w:hAnsi="Times New Roman" w:cs="Times New Roman"/>
          <w:sz w:val="24"/>
          <w:szCs w:val="24"/>
        </w:rPr>
        <w:t>5</w:t>
      </w:r>
      <w:r w:rsidRPr="008B44CA">
        <w:rPr>
          <w:rFonts w:ascii="Times New Roman" w:hAnsi="Times New Roman" w:cs="Times New Roman"/>
          <w:sz w:val="24"/>
          <w:szCs w:val="24"/>
        </w:rPr>
        <w:t xml:space="preserve">. Apie pirkimo sutarties pasirašymo vietą, datą, tikslų laiką pranešama </w:t>
      </w:r>
      <w:r>
        <w:rPr>
          <w:rFonts w:ascii="Times New Roman" w:hAnsi="Times New Roman" w:cs="Times New Roman"/>
          <w:sz w:val="24"/>
          <w:szCs w:val="24"/>
        </w:rPr>
        <w:t>derybas laimėjusiam kandidatui ne vėliau kaip per 3 d. d. nuo sprendimo dėl derybų laimėjusio kandidato priėmimo dienos.</w:t>
      </w:r>
    </w:p>
    <w:p w14:paraId="36425060" w14:textId="5A294CF4" w:rsidR="00BB0317" w:rsidRPr="008B44CA" w:rsidRDefault="00D4509C" w:rsidP="008B44CA">
      <w:pPr>
        <w:spacing w:after="0" w:line="240" w:lineRule="auto"/>
        <w:ind w:firstLine="1134"/>
        <w:jc w:val="both"/>
        <w:rPr>
          <w:rFonts w:ascii="Times New Roman" w:hAnsi="Times New Roman" w:cs="Times New Roman"/>
          <w:sz w:val="24"/>
          <w:szCs w:val="24"/>
        </w:rPr>
      </w:pPr>
      <w:bookmarkStart w:id="30" w:name="part_0f378f52c70a433e87eefff19003e22d"/>
      <w:bookmarkEnd w:id="30"/>
      <w:r>
        <w:rPr>
          <w:rFonts w:ascii="Times New Roman" w:hAnsi="Times New Roman" w:cs="Times New Roman"/>
          <w:sz w:val="24"/>
          <w:szCs w:val="24"/>
        </w:rPr>
        <w:t>4</w:t>
      </w:r>
      <w:r w:rsidR="00822B75">
        <w:rPr>
          <w:rFonts w:ascii="Times New Roman" w:hAnsi="Times New Roman" w:cs="Times New Roman"/>
          <w:sz w:val="24"/>
          <w:szCs w:val="24"/>
        </w:rPr>
        <w:t>6</w:t>
      </w:r>
      <w:r w:rsidR="00BB0317" w:rsidRPr="008B44CA">
        <w:rPr>
          <w:rFonts w:ascii="Times New Roman" w:hAnsi="Times New Roman" w:cs="Times New Roman"/>
          <w:sz w:val="24"/>
          <w:szCs w:val="24"/>
        </w:rPr>
        <w:t>. Jeigu kandidatas, kuriam buvo pasiūlyta sudaryti pirkimo sutartį, raštu atsisako ją sudaryti arba iki nurodyto laiko neatvyksta sudaryti pirkimo sutarties, arba atsisako sudaryti pirkimo sutartį derybose sutartomis sąlygomis, arba atvyksta pasirašyti sutarties, bet jos nepasirašo ir nepateikia svarių motyvų, laikoma, kad jis atsisakė sudaryti pirkimo sutartį. Tokiu atveju Komisija siūlo sudaryti pirkimo sutartį kitam kandidatui, kurio pasiūlymas pagal derybų rezultatus yra geriausias po atsisakiusiojo sudaryti pirkimo sutartį. Jei kito kandidato pasiūlyta pirkimo kaina yra daugiau kaip 9 procentais didesnė už pirmojo kandidato siūlytą kainą, pirkimas skelbiamas iš naujo.</w:t>
      </w:r>
    </w:p>
    <w:p w14:paraId="29124B84" w14:textId="51E399FA" w:rsidR="00BB0317" w:rsidRPr="008B44CA" w:rsidRDefault="00D4509C" w:rsidP="008B44CA">
      <w:pPr>
        <w:spacing w:after="0" w:line="240" w:lineRule="auto"/>
        <w:ind w:firstLine="1134"/>
        <w:jc w:val="both"/>
        <w:rPr>
          <w:rFonts w:ascii="Times New Roman" w:hAnsi="Times New Roman" w:cs="Times New Roman"/>
          <w:sz w:val="24"/>
          <w:szCs w:val="24"/>
        </w:rPr>
      </w:pPr>
      <w:bookmarkStart w:id="31" w:name="part_530ace21d11d4c5fa3bca98c9a94d75e"/>
      <w:bookmarkEnd w:id="31"/>
      <w:r>
        <w:rPr>
          <w:rFonts w:ascii="Times New Roman" w:hAnsi="Times New Roman" w:cs="Times New Roman"/>
          <w:sz w:val="24"/>
          <w:szCs w:val="24"/>
        </w:rPr>
        <w:t>4</w:t>
      </w:r>
      <w:r w:rsidR="00822B75">
        <w:rPr>
          <w:rFonts w:ascii="Times New Roman" w:hAnsi="Times New Roman" w:cs="Times New Roman"/>
          <w:sz w:val="24"/>
          <w:szCs w:val="24"/>
        </w:rPr>
        <w:t>7</w:t>
      </w:r>
      <w:r w:rsidR="00BB0317" w:rsidRPr="008B44CA">
        <w:rPr>
          <w:rFonts w:ascii="Times New Roman" w:hAnsi="Times New Roman" w:cs="Times New Roman"/>
          <w:sz w:val="24"/>
          <w:szCs w:val="24"/>
        </w:rPr>
        <w:t>. Prieš pasirašydamas pirkimo–pardavimo sutartį, būsto savininkas ar jo įgaliotas asmuo turi pateikti šiuos dokumentus:</w:t>
      </w:r>
    </w:p>
    <w:p w14:paraId="3DE7DC39" w14:textId="71BE35FE" w:rsidR="00BB0317" w:rsidRPr="008B44CA" w:rsidRDefault="00D4509C" w:rsidP="008B44CA">
      <w:pPr>
        <w:spacing w:after="0" w:line="240" w:lineRule="auto"/>
        <w:ind w:firstLine="1134"/>
        <w:jc w:val="both"/>
        <w:rPr>
          <w:rFonts w:ascii="Times New Roman" w:hAnsi="Times New Roman" w:cs="Times New Roman"/>
          <w:sz w:val="24"/>
          <w:szCs w:val="24"/>
        </w:rPr>
      </w:pPr>
      <w:bookmarkStart w:id="32" w:name="part_c8eb7dac80aa41e0a1e6af9915ea39f0"/>
      <w:bookmarkEnd w:id="32"/>
      <w:r>
        <w:rPr>
          <w:rFonts w:ascii="Times New Roman" w:hAnsi="Times New Roman" w:cs="Times New Roman"/>
          <w:sz w:val="24"/>
          <w:szCs w:val="24"/>
        </w:rPr>
        <w:t>4</w:t>
      </w:r>
      <w:r w:rsidR="00822B75">
        <w:rPr>
          <w:rFonts w:ascii="Times New Roman" w:hAnsi="Times New Roman" w:cs="Times New Roman"/>
          <w:sz w:val="24"/>
          <w:szCs w:val="24"/>
        </w:rPr>
        <w:t>7</w:t>
      </w:r>
      <w:r w:rsidR="00BB0317" w:rsidRPr="008B44CA">
        <w:rPr>
          <w:rFonts w:ascii="Times New Roman" w:hAnsi="Times New Roman" w:cs="Times New Roman"/>
          <w:sz w:val="24"/>
          <w:szCs w:val="24"/>
        </w:rPr>
        <w:t>.1. asmens dokumentą, įmonės registracijos pažymėjimą ir įstatus (juridiniai asmenys);</w:t>
      </w:r>
    </w:p>
    <w:p w14:paraId="02F84550" w14:textId="53C47243" w:rsidR="00BB0317" w:rsidRPr="008B44CA" w:rsidRDefault="00D4509C" w:rsidP="008B44CA">
      <w:pPr>
        <w:spacing w:after="0" w:line="240" w:lineRule="auto"/>
        <w:ind w:firstLine="1134"/>
        <w:jc w:val="both"/>
        <w:rPr>
          <w:rFonts w:ascii="Times New Roman" w:hAnsi="Times New Roman" w:cs="Times New Roman"/>
          <w:sz w:val="24"/>
          <w:szCs w:val="24"/>
        </w:rPr>
      </w:pPr>
      <w:bookmarkStart w:id="33" w:name="part_585aeaab0aef49e39241acd9249565e0"/>
      <w:bookmarkEnd w:id="33"/>
      <w:r>
        <w:rPr>
          <w:rFonts w:ascii="Times New Roman" w:hAnsi="Times New Roman" w:cs="Times New Roman"/>
          <w:sz w:val="24"/>
          <w:szCs w:val="24"/>
        </w:rPr>
        <w:t>4</w:t>
      </w:r>
      <w:r w:rsidR="00822B75">
        <w:rPr>
          <w:rFonts w:ascii="Times New Roman" w:hAnsi="Times New Roman" w:cs="Times New Roman"/>
          <w:sz w:val="24"/>
          <w:szCs w:val="24"/>
        </w:rPr>
        <w:t>7</w:t>
      </w:r>
      <w:r w:rsidR="00BB0317" w:rsidRPr="008B44CA">
        <w:rPr>
          <w:rFonts w:ascii="Times New Roman" w:hAnsi="Times New Roman" w:cs="Times New Roman"/>
          <w:sz w:val="24"/>
          <w:szCs w:val="24"/>
        </w:rPr>
        <w:t>.2. nuosavybės teisę į būstą patvirtinančius dokumentus ir kadastro duomenų bylą;</w:t>
      </w:r>
    </w:p>
    <w:p w14:paraId="0987AFEF" w14:textId="33EBE927" w:rsidR="00BB0317" w:rsidRPr="008B44CA" w:rsidRDefault="00D4509C" w:rsidP="008B44CA">
      <w:pPr>
        <w:shd w:val="clear" w:color="auto" w:fill="FFFFFF"/>
        <w:spacing w:after="0" w:line="240" w:lineRule="auto"/>
        <w:ind w:firstLine="1134"/>
        <w:jc w:val="both"/>
        <w:rPr>
          <w:rFonts w:ascii="Times New Roman" w:hAnsi="Times New Roman" w:cs="Times New Roman"/>
          <w:sz w:val="24"/>
          <w:szCs w:val="24"/>
        </w:rPr>
      </w:pPr>
      <w:bookmarkStart w:id="34" w:name="part_d1c7265224e940a59ebaaa280e6fba7c"/>
      <w:bookmarkEnd w:id="34"/>
      <w:r>
        <w:rPr>
          <w:rFonts w:ascii="Times New Roman" w:hAnsi="Times New Roman" w:cs="Times New Roman"/>
          <w:sz w:val="24"/>
          <w:szCs w:val="24"/>
        </w:rPr>
        <w:t>4</w:t>
      </w:r>
      <w:r w:rsidR="00822B75">
        <w:rPr>
          <w:rFonts w:ascii="Times New Roman" w:hAnsi="Times New Roman" w:cs="Times New Roman"/>
          <w:sz w:val="24"/>
          <w:szCs w:val="24"/>
        </w:rPr>
        <w:t>7</w:t>
      </w:r>
      <w:r w:rsidR="00BB0317" w:rsidRPr="008B44CA">
        <w:rPr>
          <w:rFonts w:ascii="Times New Roman" w:hAnsi="Times New Roman" w:cs="Times New Roman"/>
          <w:sz w:val="24"/>
          <w:szCs w:val="24"/>
        </w:rPr>
        <w:t>.3. dokumentus įrodančius, kad būste nėra kitų asmenų, deklaravusių gyvenamąją vietą;</w:t>
      </w:r>
    </w:p>
    <w:p w14:paraId="35751B33" w14:textId="79808791" w:rsidR="00BB0317" w:rsidRPr="008B44CA" w:rsidRDefault="00D4509C" w:rsidP="008B44CA">
      <w:pPr>
        <w:spacing w:after="0" w:line="240" w:lineRule="auto"/>
        <w:ind w:firstLine="1134"/>
        <w:jc w:val="both"/>
        <w:rPr>
          <w:rFonts w:ascii="Times New Roman" w:hAnsi="Times New Roman" w:cs="Times New Roman"/>
          <w:sz w:val="24"/>
          <w:szCs w:val="24"/>
        </w:rPr>
      </w:pPr>
      <w:bookmarkStart w:id="35" w:name="part_9743867bea544f86856120f3db216964"/>
      <w:bookmarkEnd w:id="35"/>
      <w:r>
        <w:rPr>
          <w:rFonts w:ascii="Times New Roman" w:hAnsi="Times New Roman" w:cs="Times New Roman"/>
          <w:sz w:val="24"/>
          <w:szCs w:val="24"/>
        </w:rPr>
        <w:t>4</w:t>
      </w:r>
      <w:r w:rsidR="00822B75">
        <w:rPr>
          <w:rFonts w:ascii="Times New Roman" w:hAnsi="Times New Roman" w:cs="Times New Roman"/>
          <w:sz w:val="24"/>
          <w:szCs w:val="24"/>
        </w:rPr>
        <w:t>7</w:t>
      </w:r>
      <w:r w:rsidR="00BB0317" w:rsidRPr="008B44CA">
        <w:rPr>
          <w:rFonts w:ascii="Times New Roman" w:hAnsi="Times New Roman" w:cs="Times New Roman"/>
          <w:sz w:val="24"/>
          <w:szCs w:val="24"/>
        </w:rPr>
        <w:t>.4. pažymas apie atsiskaitymą už komunalines paslaugas;</w:t>
      </w:r>
    </w:p>
    <w:p w14:paraId="68A146E9" w14:textId="1D318633" w:rsidR="00BB0317" w:rsidRPr="008B44CA" w:rsidRDefault="00D4509C" w:rsidP="008B44CA">
      <w:pPr>
        <w:spacing w:after="0" w:line="240" w:lineRule="auto"/>
        <w:ind w:firstLine="1134"/>
        <w:jc w:val="both"/>
        <w:rPr>
          <w:rFonts w:ascii="Times New Roman" w:hAnsi="Times New Roman" w:cs="Times New Roman"/>
          <w:sz w:val="24"/>
          <w:szCs w:val="24"/>
        </w:rPr>
      </w:pPr>
      <w:bookmarkStart w:id="36" w:name="part_8b2ca45c268c421983b7ddd94eb5e58c"/>
      <w:bookmarkEnd w:id="36"/>
      <w:r>
        <w:rPr>
          <w:rFonts w:ascii="Times New Roman" w:hAnsi="Times New Roman" w:cs="Times New Roman"/>
          <w:sz w:val="24"/>
          <w:szCs w:val="24"/>
        </w:rPr>
        <w:t>4</w:t>
      </w:r>
      <w:r w:rsidR="00822B75">
        <w:rPr>
          <w:rFonts w:ascii="Times New Roman" w:hAnsi="Times New Roman" w:cs="Times New Roman"/>
          <w:sz w:val="24"/>
          <w:szCs w:val="24"/>
        </w:rPr>
        <w:t>7</w:t>
      </w:r>
      <w:r w:rsidR="00BB0317" w:rsidRPr="008B44CA">
        <w:rPr>
          <w:rFonts w:ascii="Times New Roman" w:hAnsi="Times New Roman" w:cs="Times New Roman"/>
          <w:sz w:val="24"/>
          <w:szCs w:val="24"/>
        </w:rPr>
        <w:t>.5. notaro patvirtintą sutuoktinių (kitų bendraturčių) sutikimą parduoti butą (fiziniai asmenys);</w:t>
      </w:r>
    </w:p>
    <w:p w14:paraId="0E2A4FEF" w14:textId="6F116659" w:rsidR="00BB0317" w:rsidRPr="008B44CA" w:rsidRDefault="00D4509C" w:rsidP="008B44CA">
      <w:pPr>
        <w:spacing w:after="0" w:line="240" w:lineRule="auto"/>
        <w:ind w:firstLine="1134"/>
        <w:jc w:val="both"/>
        <w:rPr>
          <w:rFonts w:ascii="Times New Roman" w:hAnsi="Times New Roman" w:cs="Times New Roman"/>
          <w:sz w:val="24"/>
          <w:szCs w:val="24"/>
        </w:rPr>
      </w:pPr>
      <w:bookmarkStart w:id="37" w:name="part_d8e26efbd46f4ac69bdd02928ccb00ea"/>
      <w:bookmarkEnd w:id="37"/>
      <w:r>
        <w:rPr>
          <w:rFonts w:ascii="Times New Roman" w:hAnsi="Times New Roman" w:cs="Times New Roman"/>
          <w:sz w:val="24"/>
          <w:szCs w:val="24"/>
        </w:rPr>
        <w:t>4</w:t>
      </w:r>
      <w:r w:rsidR="00822B75">
        <w:rPr>
          <w:rFonts w:ascii="Times New Roman" w:hAnsi="Times New Roman" w:cs="Times New Roman"/>
          <w:sz w:val="24"/>
          <w:szCs w:val="24"/>
        </w:rPr>
        <w:t>7</w:t>
      </w:r>
      <w:r w:rsidR="00BB0317" w:rsidRPr="008B44CA">
        <w:rPr>
          <w:rFonts w:ascii="Times New Roman" w:hAnsi="Times New Roman" w:cs="Times New Roman"/>
          <w:sz w:val="24"/>
          <w:szCs w:val="24"/>
        </w:rPr>
        <w:t xml:space="preserve">.6. kitus notariniam sandoriui sudaryti reikalingus dokumentus.  </w:t>
      </w:r>
    </w:p>
    <w:p w14:paraId="08493DE6" w14:textId="0187E374" w:rsidR="00BB0317" w:rsidRPr="008B44CA" w:rsidRDefault="006134A5" w:rsidP="008B44CA">
      <w:pPr>
        <w:spacing w:after="0" w:line="240" w:lineRule="auto"/>
        <w:ind w:firstLine="1134"/>
        <w:jc w:val="both"/>
        <w:rPr>
          <w:rFonts w:ascii="Times New Roman" w:hAnsi="Times New Roman" w:cs="Times New Roman"/>
          <w:sz w:val="24"/>
          <w:szCs w:val="24"/>
        </w:rPr>
      </w:pPr>
      <w:bookmarkStart w:id="38" w:name="part_5e3b6954f82740e38407b4fb8970ad21"/>
      <w:bookmarkEnd w:id="38"/>
      <w:r>
        <w:rPr>
          <w:rFonts w:ascii="Times New Roman" w:hAnsi="Times New Roman" w:cs="Times New Roman"/>
          <w:sz w:val="24"/>
          <w:szCs w:val="24"/>
        </w:rPr>
        <w:t>4</w:t>
      </w:r>
      <w:r w:rsidR="00822B75">
        <w:rPr>
          <w:rFonts w:ascii="Times New Roman" w:hAnsi="Times New Roman" w:cs="Times New Roman"/>
          <w:sz w:val="24"/>
          <w:szCs w:val="24"/>
        </w:rPr>
        <w:t>8</w:t>
      </w:r>
      <w:r w:rsidR="00BB0317" w:rsidRPr="008B44CA">
        <w:rPr>
          <w:rFonts w:ascii="Times New Roman" w:hAnsi="Times New Roman" w:cs="Times New Roman"/>
          <w:sz w:val="24"/>
          <w:szCs w:val="24"/>
        </w:rPr>
        <w:t xml:space="preserve">. </w:t>
      </w:r>
      <w:r w:rsidR="00D4509C" w:rsidRPr="00170885">
        <w:rPr>
          <w:rFonts w:ascii="Times New Roman" w:eastAsia="Times New Roman" w:hAnsi="Times New Roman"/>
          <w:sz w:val="24"/>
          <w:szCs w:val="24"/>
        </w:rPr>
        <w:t xml:space="preserve">Pirkimo – pardavimo sutarties sudarymo išlaidas apmoka </w:t>
      </w:r>
      <w:r w:rsidR="00D4509C">
        <w:rPr>
          <w:rFonts w:ascii="Times New Roman" w:eastAsia="Times New Roman" w:hAnsi="Times New Roman"/>
          <w:sz w:val="24"/>
          <w:szCs w:val="24"/>
        </w:rPr>
        <w:t>Savivaldybė</w:t>
      </w:r>
      <w:r w:rsidR="00D4509C" w:rsidRPr="00170885">
        <w:rPr>
          <w:rFonts w:ascii="Times New Roman" w:eastAsia="Times New Roman" w:hAnsi="Times New Roman"/>
          <w:sz w:val="24"/>
          <w:szCs w:val="24"/>
        </w:rPr>
        <w:t>.</w:t>
      </w:r>
    </w:p>
    <w:p w14:paraId="7CD84B43" w14:textId="2372F39A" w:rsidR="00BB0317" w:rsidRPr="00FB61A6" w:rsidRDefault="00822B75" w:rsidP="00FB61A6">
      <w:pPr>
        <w:spacing w:after="0" w:line="240" w:lineRule="auto"/>
        <w:ind w:firstLine="1134"/>
        <w:jc w:val="both"/>
        <w:rPr>
          <w:rFonts w:ascii="Times New Roman" w:hAnsi="Times New Roman" w:cs="Times New Roman"/>
          <w:sz w:val="24"/>
          <w:szCs w:val="24"/>
          <w:shd w:val="clear" w:color="auto" w:fill="FFFFFF"/>
        </w:rPr>
      </w:pPr>
      <w:bookmarkStart w:id="39" w:name="part_0c8713d200a74f75969a7225903bbfdb"/>
      <w:bookmarkEnd w:id="39"/>
      <w:r>
        <w:rPr>
          <w:rFonts w:ascii="Times New Roman" w:hAnsi="Times New Roman" w:cs="Times New Roman"/>
          <w:sz w:val="24"/>
          <w:szCs w:val="24"/>
        </w:rPr>
        <w:t>49</w:t>
      </w:r>
      <w:r w:rsidR="00BB0317" w:rsidRPr="008B44CA">
        <w:rPr>
          <w:rFonts w:ascii="Times New Roman" w:hAnsi="Times New Roman" w:cs="Times New Roman"/>
          <w:sz w:val="24"/>
          <w:szCs w:val="24"/>
        </w:rPr>
        <w:t xml:space="preserve">. Pinigai už nupirktus butus pervedami į pardavėjų nurodytas sąskaitas </w:t>
      </w:r>
      <w:r w:rsidR="00BB0317" w:rsidRPr="008B44CA">
        <w:rPr>
          <w:rFonts w:ascii="Times New Roman" w:hAnsi="Times New Roman" w:cs="Times New Roman"/>
          <w:sz w:val="24"/>
          <w:szCs w:val="24"/>
          <w:shd w:val="clear" w:color="auto" w:fill="FFFFFF"/>
        </w:rPr>
        <w:t xml:space="preserve">per </w:t>
      </w:r>
      <w:r w:rsidR="00FB61A6">
        <w:rPr>
          <w:rFonts w:ascii="Times New Roman" w:hAnsi="Times New Roman" w:cs="Times New Roman"/>
          <w:sz w:val="24"/>
          <w:szCs w:val="24"/>
          <w:shd w:val="clear" w:color="auto" w:fill="FFFFFF"/>
        </w:rPr>
        <w:t>3</w:t>
      </w:r>
      <w:r w:rsidR="00BB0317" w:rsidRPr="008B44CA">
        <w:rPr>
          <w:rFonts w:ascii="Times New Roman" w:hAnsi="Times New Roman" w:cs="Times New Roman"/>
          <w:sz w:val="24"/>
          <w:szCs w:val="24"/>
          <w:shd w:val="clear" w:color="auto" w:fill="FFFFFF"/>
        </w:rPr>
        <w:t xml:space="preserve">0 kalendorinių </w:t>
      </w:r>
      <w:r w:rsidR="00BB0317" w:rsidRPr="008B44CA">
        <w:rPr>
          <w:rFonts w:ascii="Times New Roman" w:hAnsi="Times New Roman" w:cs="Times New Roman"/>
          <w:sz w:val="24"/>
          <w:szCs w:val="24"/>
        </w:rPr>
        <w:t>dienų po pirkimo–pardavimo sutarties ir (ar) perdavimo–priėmimo akto pasirašymo.</w:t>
      </w:r>
    </w:p>
    <w:p w14:paraId="10CC37B6" w14:textId="41321AB9" w:rsidR="00C96AE0" w:rsidRDefault="00822B75" w:rsidP="008B44C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50</w:t>
      </w:r>
      <w:r w:rsidR="00346FEC">
        <w:rPr>
          <w:rFonts w:ascii="Times New Roman" w:hAnsi="Times New Roman" w:cs="Times New Roman"/>
          <w:sz w:val="24"/>
          <w:szCs w:val="24"/>
        </w:rPr>
        <w:t>. Butas</w:t>
      </w:r>
      <w:r w:rsidR="00C96AE0">
        <w:rPr>
          <w:rFonts w:ascii="Times New Roman" w:hAnsi="Times New Roman" w:cs="Times New Roman"/>
          <w:sz w:val="24"/>
          <w:szCs w:val="24"/>
        </w:rPr>
        <w:t xml:space="preserve"> turi pereiti Pagėgių savivaldybės nuosavybėn nedelsiant po sutarties pasirašymo</w:t>
      </w:r>
      <w:r w:rsidR="00C03CCA">
        <w:rPr>
          <w:rFonts w:ascii="Times New Roman" w:hAnsi="Times New Roman" w:cs="Times New Roman"/>
          <w:sz w:val="24"/>
          <w:szCs w:val="24"/>
        </w:rPr>
        <w:t>, kuris turi vykti ne vėliau nei 2025 m. birželio 30 d</w:t>
      </w:r>
      <w:r w:rsidR="00C96AE0">
        <w:rPr>
          <w:rFonts w:ascii="Times New Roman" w:hAnsi="Times New Roman" w:cs="Times New Roman"/>
          <w:sz w:val="24"/>
          <w:szCs w:val="24"/>
        </w:rPr>
        <w:t>.</w:t>
      </w:r>
    </w:p>
    <w:p w14:paraId="05820A07" w14:textId="4A62524E" w:rsidR="004F5173" w:rsidRDefault="00C96AE0" w:rsidP="008B44C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822B75">
        <w:rPr>
          <w:rFonts w:ascii="Times New Roman" w:hAnsi="Times New Roman" w:cs="Times New Roman"/>
          <w:sz w:val="24"/>
          <w:szCs w:val="24"/>
        </w:rPr>
        <w:t>51</w:t>
      </w:r>
      <w:r w:rsidR="004537C3">
        <w:rPr>
          <w:rFonts w:ascii="Times New Roman" w:hAnsi="Times New Roman" w:cs="Times New Roman"/>
          <w:sz w:val="24"/>
          <w:szCs w:val="24"/>
        </w:rPr>
        <w:t>. Jei</w:t>
      </w:r>
      <w:r w:rsidR="0096458C">
        <w:rPr>
          <w:rFonts w:ascii="Times New Roman" w:hAnsi="Times New Roman" w:cs="Times New Roman"/>
          <w:sz w:val="24"/>
          <w:szCs w:val="24"/>
        </w:rPr>
        <w:t xml:space="preserve"> laimėjęs kandidatas po derybų nepagrįstai atsisako sudaryti pirkimo sutartį, sumoka 50 procentų Savivaldybės patirtų individualaus turto vertinimo išlaidų.</w:t>
      </w:r>
    </w:p>
    <w:p w14:paraId="68C757E7" w14:textId="43B48E54" w:rsidR="00692262" w:rsidRPr="00170885" w:rsidRDefault="006134A5" w:rsidP="00692262">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        5</w:t>
      </w:r>
      <w:r w:rsidR="00822B75">
        <w:rPr>
          <w:rFonts w:ascii="Times New Roman" w:hAnsi="Times New Roman"/>
          <w:color w:val="000000"/>
          <w:sz w:val="24"/>
          <w:szCs w:val="24"/>
        </w:rPr>
        <w:t>2</w:t>
      </w:r>
      <w:r w:rsidR="00692262" w:rsidRPr="00170885">
        <w:rPr>
          <w:rFonts w:ascii="Times New Roman" w:hAnsi="Times New Roman"/>
          <w:color w:val="000000"/>
          <w:sz w:val="24"/>
          <w:szCs w:val="24"/>
        </w:rPr>
        <w:t xml:space="preserve">. Pirkimo sutartį pasirašo </w:t>
      </w:r>
      <w:r w:rsidR="00483736">
        <w:rPr>
          <w:rFonts w:ascii="Times New Roman" w:hAnsi="Times New Roman"/>
          <w:color w:val="000000"/>
          <w:sz w:val="24"/>
          <w:szCs w:val="24"/>
        </w:rPr>
        <w:t>Savivaldybės administracijos direktorius</w:t>
      </w:r>
      <w:r w:rsidR="00692262" w:rsidRPr="00170885">
        <w:rPr>
          <w:rFonts w:ascii="Times New Roman" w:hAnsi="Times New Roman"/>
          <w:color w:val="000000"/>
          <w:sz w:val="24"/>
          <w:szCs w:val="24"/>
        </w:rPr>
        <w:t xml:space="preserve"> ar jo įgaliotas asmuo.</w:t>
      </w:r>
    </w:p>
    <w:p w14:paraId="42841CF3" w14:textId="2312D167" w:rsidR="00D4509C" w:rsidRDefault="00333C0C" w:rsidP="00D4509C">
      <w:pPr>
        <w:spacing w:after="0"/>
        <w:ind w:firstLine="709"/>
        <w:jc w:val="both"/>
        <w:rPr>
          <w:rFonts w:ascii="Times New Roman" w:eastAsia="Times New Roman" w:hAnsi="Times New Roman"/>
          <w:b/>
          <w:sz w:val="24"/>
          <w:szCs w:val="24"/>
        </w:rPr>
      </w:pPr>
      <w:r>
        <w:rPr>
          <w:rFonts w:ascii="Times New Roman" w:hAnsi="Times New Roman"/>
          <w:color w:val="000000"/>
          <w:sz w:val="24"/>
          <w:szCs w:val="24"/>
        </w:rPr>
        <w:t xml:space="preserve">        5</w:t>
      </w:r>
      <w:r w:rsidR="00822B75">
        <w:rPr>
          <w:rFonts w:ascii="Times New Roman" w:hAnsi="Times New Roman"/>
          <w:color w:val="000000"/>
          <w:sz w:val="24"/>
          <w:szCs w:val="24"/>
        </w:rPr>
        <w:t>3</w:t>
      </w:r>
      <w:r w:rsidR="00692262" w:rsidRPr="00170885">
        <w:rPr>
          <w:rFonts w:ascii="Times New Roman" w:hAnsi="Times New Roman"/>
          <w:color w:val="000000"/>
          <w:sz w:val="24"/>
          <w:szCs w:val="24"/>
        </w:rPr>
        <w:t>. Pirkimo sutartis sudaroma Lietuvos</w:t>
      </w:r>
      <w:r w:rsidR="003C6AC5">
        <w:rPr>
          <w:rFonts w:ascii="Times New Roman" w:hAnsi="Times New Roman"/>
          <w:color w:val="000000"/>
          <w:sz w:val="24"/>
          <w:szCs w:val="24"/>
        </w:rPr>
        <w:t xml:space="preserve"> Respublikos civilinio kodekso </w:t>
      </w:r>
      <w:r w:rsidR="00692262" w:rsidRPr="00170885">
        <w:rPr>
          <w:rFonts w:ascii="Times New Roman" w:hAnsi="Times New Roman"/>
          <w:color w:val="000000"/>
          <w:sz w:val="24"/>
          <w:szCs w:val="24"/>
        </w:rPr>
        <w:t>ir kitų sutarčių sudarymą reguliuojančių teisės aktų nustatyta tvarka.</w:t>
      </w:r>
      <w:r w:rsidR="00692262" w:rsidRPr="00170885">
        <w:rPr>
          <w:rFonts w:eastAsia="Times New Roman"/>
          <w:b/>
          <w:bCs/>
          <w:color w:val="000000"/>
        </w:rPr>
        <w:t> </w:t>
      </w:r>
      <w:r w:rsidR="00692262" w:rsidRPr="00170885">
        <w:rPr>
          <w:rFonts w:ascii="Times New Roman" w:eastAsia="Times New Roman" w:hAnsi="Times New Roman"/>
          <w:b/>
          <w:sz w:val="24"/>
          <w:szCs w:val="24"/>
        </w:rPr>
        <w:t xml:space="preserve"> </w:t>
      </w:r>
    </w:p>
    <w:p w14:paraId="61575C8F" w14:textId="01F07A0E" w:rsidR="00692262" w:rsidRPr="00170885" w:rsidRDefault="00692262" w:rsidP="00692262">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33C0C">
        <w:rPr>
          <w:rFonts w:ascii="Times New Roman" w:eastAsia="Times New Roman" w:hAnsi="Times New Roman"/>
          <w:sz w:val="24"/>
          <w:szCs w:val="24"/>
        </w:rPr>
        <w:t xml:space="preserve">        </w:t>
      </w:r>
      <w:r w:rsidR="006134A5">
        <w:rPr>
          <w:rFonts w:ascii="Times New Roman" w:eastAsia="Times New Roman" w:hAnsi="Times New Roman"/>
          <w:sz w:val="24"/>
          <w:szCs w:val="24"/>
        </w:rPr>
        <w:t>5</w:t>
      </w:r>
      <w:r w:rsidR="00822B75">
        <w:rPr>
          <w:rFonts w:ascii="Times New Roman" w:eastAsia="Times New Roman" w:hAnsi="Times New Roman"/>
          <w:sz w:val="24"/>
          <w:szCs w:val="24"/>
        </w:rPr>
        <w:t>4</w:t>
      </w:r>
      <w:r w:rsidRPr="00170885">
        <w:rPr>
          <w:rFonts w:ascii="Times New Roman" w:eastAsia="Times New Roman" w:hAnsi="Times New Roman"/>
          <w:sz w:val="24"/>
          <w:szCs w:val="24"/>
        </w:rPr>
        <w:t>. Pirkimo – pardavimo sutartis laikoma sudaryta, kai ji pasirašyta abiejų sandorio šalių ir įregistruota Nekilnojamojo turto registre.</w:t>
      </w:r>
    </w:p>
    <w:p w14:paraId="6F86C252" w14:textId="77777777" w:rsidR="00C96AE0" w:rsidRPr="008B44CA" w:rsidRDefault="00C96AE0" w:rsidP="008B44CA">
      <w:pPr>
        <w:spacing w:after="0" w:line="240" w:lineRule="auto"/>
        <w:ind w:firstLine="1134"/>
        <w:jc w:val="both"/>
        <w:rPr>
          <w:rFonts w:ascii="Times New Roman" w:hAnsi="Times New Roman" w:cs="Times New Roman"/>
          <w:sz w:val="24"/>
          <w:szCs w:val="24"/>
        </w:rPr>
      </w:pPr>
    </w:p>
    <w:p w14:paraId="1FD9C4F8" w14:textId="77777777" w:rsidR="001F733A" w:rsidRDefault="001F733A" w:rsidP="001F733A">
      <w:pPr>
        <w:pStyle w:val="Default"/>
        <w:jc w:val="center"/>
        <w:rPr>
          <w:b/>
        </w:rPr>
      </w:pPr>
      <w:bookmarkStart w:id="40" w:name="part_51072e27cc434b439f96c17b8f250e15"/>
      <w:bookmarkEnd w:id="40"/>
      <w:r w:rsidRPr="00795375">
        <w:rPr>
          <w:b/>
        </w:rPr>
        <w:t>VI</w:t>
      </w:r>
      <w:r w:rsidR="00742C69">
        <w:rPr>
          <w:b/>
        </w:rPr>
        <w:t xml:space="preserve">I </w:t>
      </w:r>
      <w:r>
        <w:rPr>
          <w:b/>
        </w:rPr>
        <w:t>SKYRIUS</w:t>
      </w:r>
    </w:p>
    <w:p w14:paraId="00661745" w14:textId="77777777" w:rsidR="001F733A" w:rsidRDefault="001F733A" w:rsidP="001F733A">
      <w:pPr>
        <w:pStyle w:val="Default"/>
        <w:jc w:val="center"/>
        <w:rPr>
          <w:b/>
          <w:bCs/>
        </w:rPr>
      </w:pPr>
      <w:r w:rsidRPr="00795375">
        <w:rPr>
          <w:b/>
        </w:rPr>
        <w:t xml:space="preserve"> </w:t>
      </w:r>
      <w:r w:rsidRPr="00795375">
        <w:rPr>
          <w:b/>
          <w:bCs/>
        </w:rPr>
        <w:t>PRETENZIJŲ PATEIKIMAS IR NAGRINĖJIMAS</w:t>
      </w:r>
    </w:p>
    <w:p w14:paraId="679755E1" w14:textId="77777777" w:rsidR="001F733A" w:rsidRPr="00795375" w:rsidRDefault="001F733A" w:rsidP="001F733A">
      <w:pPr>
        <w:pStyle w:val="Default"/>
        <w:jc w:val="center"/>
      </w:pPr>
    </w:p>
    <w:p w14:paraId="33C69233" w14:textId="36072EEF" w:rsidR="001F733A" w:rsidRDefault="00505676" w:rsidP="001F733A">
      <w:pPr>
        <w:pStyle w:val="Default"/>
        <w:ind w:firstLine="720"/>
        <w:jc w:val="both"/>
      </w:pPr>
      <w:r>
        <w:t xml:space="preserve">      </w:t>
      </w:r>
      <w:r w:rsidR="005B4222">
        <w:t>5</w:t>
      </w:r>
      <w:r w:rsidR="00822B75">
        <w:t>5</w:t>
      </w:r>
      <w:r w:rsidR="001F733A" w:rsidRPr="00795375">
        <w:t>. Kie</w:t>
      </w:r>
      <w:r w:rsidR="001F733A">
        <w:t>kvienas pirkimu suinteresuotas K</w:t>
      </w:r>
      <w:r w:rsidR="001F733A" w:rsidRPr="00795375">
        <w:t>andidatas, kuris mano, kad Komisija nesilaikė Aprašo nuostatų ir pažeidė ar pažeis jo teisėtus interesus, turi teisę raštu per 5 darbo dienas nuo informacijos apie priimtą sprendimą raštu iš</w:t>
      </w:r>
      <w:r w:rsidR="001F733A">
        <w:t>siuntimo Kandidatams dienos,</w:t>
      </w:r>
      <w:r w:rsidR="001F733A" w:rsidRPr="00795375">
        <w:t xml:space="preserve"> pareikšti Komisijai pretenziją. </w:t>
      </w:r>
    </w:p>
    <w:p w14:paraId="63E3813F" w14:textId="41B7C265" w:rsidR="00871424" w:rsidRDefault="00822B75" w:rsidP="001F733A">
      <w:pPr>
        <w:pStyle w:val="Default"/>
        <w:ind w:firstLine="720"/>
        <w:jc w:val="both"/>
      </w:pPr>
      <w:r>
        <w:t xml:space="preserve">    56</w:t>
      </w:r>
      <w:r w:rsidR="00C9248A">
        <w:t xml:space="preserve">. </w:t>
      </w:r>
      <w:r w:rsidR="00871424">
        <w:t>Jei pretenzija pareikšta praleidus nustatytą terminą, jį grąžinama ją pateikusiam kandidatui.</w:t>
      </w:r>
    </w:p>
    <w:p w14:paraId="29E23C1C" w14:textId="1BE1E057" w:rsidR="001F733A" w:rsidRDefault="00505676" w:rsidP="001F733A">
      <w:pPr>
        <w:pStyle w:val="Default"/>
        <w:ind w:firstLine="720"/>
        <w:jc w:val="both"/>
      </w:pPr>
      <w:r>
        <w:t xml:space="preserve">    </w:t>
      </w:r>
      <w:r w:rsidR="005B4222">
        <w:t>5</w:t>
      </w:r>
      <w:r w:rsidR="00822B75">
        <w:t>7</w:t>
      </w:r>
      <w:r w:rsidR="001F733A">
        <w:t>. Jeigu kandidato pretenzija gauta iki sprendimo dėl derybas laimėjusio kandidato pranešimo priėmimo, perkančioji organizacija privalo sustabdyti pirkimo procedūras, iki išnagrinės šią pretenziją ir priims sprendimą.</w:t>
      </w:r>
    </w:p>
    <w:p w14:paraId="6728B910" w14:textId="1001D455" w:rsidR="001F733A" w:rsidRPr="00795375" w:rsidRDefault="00715E19" w:rsidP="001F733A">
      <w:pPr>
        <w:pStyle w:val="Default"/>
        <w:ind w:firstLine="720"/>
        <w:jc w:val="both"/>
      </w:pPr>
      <w:r>
        <w:t xml:space="preserve"> </w:t>
      </w:r>
      <w:r w:rsidR="00505676">
        <w:t xml:space="preserve">   </w:t>
      </w:r>
      <w:r w:rsidR="005B4222">
        <w:t>5</w:t>
      </w:r>
      <w:r w:rsidR="00822B75">
        <w:t>8</w:t>
      </w:r>
      <w:r w:rsidR="001F733A">
        <w:t>. Jeigu dėl pretenzijų nagrinėjimo pratęsiami nustatyti pirkimo procedūrų terminai, apie tai perkančioji organizacija informuoja kandidatus, su kuriais deramasi, ir nurodo terminų nukėlimo priežastį.</w:t>
      </w:r>
    </w:p>
    <w:p w14:paraId="2050922D" w14:textId="7B3129A2" w:rsidR="001F733A" w:rsidRDefault="00505676" w:rsidP="006540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5E19">
        <w:rPr>
          <w:rFonts w:ascii="Times New Roman" w:hAnsi="Times New Roman" w:cs="Times New Roman"/>
          <w:sz w:val="24"/>
          <w:szCs w:val="24"/>
        </w:rPr>
        <w:t xml:space="preserve">  </w:t>
      </w:r>
      <w:r w:rsidR="00822B75">
        <w:rPr>
          <w:rFonts w:ascii="Times New Roman" w:hAnsi="Times New Roman" w:cs="Times New Roman"/>
          <w:sz w:val="24"/>
          <w:szCs w:val="24"/>
        </w:rPr>
        <w:t>59</w:t>
      </w:r>
      <w:r w:rsidR="001F733A" w:rsidRPr="00E1228C">
        <w:rPr>
          <w:rFonts w:ascii="Times New Roman" w:hAnsi="Times New Roman" w:cs="Times New Roman"/>
          <w:sz w:val="24"/>
          <w:szCs w:val="24"/>
        </w:rPr>
        <w:t>. Komisija išnagrinėja pretenzijas ir priima motyvuotą sprendimą ne vėliau kaip per 5 darbo dienas nuo pretenzijos gavimo dienos, taip pat ne vėliau kaip kitą darbo dieną raštu praneša pretenziją pateikusiam Kandidatui ir kitiems derybose dalyvavusiems Kandidatams apie priimtą sprendimą.</w:t>
      </w:r>
    </w:p>
    <w:p w14:paraId="4E048963" w14:textId="1ACB74CD" w:rsidR="00F105B1" w:rsidRPr="00E1228C" w:rsidRDefault="00C9248A" w:rsidP="0065402F">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00F105B1">
        <w:rPr>
          <w:rFonts w:ascii="Times New Roman" w:hAnsi="Times New Roman" w:cs="Times New Roman"/>
          <w:sz w:val="24"/>
          <w:szCs w:val="24"/>
        </w:rPr>
        <w:t>6</w:t>
      </w:r>
      <w:r w:rsidR="00822B75">
        <w:rPr>
          <w:rFonts w:ascii="Times New Roman" w:hAnsi="Times New Roman" w:cs="Times New Roman"/>
          <w:sz w:val="24"/>
          <w:szCs w:val="24"/>
        </w:rPr>
        <w:t>0</w:t>
      </w:r>
      <w:r w:rsidR="00F105B1">
        <w:rPr>
          <w:rFonts w:ascii="Times New Roman" w:hAnsi="Times New Roman" w:cs="Times New Roman"/>
          <w:sz w:val="24"/>
          <w:szCs w:val="24"/>
        </w:rPr>
        <w:t>. Kandidatas Komisijos sprendimus ar sprendimus dėl išnagrinėtų pretenzijų gali apskųsti teismui.</w:t>
      </w:r>
    </w:p>
    <w:p w14:paraId="1F1767EB" w14:textId="77777777" w:rsidR="001F733A" w:rsidRDefault="001F733A" w:rsidP="008B44CA">
      <w:pPr>
        <w:spacing w:after="0" w:line="240" w:lineRule="auto"/>
        <w:jc w:val="center"/>
        <w:rPr>
          <w:rFonts w:ascii="Times New Roman" w:hAnsi="Times New Roman" w:cs="Times New Roman"/>
          <w:b/>
          <w:bCs/>
          <w:sz w:val="24"/>
          <w:szCs w:val="24"/>
        </w:rPr>
      </w:pPr>
    </w:p>
    <w:p w14:paraId="5FFA6AC0" w14:textId="77777777" w:rsidR="00BB0317" w:rsidRPr="008B44CA" w:rsidRDefault="00BB0317" w:rsidP="008B44CA">
      <w:pPr>
        <w:spacing w:after="0" w:line="240" w:lineRule="auto"/>
        <w:jc w:val="center"/>
        <w:rPr>
          <w:rFonts w:ascii="Times New Roman" w:hAnsi="Times New Roman" w:cs="Times New Roman"/>
          <w:sz w:val="24"/>
          <w:szCs w:val="24"/>
        </w:rPr>
      </w:pPr>
      <w:r w:rsidRPr="008B44CA">
        <w:rPr>
          <w:rFonts w:ascii="Times New Roman" w:hAnsi="Times New Roman" w:cs="Times New Roman"/>
          <w:b/>
          <w:bCs/>
          <w:sz w:val="24"/>
          <w:szCs w:val="24"/>
        </w:rPr>
        <w:t>V</w:t>
      </w:r>
      <w:r w:rsidR="007804D7">
        <w:rPr>
          <w:rFonts w:ascii="Times New Roman" w:hAnsi="Times New Roman" w:cs="Times New Roman"/>
          <w:b/>
          <w:bCs/>
          <w:sz w:val="24"/>
          <w:szCs w:val="24"/>
        </w:rPr>
        <w:t>I</w:t>
      </w:r>
      <w:r w:rsidR="004652D9">
        <w:rPr>
          <w:rFonts w:ascii="Times New Roman" w:hAnsi="Times New Roman" w:cs="Times New Roman"/>
          <w:b/>
          <w:bCs/>
          <w:sz w:val="24"/>
          <w:szCs w:val="24"/>
        </w:rPr>
        <w:t>I</w:t>
      </w:r>
      <w:r w:rsidR="005B4222">
        <w:rPr>
          <w:rFonts w:ascii="Times New Roman" w:hAnsi="Times New Roman" w:cs="Times New Roman"/>
          <w:b/>
          <w:bCs/>
          <w:sz w:val="24"/>
          <w:szCs w:val="24"/>
        </w:rPr>
        <w:t>I</w:t>
      </w:r>
      <w:r w:rsidRPr="008B44CA">
        <w:rPr>
          <w:rFonts w:ascii="Times New Roman" w:hAnsi="Times New Roman" w:cs="Times New Roman"/>
          <w:b/>
          <w:bCs/>
          <w:sz w:val="24"/>
          <w:szCs w:val="24"/>
        </w:rPr>
        <w:t>. BAIGIAMOSIOS NUOSTATOS</w:t>
      </w:r>
      <w:r w:rsidRPr="008B44CA">
        <w:rPr>
          <w:rFonts w:ascii="Times New Roman" w:hAnsi="Times New Roman" w:cs="Times New Roman"/>
          <w:sz w:val="24"/>
          <w:szCs w:val="24"/>
        </w:rPr>
        <w:t> </w:t>
      </w:r>
    </w:p>
    <w:p w14:paraId="24DE336D" w14:textId="77777777" w:rsidR="00BB0317" w:rsidRPr="008B44CA" w:rsidRDefault="00BB0317" w:rsidP="008B44CA">
      <w:pPr>
        <w:spacing w:after="0" w:line="240" w:lineRule="auto"/>
        <w:jc w:val="center"/>
        <w:rPr>
          <w:rFonts w:ascii="Times New Roman" w:hAnsi="Times New Roman" w:cs="Times New Roman"/>
          <w:sz w:val="24"/>
          <w:szCs w:val="24"/>
        </w:rPr>
      </w:pPr>
    </w:p>
    <w:p w14:paraId="7B6790BF" w14:textId="3AAA9BDE" w:rsidR="00BB0317" w:rsidRPr="008B44CA" w:rsidRDefault="006134A5" w:rsidP="008B44CA">
      <w:pPr>
        <w:spacing w:after="0" w:line="240" w:lineRule="auto"/>
        <w:ind w:firstLine="1134"/>
        <w:jc w:val="both"/>
        <w:rPr>
          <w:rFonts w:ascii="Times New Roman" w:hAnsi="Times New Roman" w:cs="Times New Roman"/>
          <w:sz w:val="24"/>
          <w:szCs w:val="24"/>
        </w:rPr>
      </w:pPr>
      <w:bookmarkStart w:id="41" w:name="part_f437e43dbde04b7f911a0e992a07cdd7"/>
      <w:bookmarkEnd w:id="41"/>
      <w:r>
        <w:rPr>
          <w:rFonts w:ascii="Times New Roman" w:hAnsi="Times New Roman" w:cs="Times New Roman"/>
          <w:sz w:val="24"/>
          <w:szCs w:val="24"/>
        </w:rPr>
        <w:t>6</w:t>
      </w:r>
      <w:r w:rsidR="00822B75">
        <w:rPr>
          <w:rFonts w:ascii="Times New Roman" w:hAnsi="Times New Roman" w:cs="Times New Roman"/>
          <w:sz w:val="24"/>
          <w:szCs w:val="24"/>
        </w:rPr>
        <w:t>1</w:t>
      </w:r>
      <w:r w:rsidR="00BB0317" w:rsidRPr="008B44CA">
        <w:rPr>
          <w:rFonts w:ascii="Times New Roman" w:hAnsi="Times New Roman" w:cs="Times New Roman"/>
          <w:sz w:val="24"/>
          <w:szCs w:val="24"/>
        </w:rPr>
        <w:t>. Pirkimo procedūros iki pirkimo–pardavimo sutarties sudarymo gali būti nutrauktos:</w:t>
      </w:r>
    </w:p>
    <w:p w14:paraId="4F28D969" w14:textId="7A2AA370" w:rsidR="00BB0317" w:rsidRPr="008B44CA" w:rsidRDefault="006134A5" w:rsidP="008B44CA">
      <w:pPr>
        <w:spacing w:after="0" w:line="240" w:lineRule="auto"/>
        <w:ind w:firstLine="1134"/>
        <w:jc w:val="both"/>
        <w:rPr>
          <w:rFonts w:ascii="Times New Roman" w:hAnsi="Times New Roman" w:cs="Times New Roman"/>
          <w:sz w:val="24"/>
          <w:szCs w:val="24"/>
        </w:rPr>
      </w:pPr>
      <w:bookmarkStart w:id="42" w:name="part_39d890e3ec4444458145a288c00de092"/>
      <w:bookmarkEnd w:id="42"/>
      <w:r>
        <w:rPr>
          <w:rFonts w:ascii="Times New Roman" w:hAnsi="Times New Roman" w:cs="Times New Roman"/>
          <w:sz w:val="24"/>
          <w:szCs w:val="24"/>
        </w:rPr>
        <w:t>6</w:t>
      </w:r>
      <w:r w:rsidR="00822B75">
        <w:rPr>
          <w:rFonts w:ascii="Times New Roman" w:hAnsi="Times New Roman" w:cs="Times New Roman"/>
          <w:sz w:val="24"/>
          <w:szCs w:val="24"/>
        </w:rPr>
        <w:t>1</w:t>
      </w:r>
      <w:r w:rsidR="00BB0317" w:rsidRPr="008B44CA">
        <w:rPr>
          <w:rFonts w:ascii="Times New Roman" w:hAnsi="Times New Roman" w:cs="Times New Roman"/>
          <w:sz w:val="24"/>
          <w:szCs w:val="24"/>
        </w:rPr>
        <w:t>.1. kai atsiranda aplinkybių, dėl kurių pirkimas tampa nenaudingas ar neteisėtas;</w:t>
      </w:r>
    </w:p>
    <w:p w14:paraId="6D296BE1" w14:textId="5FE6E929" w:rsidR="00BB0317" w:rsidRPr="008B44CA" w:rsidRDefault="006134A5" w:rsidP="008B44CA">
      <w:pPr>
        <w:spacing w:after="0" w:line="240" w:lineRule="auto"/>
        <w:ind w:firstLine="1134"/>
        <w:jc w:val="both"/>
        <w:rPr>
          <w:rFonts w:ascii="Times New Roman" w:hAnsi="Times New Roman" w:cs="Times New Roman"/>
          <w:sz w:val="24"/>
          <w:szCs w:val="24"/>
        </w:rPr>
      </w:pPr>
      <w:bookmarkStart w:id="43" w:name="part_0dd911e07a2546319d4828be1e47ae24"/>
      <w:bookmarkEnd w:id="43"/>
      <w:r>
        <w:rPr>
          <w:rFonts w:ascii="Times New Roman" w:hAnsi="Times New Roman" w:cs="Times New Roman"/>
          <w:sz w:val="24"/>
          <w:szCs w:val="24"/>
        </w:rPr>
        <w:t>6</w:t>
      </w:r>
      <w:r w:rsidR="00822B75">
        <w:rPr>
          <w:rFonts w:ascii="Times New Roman" w:hAnsi="Times New Roman" w:cs="Times New Roman"/>
          <w:sz w:val="24"/>
          <w:szCs w:val="24"/>
        </w:rPr>
        <w:t>1</w:t>
      </w:r>
      <w:r w:rsidR="00BB0317" w:rsidRPr="008B44CA">
        <w:rPr>
          <w:rFonts w:ascii="Times New Roman" w:hAnsi="Times New Roman" w:cs="Times New Roman"/>
          <w:sz w:val="24"/>
          <w:szCs w:val="24"/>
        </w:rPr>
        <w:t>.2. kai nesusitariama dėl pirkimo kainos ar kitų sąlygų;</w:t>
      </w:r>
    </w:p>
    <w:p w14:paraId="691C95AA" w14:textId="64E09DBF" w:rsidR="00BB0317" w:rsidRPr="008B44CA" w:rsidRDefault="006134A5" w:rsidP="008B44CA">
      <w:pPr>
        <w:spacing w:after="0" w:line="240" w:lineRule="auto"/>
        <w:ind w:firstLine="1134"/>
        <w:jc w:val="both"/>
        <w:rPr>
          <w:rFonts w:ascii="Times New Roman" w:hAnsi="Times New Roman" w:cs="Times New Roman"/>
          <w:sz w:val="24"/>
          <w:szCs w:val="24"/>
        </w:rPr>
      </w:pPr>
      <w:bookmarkStart w:id="44" w:name="part_6bb538e3f21d441ca6b27f01c3af34d9"/>
      <w:bookmarkEnd w:id="44"/>
      <w:r>
        <w:rPr>
          <w:rFonts w:ascii="Times New Roman" w:hAnsi="Times New Roman" w:cs="Times New Roman"/>
          <w:sz w:val="24"/>
          <w:szCs w:val="24"/>
        </w:rPr>
        <w:t>6</w:t>
      </w:r>
      <w:r w:rsidR="00822B75">
        <w:rPr>
          <w:rFonts w:ascii="Times New Roman" w:hAnsi="Times New Roman" w:cs="Times New Roman"/>
          <w:sz w:val="24"/>
          <w:szCs w:val="24"/>
        </w:rPr>
        <w:t>1</w:t>
      </w:r>
      <w:r w:rsidR="00BB0317" w:rsidRPr="008B44CA">
        <w:rPr>
          <w:rFonts w:ascii="Times New Roman" w:hAnsi="Times New Roman" w:cs="Times New Roman"/>
          <w:sz w:val="24"/>
          <w:szCs w:val="24"/>
        </w:rPr>
        <w:t>.3. kai kandidatas atsisako pasirašyti sutartį ir nėra kito kandidato, kurio pasiūlymas atitiktų reikalavimus, nustatytus pirkimo sąlygose.</w:t>
      </w:r>
    </w:p>
    <w:p w14:paraId="08A68F93" w14:textId="4D1014DA" w:rsidR="00BB0317" w:rsidRPr="008B44CA" w:rsidRDefault="0065402F" w:rsidP="008B44CA">
      <w:pPr>
        <w:pBdr>
          <w:bottom w:val="single" w:sz="12" w:space="1" w:color="auto"/>
        </w:pBdr>
        <w:spacing w:after="0" w:line="240" w:lineRule="auto"/>
        <w:ind w:firstLine="1134"/>
        <w:jc w:val="both"/>
        <w:rPr>
          <w:rFonts w:ascii="Times New Roman" w:hAnsi="Times New Roman" w:cs="Times New Roman"/>
          <w:sz w:val="24"/>
          <w:szCs w:val="24"/>
        </w:rPr>
      </w:pPr>
      <w:bookmarkStart w:id="45" w:name="part_405f0b0d226540a7a0b19019bf4ff19b"/>
      <w:bookmarkEnd w:id="45"/>
      <w:r>
        <w:rPr>
          <w:rFonts w:ascii="Times New Roman" w:hAnsi="Times New Roman" w:cs="Times New Roman"/>
          <w:sz w:val="24"/>
          <w:szCs w:val="24"/>
        </w:rPr>
        <w:t>6</w:t>
      </w:r>
      <w:r w:rsidR="00822B75">
        <w:rPr>
          <w:rFonts w:ascii="Times New Roman" w:hAnsi="Times New Roman" w:cs="Times New Roman"/>
          <w:sz w:val="24"/>
          <w:szCs w:val="24"/>
        </w:rPr>
        <w:t>2</w:t>
      </w:r>
      <w:r w:rsidR="00BB0317" w:rsidRPr="008B44CA">
        <w:rPr>
          <w:rFonts w:ascii="Times New Roman" w:hAnsi="Times New Roman" w:cs="Times New Roman"/>
          <w:sz w:val="24"/>
          <w:szCs w:val="24"/>
        </w:rPr>
        <w:t>. Visi ginčai sprendžiami šalių susitarimu, jų neišsprendus – teismine tvarka.</w:t>
      </w:r>
      <w:bookmarkStart w:id="46" w:name="part_3a6f094a02f748cca2f4e6e6a2d5c4f4"/>
      <w:bookmarkStart w:id="47" w:name="part_34f185fa4ddf4ebebf7ad93f5406cb5e"/>
      <w:bookmarkEnd w:id="46"/>
      <w:bookmarkEnd w:id="47"/>
    </w:p>
    <w:sectPr w:rsidR="00BB0317" w:rsidRPr="008B44CA" w:rsidSect="00F205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03780" w14:textId="77777777" w:rsidR="00475AF7" w:rsidRDefault="00475AF7" w:rsidP="00F20526">
      <w:pPr>
        <w:spacing w:after="0" w:line="240" w:lineRule="auto"/>
      </w:pPr>
      <w:r>
        <w:separator/>
      </w:r>
    </w:p>
  </w:endnote>
  <w:endnote w:type="continuationSeparator" w:id="0">
    <w:p w14:paraId="7DBE3798" w14:textId="77777777" w:rsidR="00475AF7" w:rsidRDefault="00475AF7" w:rsidP="00F2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B337B" w14:textId="77777777" w:rsidR="00475AF7" w:rsidRDefault="00475AF7" w:rsidP="00F20526">
      <w:pPr>
        <w:spacing w:after="0" w:line="240" w:lineRule="auto"/>
      </w:pPr>
      <w:r>
        <w:separator/>
      </w:r>
    </w:p>
  </w:footnote>
  <w:footnote w:type="continuationSeparator" w:id="0">
    <w:p w14:paraId="3DB20F32" w14:textId="77777777" w:rsidR="00475AF7" w:rsidRDefault="00475AF7" w:rsidP="00F20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6559E"/>
    <w:multiLevelType w:val="hybridMultilevel"/>
    <w:tmpl w:val="36049CBE"/>
    <w:lvl w:ilvl="0" w:tplc="67E42192">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553CA"/>
    <w:multiLevelType w:val="multilevel"/>
    <w:tmpl w:val="FAB450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F8853D0"/>
    <w:multiLevelType w:val="multilevel"/>
    <w:tmpl w:val="129C2C8E"/>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7F140932"/>
    <w:multiLevelType w:val="hybridMultilevel"/>
    <w:tmpl w:val="E8DA732C"/>
    <w:lvl w:ilvl="0" w:tplc="66A066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0317"/>
    <w:rsid w:val="00006649"/>
    <w:rsid w:val="00015C82"/>
    <w:rsid w:val="00017CC6"/>
    <w:rsid w:val="00020A0D"/>
    <w:rsid w:val="00021B7F"/>
    <w:rsid w:val="000242AF"/>
    <w:rsid w:val="0003103E"/>
    <w:rsid w:val="00035171"/>
    <w:rsid w:val="00040D27"/>
    <w:rsid w:val="000516A7"/>
    <w:rsid w:val="00057E10"/>
    <w:rsid w:val="00075FF0"/>
    <w:rsid w:val="00093D3B"/>
    <w:rsid w:val="00096657"/>
    <w:rsid w:val="000A28B6"/>
    <w:rsid w:val="000A2BC6"/>
    <w:rsid w:val="000A6491"/>
    <w:rsid w:val="000B318E"/>
    <w:rsid w:val="000B3AA2"/>
    <w:rsid w:val="000D40CD"/>
    <w:rsid w:val="000E370E"/>
    <w:rsid w:val="000E573E"/>
    <w:rsid w:val="000F3C67"/>
    <w:rsid w:val="000F5AF1"/>
    <w:rsid w:val="000F7A7C"/>
    <w:rsid w:val="00111862"/>
    <w:rsid w:val="00115035"/>
    <w:rsid w:val="0011511F"/>
    <w:rsid w:val="001163F7"/>
    <w:rsid w:val="00123B7D"/>
    <w:rsid w:val="00125952"/>
    <w:rsid w:val="0012754B"/>
    <w:rsid w:val="00130273"/>
    <w:rsid w:val="00131B4A"/>
    <w:rsid w:val="00145346"/>
    <w:rsid w:val="0015177D"/>
    <w:rsid w:val="00156D9C"/>
    <w:rsid w:val="00167567"/>
    <w:rsid w:val="0017063D"/>
    <w:rsid w:val="001724BF"/>
    <w:rsid w:val="00173B08"/>
    <w:rsid w:val="00175AAC"/>
    <w:rsid w:val="00186A6F"/>
    <w:rsid w:val="00191560"/>
    <w:rsid w:val="0019320C"/>
    <w:rsid w:val="001934E3"/>
    <w:rsid w:val="00194DCA"/>
    <w:rsid w:val="001A545B"/>
    <w:rsid w:val="001B0B09"/>
    <w:rsid w:val="001B43E6"/>
    <w:rsid w:val="001B6DD9"/>
    <w:rsid w:val="001D31E4"/>
    <w:rsid w:val="001E76D9"/>
    <w:rsid w:val="001E7B68"/>
    <w:rsid w:val="001F733A"/>
    <w:rsid w:val="00203137"/>
    <w:rsid w:val="00207EE6"/>
    <w:rsid w:val="0021164B"/>
    <w:rsid w:val="002142A7"/>
    <w:rsid w:val="00220106"/>
    <w:rsid w:val="002259F2"/>
    <w:rsid w:val="00230504"/>
    <w:rsid w:val="00230CCB"/>
    <w:rsid w:val="002312EC"/>
    <w:rsid w:val="002416A8"/>
    <w:rsid w:val="00244B22"/>
    <w:rsid w:val="002677E7"/>
    <w:rsid w:val="00276D95"/>
    <w:rsid w:val="00282096"/>
    <w:rsid w:val="002835AD"/>
    <w:rsid w:val="002902B0"/>
    <w:rsid w:val="002923C8"/>
    <w:rsid w:val="00294106"/>
    <w:rsid w:val="002A1A20"/>
    <w:rsid w:val="002A278A"/>
    <w:rsid w:val="002A741D"/>
    <w:rsid w:val="002D3D8D"/>
    <w:rsid w:val="002D4827"/>
    <w:rsid w:val="002E3E7D"/>
    <w:rsid w:val="002E4D52"/>
    <w:rsid w:val="002E53E7"/>
    <w:rsid w:val="002E674F"/>
    <w:rsid w:val="002E6B82"/>
    <w:rsid w:val="002F1834"/>
    <w:rsid w:val="00317641"/>
    <w:rsid w:val="0032014D"/>
    <w:rsid w:val="00322A37"/>
    <w:rsid w:val="0032581D"/>
    <w:rsid w:val="0032677B"/>
    <w:rsid w:val="00326E86"/>
    <w:rsid w:val="00332168"/>
    <w:rsid w:val="00333C0C"/>
    <w:rsid w:val="00337D32"/>
    <w:rsid w:val="003448AC"/>
    <w:rsid w:val="00346FEC"/>
    <w:rsid w:val="00354F2E"/>
    <w:rsid w:val="00356522"/>
    <w:rsid w:val="00363E50"/>
    <w:rsid w:val="00364290"/>
    <w:rsid w:val="003700B0"/>
    <w:rsid w:val="00381495"/>
    <w:rsid w:val="003821AE"/>
    <w:rsid w:val="0039080E"/>
    <w:rsid w:val="00391E05"/>
    <w:rsid w:val="003955A2"/>
    <w:rsid w:val="0039575B"/>
    <w:rsid w:val="003A0029"/>
    <w:rsid w:val="003A2382"/>
    <w:rsid w:val="003A2E2B"/>
    <w:rsid w:val="003A401B"/>
    <w:rsid w:val="003A5B2A"/>
    <w:rsid w:val="003B39C7"/>
    <w:rsid w:val="003C426D"/>
    <w:rsid w:val="003C4FA9"/>
    <w:rsid w:val="003C5454"/>
    <w:rsid w:val="003C6AC5"/>
    <w:rsid w:val="003D1026"/>
    <w:rsid w:val="003D1B32"/>
    <w:rsid w:val="003E5949"/>
    <w:rsid w:val="003E7327"/>
    <w:rsid w:val="003F4FEA"/>
    <w:rsid w:val="00404FD7"/>
    <w:rsid w:val="004053A1"/>
    <w:rsid w:val="004131E8"/>
    <w:rsid w:val="00415B11"/>
    <w:rsid w:val="00415D35"/>
    <w:rsid w:val="00416E8B"/>
    <w:rsid w:val="00420E78"/>
    <w:rsid w:val="00421AC2"/>
    <w:rsid w:val="00422DF6"/>
    <w:rsid w:val="00424195"/>
    <w:rsid w:val="0042651F"/>
    <w:rsid w:val="00437E6E"/>
    <w:rsid w:val="00442A92"/>
    <w:rsid w:val="00442F91"/>
    <w:rsid w:val="0044503A"/>
    <w:rsid w:val="004469D2"/>
    <w:rsid w:val="0044791E"/>
    <w:rsid w:val="004537C3"/>
    <w:rsid w:val="00456FE1"/>
    <w:rsid w:val="00463023"/>
    <w:rsid w:val="00464758"/>
    <w:rsid w:val="004652D9"/>
    <w:rsid w:val="0047173F"/>
    <w:rsid w:val="00474450"/>
    <w:rsid w:val="00475AF7"/>
    <w:rsid w:val="00483736"/>
    <w:rsid w:val="004854CD"/>
    <w:rsid w:val="00494A4C"/>
    <w:rsid w:val="004A0424"/>
    <w:rsid w:val="004A211F"/>
    <w:rsid w:val="004A5AD4"/>
    <w:rsid w:val="004D12E2"/>
    <w:rsid w:val="004E62B1"/>
    <w:rsid w:val="004E67AE"/>
    <w:rsid w:val="004F5173"/>
    <w:rsid w:val="004F6CDB"/>
    <w:rsid w:val="0050448B"/>
    <w:rsid w:val="00505676"/>
    <w:rsid w:val="00514D77"/>
    <w:rsid w:val="00516904"/>
    <w:rsid w:val="00526C54"/>
    <w:rsid w:val="00535B40"/>
    <w:rsid w:val="0054344C"/>
    <w:rsid w:val="0055139A"/>
    <w:rsid w:val="00551ED4"/>
    <w:rsid w:val="005619B6"/>
    <w:rsid w:val="00565808"/>
    <w:rsid w:val="00574451"/>
    <w:rsid w:val="0057694A"/>
    <w:rsid w:val="00586088"/>
    <w:rsid w:val="005A4ED8"/>
    <w:rsid w:val="005B1A5A"/>
    <w:rsid w:val="005B4222"/>
    <w:rsid w:val="005C4313"/>
    <w:rsid w:val="005D0437"/>
    <w:rsid w:val="005D4B53"/>
    <w:rsid w:val="005E263D"/>
    <w:rsid w:val="005E315A"/>
    <w:rsid w:val="005E3FEB"/>
    <w:rsid w:val="005F2DB0"/>
    <w:rsid w:val="005F6A90"/>
    <w:rsid w:val="0060436F"/>
    <w:rsid w:val="006134A5"/>
    <w:rsid w:val="006372C3"/>
    <w:rsid w:val="0065402F"/>
    <w:rsid w:val="00657C68"/>
    <w:rsid w:val="00657CAE"/>
    <w:rsid w:val="00667035"/>
    <w:rsid w:val="00667D6F"/>
    <w:rsid w:val="00673507"/>
    <w:rsid w:val="00675401"/>
    <w:rsid w:val="00692262"/>
    <w:rsid w:val="006975DD"/>
    <w:rsid w:val="006A27D2"/>
    <w:rsid w:val="006A3D27"/>
    <w:rsid w:val="006B6C38"/>
    <w:rsid w:val="006C304D"/>
    <w:rsid w:val="006C6166"/>
    <w:rsid w:val="006C6269"/>
    <w:rsid w:val="006C68F3"/>
    <w:rsid w:val="006D1CB7"/>
    <w:rsid w:val="006E4AC3"/>
    <w:rsid w:val="006F4D6E"/>
    <w:rsid w:val="006F4E48"/>
    <w:rsid w:val="006F6162"/>
    <w:rsid w:val="007071A9"/>
    <w:rsid w:val="00710881"/>
    <w:rsid w:val="00711008"/>
    <w:rsid w:val="00714B20"/>
    <w:rsid w:val="00715E19"/>
    <w:rsid w:val="0071623D"/>
    <w:rsid w:val="00717D37"/>
    <w:rsid w:val="00720438"/>
    <w:rsid w:val="0073152E"/>
    <w:rsid w:val="00736DB7"/>
    <w:rsid w:val="00736DCB"/>
    <w:rsid w:val="00741899"/>
    <w:rsid w:val="007419B9"/>
    <w:rsid w:val="00742C69"/>
    <w:rsid w:val="00745810"/>
    <w:rsid w:val="007468C5"/>
    <w:rsid w:val="00750592"/>
    <w:rsid w:val="00752D00"/>
    <w:rsid w:val="00754976"/>
    <w:rsid w:val="00757BEE"/>
    <w:rsid w:val="00760724"/>
    <w:rsid w:val="0076092A"/>
    <w:rsid w:val="00767D7F"/>
    <w:rsid w:val="00773C54"/>
    <w:rsid w:val="00774AE8"/>
    <w:rsid w:val="00775E68"/>
    <w:rsid w:val="0077672F"/>
    <w:rsid w:val="007804D7"/>
    <w:rsid w:val="00785FC1"/>
    <w:rsid w:val="00790A02"/>
    <w:rsid w:val="00791FCB"/>
    <w:rsid w:val="007A1901"/>
    <w:rsid w:val="007A3EB6"/>
    <w:rsid w:val="007C0CC2"/>
    <w:rsid w:val="007D3B7F"/>
    <w:rsid w:val="007E1098"/>
    <w:rsid w:val="007E7F40"/>
    <w:rsid w:val="007F09D0"/>
    <w:rsid w:val="007F0FEC"/>
    <w:rsid w:val="007F46D5"/>
    <w:rsid w:val="007F7A21"/>
    <w:rsid w:val="00802FEA"/>
    <w:rsid w:val="00805FB3"/>
    <w:rsid w:val="0081027D"/>
    <w:rsid w:val="00810755"/>
    <w:rsid w:val="00817FCD"/>
    <w:rsid w:val="00822B75"/>
    <w:rsid w:val="00826C6B"/>
    <w:rsid w:val="00836272"/>
    <w:rsid w:val="00840831"/>
    <w:rsid w:val="0084247E"/>
    <w:rsid w:val="00846F5C"/>
    <w:rsid w:val="008564A5"/>
    <w:rsid w:val="00861FFC"/>
    <w:rsid w:val="008627A0"/>
    <w:rsid w:val="00862CDC"/>
    <w:rsid w:val="00871424"/>
    <w:rsid w:val="00872EAE"/>
    <w:rsid w:val="00881994"/>
    <w:rsid w:val="00886591"/>
    <w:rsid w:val="008A55A2"/>
    <w:rsid w:val="008B3348"/>
    <w:rsid w:val="008B44CA"/>
    <w:rsid w:val="008B52DE"/>
    <w:rsid w:val="008B541F"/>
    <w:rsid w:val="008C2B07"/>
    <w:rsid w:val="008D1F34"/>
    <w:rsid w:val="008E200F"/>
    <w:rsid w:val="0090007C"/>
    <w:rsid w:val="009012D8"/>
    <w:rsid w:val="00911843"/>
    <w:rsid w:val="00915BDC"/>
    <w:rsid w:val="009416C8"/>
    <w:rsid w:val="00944E1E"/>
    <w:rsid w:val="00946059"/>
    <w:rsid w:val="00947115"/>
    <w:rsid w:val="00954644"/>
    <w:rsid w:val="00956558"/>
    <w:rsid w:val="00956E25"/>
    <w:rsid w:val="0096458C"/>
    <w:rsid w:val="00964989"/>
    <w:rsid w:val="00973E84"/>
    <w:rsid w:val="0098774F"/>
    <w:rsid w:val="009A4F77"/>
    <w:rsid w:val="009C5C7D"/>
    <w:rsid w:val="009C5E22"/>
    <w:rsid w:val="009C63F4"/>
    <w:rsid w:val="009D2561"/>
    <w:rsid w:val="009D77DD"/>
    <w:rsid w:val="009E50B4"/>
    <w:rsid w:val="009E667B"/>
    <w:rsid w:val="00A0427B"/>
    <w:rsid w:val="00A14A8D"/>
    <w:rsid w:val="00A27B9B"/>
    <w:rsid w:val="00A31A98"/>
    <w:rsid w:val="00A37516"/>
    <w:rsid w:val="00A40E7E"/>
    <w:rsid w:val="00A41B32"/>
    <w:rsid w:val="00A43B0E"/>
    <w:rsid w:val="00A44EA0"/>
    <w:rsid w:val="00A53331"/>
    <w:rsid w:val="00A56F12"/>
    <w:rsid w:val="00A70329"/>
    <w:rsid w:val="00A7516E"/>
    <w:rsid w:val="00A77216"/>
    <w:rsid w:val="00A84B8B"/>
    <w:rsid w:val="00A93F9A"/>
    <w:rsid w:val="00A94182"/>
    <w:rsid w:val="00A9736A"/>
    <w:rsid w:val="00AA1EFC"/>
    <w:rsid w:val="00AA24E9"/>
    <w:rsid w:val="00AA4329"/>
    <w:rsid w:val="00AD178A"/>
    <w:rsid w:val="00AD40EC"/>
    <w:rsid w:val="00AE0859"/>
    <w:rsid w:val="00B03434"/>
    <w:rsid w:val="00B03B13"/>
    <w:rsid w:val="00B03E02"/>
    <w:rsid w:val="00B058B3"/>
    <w:rsid w:val="00B07883"/>
    <w:rsid w:val="00B21505"/>
    <w:rsid w:val="00B23E44"/>
    <w:rsid w:val="00B26A06"/>
    <w:rsid w:val="00B3475A"/>
    <w:rsid w:val="00B3553F"/>
    <w:rsid w:val="00B3595C"/>
    <w:rsid w:val="00B60315"/>
    <w:rsid w:val="00B67452"/>
    <w:rsid w:val="00B67C01"/>
    <w:rsid w:val="00B81735"/>
    <w:rsid w:val="00B84618"/>
    <w:rsid w:val="00B875BA"/>
    <w:rsid w:val="00B92B5D"/>
    <w:rsid w:val="00B939E1"/>
    <w:rsid w:val="00B9451B"/>
    <w:rsid w:val="00BA0469"/>
    <w:rsid w:val="00BA54AA"/>
    <w:rsid w:val="00BB0317"/>
    <w:rsid w:val="00BB0BF4"/>
    <w:rsid w:val="00BB487D"/>
    <w:rsid w:val="00BC44E2"/>
    <w:rsid w:val="00BC4AC7"/>
    <w:rsid w:val="00BC595F"/>
    <w:rsid w:val="00BC5E26"/>
    <w:rsid w:val="00BC7FD2"/>
    <w:rsid w:val="00BE05D9"/>
    <w:rsid w:val="00BF19F8"/>
    <w:rsid w:val="00BF37E6"/>
    <w:rsid w:val="00BF78DA"/>
    <w:rsid w:val="00C01C19"/>
    <w:rsid w:val="00C03CCA"/>
    <w:rsid w:val="00C04E8F"/>
    <w:rsid w:val="00C06C60"/>
    <w:rsid w:val="00C10359"/>
    <w:rsid w:val="00C1171C"/>
    <w:rsid w:val="00C16E3E"/>
    <w:rsid w:val="00C16F8C"/>
    <w:rsid w:val="00C3710E"/>
    <w:rsid w:val="00C423BD"/>
    <w:rsid w:val="00C45C5C"/>
    <w:rsid w:val="00C46BF4"/>
    <w:rsid w:val="00C51038"/>
    <w:rsid w:val="00C552B0"/>
    <w:rsid w:val="00C613EF"/>
    <w:rsid w:val="00C651BA"/>
    <w:rsid w:val="00C72564"/>
    <w:rsid w:val="00C83D7E"/>
    <w:rsid w:val="00C9165F"/>
    <w:rsid w:val="00C9248A"/>
    <w:rsid w:val="00C93024"/>
    <w:rsid w:val="00C96AE0"/>
    <w:rsid w:val="00CA5697"/>
    <w:rsid w:val="00CB4001"/>
    <w:rsid w:val="00CB7AB1"/>
    <w:rsid w:val="00CC4859"/>
    <w:rsid w:val="00CC6AF6"/>
    <w:rsid w:val="00CD2936"/>
    <w:rsid w:val="00CE1A0E"/>
    <w:rsid w:val="00CF37BE"/>
    <w:rsid w:val="00CF7388"/>
    <w:rsid w:val="00D02540"/>
    <w:rsid w:val="00D04804"/>
    <w:rsid w:val="00D05B94"/>
    <w:rsid w:val="00D06D28"/>
    <w:rsid w:val="00D06F29"/>
    <w:rsid w:val="00D1166C"/>
    <w:rsid w:val="00D24876"/>
    <w:rsid w:val="00D419F5"/>
    <w:rsid w:val="00D4509C"/>
    <w:rsid w:val="00D475B7"/>
    <w:rsid w:val="00D4760E"/>
    <w:rsid w:val="00D54198"/>
    <w:rsid w:val="00D62C1E"/>
    <w:rsid w:val="00D63901"/>
    <w:rsid w:val="00D70630"/>
    <w:rsid w:val="00D70C7E"/>
    <w:rsid w:val="00D76331"/>
    <w:rsid w:val="00D7714F"/>
    <w:rsid w:val="00D77850"/>
    <w:rsid w:val="00D913FE"/>
    <w:rsid w:val="00D97622"/>
    <w:rsid w:val="00DA01E0"/>
    <w:rsid w:val="00DA0651"/>
    <w:rsid w:val="00DA4745"/>
    <w:rsid w:val="00DA69FC"/>
    <w:rsid w:val="00DB41DB"/>
    <w:rsid w:val="00DB50FB"/>
    <w:rsid w:val="00DB66F9"/>
    <w:rsid w:val="00DC2766"/>
    <w:rsid w:val="00DC4083"/>
    <w:rsid w:val="00DC450C"/>
    <w:rsid w:val="00DC6046"/>
    <w:rsid w:val="00DD3F3A"/>
    <w:rsid w:val="00DD493C"/>
    <w:rsid w:val="00DD4B03"/>
    <w:rsid w:val="00DE014A"/>
    <w:rsid w:val="00DE0B6F"/>
    <w:rsid w:val="00DE21BF"/>
    <w:rsid w:val="00DF67B5"/>
    <w:rsid w:val="00E01FEF"/>
    <w:rsid w:val="00E05043"/>
    <w:rsid w:val="00E1228C"/>
    <w:rsid w:val="00E248E3"/>
    <w:rsid w:val="00E30E08"/>
    <w:rsid w:val="00E32DA2"/>
    <w:rsid w:val="00E340DC"/>
    <w:rsid w:val="00E3722A"/>
    <w:rsid w:val="00E605FE"/>
    <w:rsid w:val="00E7769C"/>
    <w:rsid w:val="00E77C89"/>
    <w:rsid w:val="00E838AC"/>
    <w:rsid w:val="00E84848"/>
    <w:rsid w:val="00E84911"/>
    <w:rsid w:val="00E86C2C"/>
    <w:rsid w:val="00E9267E"/>
    <w:rsid w:val="00E93153"/>
    <w:rsid w:val="00E938EB"/>
    <w:rsid w:val="00EA0E02"/>
    <w:rsid w:val="00EC0F9B"/>
    <w:rsid w:val="00EC2CB6"/>
    <w:rsid w:val="00EC722D"/>
    <w:rsid w:val="00ED1940"/>
    <w:rsid w:val="00ED32B6"/>
    <w:rsid w:val="00ED6FF8"/>
    <w:rsid w:val="00EE2B3C"/>
    <w:rsid w:val="00EF0125"/>
    <w:rsid w:val="00EF7D51"/>
    <w:rsid w:val="00F01826"/>
    <w:rsid w:val="00F03011"/>
    <w:rsid w:val="00F04DC2"/>
    <w:rsid w:val="00F06558"/>
    <w:rsid w:val="00F105B1"/>
    <w:rsid w:val="00F12990"/>
    <w:rsid w:val="00F20526"/>
    <w:rsid w:val="00F271E3"/>
    <w:rsid w:val="00F302A7"/>
    <w:rsid w:val="00F32F64"/>
    <w:rsid w:val="00F339C5"/>
    <w:rsid w:val="00F40AF8"/>
    <w:rsid w:val="00F41BC3"/>
    <w:rsid w:val="00F42BAF"/>
    <w:rsid w:val="00F44856"/>
    <w:rsid w:val="00F46283"/>
    <w:rsid w:val="00F476FB"/>
    <w:rsid w:val="00F478E8"/>
    <w:rsid w:val="00F50AAA"/>
    <w:rsid w:val="00F56188"/>
    <w:rsid w:val="00F63866"/>
    <w:rsid w:val="00F761A8"/>
    <w:rsid w:val="00F77150"/>
    <w:rsid w:val="00F77CC8"/>
    <w:rsid w:val="00F840AB"/>
    <w:rsid w:val="00F93965"/>
    <w:rsid w:val="00F95E2F"/>
    <w:rsid w:val="00FA636B"/>
    <w:rsid w:val="00FA64C0"/>
    <w:rsid w:val="00FA7B81"/>
    <w:rsid w:val="00FB1C21"/>
    <w:rsid w:val="00FB5A09"/>
    <w:rsid w:val="00FB61A6"/>
    <w:rsid w:val="00FD3A7D"/>
    <w:rsid w:val="00FD3D47"/>
    <w:rsid w:val="00FE1692"/>
    <w:rsid w:val="00FF05BD"/>
    <w:rsid w:val="00FF3904"/>
    <w:rsid w:val="00FF4A49"/>
    <w:rsid w:val="00FF788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52B7"/>
  <w15:docId w15:val="{6AD509ED-C4DA-4686-8C20-CBDCC8A7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48AC"/>
  </w:style>
  <w:style w:type="paragraph" w:styleId="Antrat2">
    <w:name w:val="heading 2"/>
    <w:basedOn w:val="prastasis"/>
    <w:next w:val="prastasis"/>
    <w:link w:val="Antrat2Diagrama"/>
    <w:qFormat/>
    <w:rsid w:val="00BB0317"/>
    <w:pPr>
      <w:keepNext/>
      <w:overflowPunct w:val="0"/>
      <w:autoSpaceDE w:val="0"/>
      <w:autoSpaceDN w:val="0"/>
      <w:adjustRightInd w:val="0"/>
      <w:spacing w:before="120" w:after="0" w:line="240" w:lineRule="auto"/>
      <w:jc w:val="center"/>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B0317"/>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BB03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0317"/>
    <w:rPr>
      <w:rFonts w:ascii="Tahoma" w:hAnsi="Tahoma" w:cs="Tahoma"/>
      <w:sz w:val="16"/>
      <w:szCs w:val="16"/>
    </w:rPr>
  </w:style>
  <w:style w:type="paragraph" w:customStyle="1" w:styleId="Default">
    <w:name w:val="Default"/>
    <w:uiPriority w:val="99"/>
    <w:rsid w:val="00BB0317"/>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5A4ED8"/>
    <w:rPr>
      <w:color w:val="0000FF"/>
      <w:u w:val="single"/>
    </w:rPr>
  </w:style>
  <w:style w:type="paragraph" w:styleId="Sraopastraipa">
    <w:name w:val="List Paragraph"/>
    <w:basedOn w:val="prastasis"/>
    <w:uiPriority w:val="34"/>
    <w:qFormat/>
    <w:rsid w:val="00D24876"/>
    <w:pPr>
      <w:ind w:left="720"/>
      <w:contextualSpacing/>
    </w:pPr>
  </w:style>
  <w:style w:type="paragraph" w:styleId="Antrats">
    <w:name w:val="header"/>
    <w:basedOn w:val="prastasis"/>
    <w:link w:val="AntratsDiagrama"/>
    <w:uiPriority w:val="99"/>
    <w:unhideWhenUsed/>
    <w:rsid w:val="00F2052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20526"/>
  </w:style>
  <w:style w:type="paragraph" w:styleId="Porat">
    <w:name w:val="footer"/>
    <w:basedOn w:val="prastasis"/>
    <w:link w:val="PoratDiagrama"/>
    <w:uiPriority w:val="99"/>
    <w:unhideWhenUsed/>
    <w:rsid w:val="00F2052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20526"/>
  </w:style>
  <w:style w:type="paragraph" w:customStyle="1" w:styleId="Betarp1">
    <w:name w:val="Be tarpų1"/>
    <w:rsid w:val="00881994"/>
    <w:pPr>
      <w:spacing w:after="0" w:line="240" w:lineRule="auto"/>
    </w:pPr>
    <w:rPr>
      <w:rFonts w:ascii="Calibri" w:eastAsia="Calibri" w:hAnsi="Calibri" w:cs="Times New Roman"/>
      <w:lang w:eastAsia="en-US"/>
    </w:rPr>
  </w:style>
  <w:style w:type="character" w:styleId="Komentaronuoroda">
    <w:name w:val="annotation reference"/>
    <w:basedOn w:val="Numatytasispastraiposriftas"/>
    <w:uiPriority w:val="99"/>
    <w:semiHidden/>
    <w:unhideWhenUsed/>
    <w:rsid w:val="0039575B"/>
    <w:rPr>
      <w:sz w:val="16"/>
      <w:szCs w:val="16"/>
    </w:rPr>
  </w:style>
  <w:style w:type="paragraph" w:styleId="Komentarotekstas">
    <w:name w:val="annotation text"/>
    <w:basedOn w:val="prastasis"/>
    <w:link w:val="KomentarotekstasDiagrama"/>
    <w:uiPriority w:val="99"/>
    <w:semiHidden/>
    <w:unhideWhenUsed/>
    <w:rsid w:val="003957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9575B"/>
    <w:rPr>
      <w:sz w:val="20"/>
      <w:szCs w:val="20"/>
    </w:rPr>
  </w:style>
  <w:style w:type="paragraph" w:styleId="Komentarotema">
    <w:name w:val="annotation subject"/>
    <w:basedOn w:val="Komentarotekstas"/>
    <w:next w:val="Komentarotekstas"/>
    <w:link w:val="KomentarotemaDiagrama"/>
    <w:uiPriority w:val="99"/>
    <w:semiHidden/>
    <w:unhideWhenUsed/>
    <w:rsid w:val="0039575B"/>
    <w:rPr>
      <w:b/>
      <w:bCs/>
    </w:rPr>
  </w:style>
  <w:style w:type="character" w:customStyle="1" w:styleId="KomentarotemaDiagrama">
    <w:name w:val="Komentaro tema Diagrama"/>
    <w:basedOn w:val="KomentarotekstasDiagrama"/>
    <w:link w:val="Komentarotema"/>
    <w:uiPriority w:val="99"/>
    <w:semiHidden/>
    <w:rsid w:val="003957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8930">
      <w:bodyDiv w:val="1"/>
      <w:marLeft w:val="0"/>
      <w:marRight w:val="0"/>
      <w:marTop w:val="0"/>
      <w:marBottom w:val="0"/>
      <w:divBdr>
        <w:top w:val="none" w:sz="0" w:space="0" w:color="auto"/>
        <w:left w:val="none" w:sz="0" w:space="0" w:color="auto"/>
        <w:bottom w:val="none" w:sz="0" w:space="0" w:color="auto"/>
        <w:right w:val="none" w:sz="0" w:space="0" w:color="auto"/>
      </w:divBdr>
    </w:div>
    <w:div w:id="1449154028">
      <w:bodyDiv w:val="1"/>
      <w:marLeft w:val="0"/>
      <w:marRight w:val="0"/>
      <w:marTop w:val="0"/>
      <w:marBottom w:val="0"/>
      <w:divBdr>
        <w:top w:val="none" w:sz="0" w:space="0" w:color="auto"/>
        <w:left w:val="none" w:sz="0" w:space="0" w:color="auto"/>
        <w:bottom w:val="none" w:sz="0" w:space="0" w:color="auto"/>
        <w:right w:val="none" w:sz="0" w:space="0" w:color="auto"/>
      </w:divBdr>
    </w:div>
    <w:div w:id="1520772671">
      <w:bodyDiv w:val="1"/>
      <w:marLeft w:val="0"/>
      <w:marRight w:val="0"/>
      <w:marTop w:val="0"/>
      <w:marBottom w:val="0"/>
      <w:divBdr>
        <w:top w:val="none" w:sz="0" w:space="0" w:color="auto"/>
        <w:left w:val="none" w:sz="0" w:space="0" w:color="auto"/>
        <w:bottom w:val="none" w:sz="0" w:space="0" w:color="auto"/>
        <w:right w:val="none" w:sz="0" w:space="0" w:color="auto"/>
      </w:divBdr>
    </w:div>
    <w:div w:id="1683121617">
      <w:bodyDiv w:val="1"/>
      <w:marLeft w:val="0"/>
      <w:marRight w:val="0"/>
      <w:marTop w:val="0"/>
      <w:marBottom w:val="0"/>
      <w:divBdr>
        <w:top w:val="none" w:sz="0" w:space="0" w:color="auto"/>
        <w:left w:val="none" w:sz="0" w:space="0" w:color="auto"/>
        <w:bottom w:val="none" w:sz="0" w:space="0" w:color="auto"/>
        <w:right w:val="none" w:sz="0" w:space="0" w:color="auto"/>
      </w:divBdr>
    </w:div>
    <w:div w:id="1848710472">
      <w:bodyDiv w:val="1"/>
      <w:marLeft w:val="0"/>
      <w:marRight w:val="0"/>
      <w:marTop w:val="0"/>
      <w:marBottom w:val="0"/>
      <w:divBdr>
        <w:top w:val="none" w:sz="0" w:space="0" w:color="auto"/>
        <w:left w:val="none" w:sz="0" w:space="0" w:color="auto"/>
        <w:bottom w:val="none" w:sz="0" w:space="0" w:color="auto"/>
        <w:right w:val="none" w:sz="0" w:space="0" w:color="auto"/>
      </w:divBdr>
    </w:div>
    <w:div w:id="2005355427">
      <w:bodyDiv w:val="1"/>
      <w:marLeft w:val="0"/>
      <w:marRight w:val="0"/>
      <w:marTop w:val="0"/>
      <w:marBottom w:val="0"/>
      <w:divBdr>
        <w:top w:val="none" w:sz="0" w:space="0" w:color="auto"/>
        <w:left w:val="none" w:sz="0" w:space="0" w:color="auto"/>
        <w:bottom w:val="none" w:sz="0" w:space="0" w:color="auto"/>
        <w:right w:val="none" w:sz="0" w:space="0" w:color="auto"/>
      </w:divBdr>
    </w:div>
    <w:div w:id="20498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eg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geg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2D83C-53C8-4854-9EA9-F94930A9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6</Pages>
  <Words>2767</Words>
  <Characters>15773</Characters>
  <Application>Microsoft Office Word</Application>
  <DocSecurity>0</DocSecurity>
  <Lines>131</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PC</cp:lastModifiedBy>
  <cp:revision>460</cp:revision>
  <cp:lastPrinted>2025-04-25T05:11:00Z</cp:lastPrinted>
  <dcterms:created xsi:type="dcterms:W3CDTF">2024-04-15T11:29:00Z</dcterms:created>
  <dcterms:modified xsi:type="dcterms:W3CDTF">2025-04-28T12:25:00Z</dcterms:modified>
</cp:coreProperties>
</file>