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484EBB" w:rsidRPr="003B6918" w:rsidTr="007513D1">
        <w:trPr>
          <w:trHeight w:val="1055"/>
        </w:trPr>
        <w:tc>
          <w:tcPr>
            <w:tcW w:w="9639" w:type="dxa"/>
          </w:tcPr>
          <w:p w:rsidR="00484EBB" w:rsidRPr="003B6918" w:rsidRDefault="00484EBB" w:rsidP="007513D1">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6"/>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39454A">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4554855</wp:posOffset>
                      </wp:positionH>
                      <wp:positionV relativeFrom="paragraph">
                        <wp:posOffset>-224155</wp:posOffset>
                      </wp:positionV>
                      <wp:extent cx="1524000" cy="304800"/>
                      <wp:effectExtent l="0" t="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EBB" w:rsidRDefault="00484EBB" w:rsidP="00484E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dStgIAALk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dGj3UrYCAAC5&#10;BQAADgAAAAAAAAAAAAAAAAAuAgAAZHJzL2Uyb0RvYy54bWxQSwECLQAUAAYACAAAACEATP0rQ94A&#10;AAAKAQAADwAAAAAAAAAAAAAAAAAQBQAAZHJzL2Rvd25yZXYueG1sUEsFBgAAAAAEAAQA8wAAABsG&#10;AAAAAA==&#10;" filled="f" stroked="f">
                      <v:textbox>
                        <w:txbxContent>
                          <w:p w:rsidR="00484EBB" w:rsidRDefault="00484EBB" w:rsidP="00484EBB"/>
                        </w:txbxContent>
                      </v:textbox>
                    </v:shape>
                  </w:pict>
                </mc:Fallback>
              </mc:AlternateContent>
            </w:r>
          </w:p>
        </w:tc>
      </w:tr>
      <w:tr w:rsidR="00484EBB" w:rsidRPr="003B6918" w:rsidTr="007513D1">
        <w:trPr>
          <w:trHeight w:val="1913"/>
        </w:trPr>
        <w:tc>
          <w:tcPr>
            <w:tcW w:w="9639" w:type="dxa"/>
          </w:tcPr>
          <w:p w:rsidR="00484EBB" w:rsidRDefault="00484EBB" w:rsidP="007513D1">
            <w:pPr>
              <w:pStyle w:val="Antrat2"/>
              <w:spacing w:before="0" w:line="276" w:lineRule="auto"/>
              <w:rPr>
                <w:rFonts w:ascii="Times New Roman" w:hAnsi="Times New Roman"/>
              </w:rPr>
            </w:pPr>
            <w:r>
              <w:rPr>
                <w:rFonts w:ascii="Times New Roman" w:hAnsi="Times New Roman"/>
              </w:rPr>
              <w:t>Pagėgių savivaldybės taryba</w:t>
            </w:r>
          </w:p>
          <w:p w:rsidR="00484EBB" w:rsidRPr="003B6918" w:rsidRDefault="00484EBB" w:rsidP="007513D1">
            <w:pPr>
              <w:overflowPunct w:val="0"/>
              <w:autoSpaceDE w:val="0"/>
              <w:autoSpaceDN w:val="0"/>
              <w:adjustRightInd w:val="0"/>
              <w:spacing w:after="0"/>
              <w:jc w:val="center"/>
              <w:rPr>
                <w:rFonts w:ascii="Times New Roman" w:hAnsi="Times New Roman"/>
                <w:b/>
                <w:bCs/>
                <w:caps/>
                <w:color w:val="000000"/>
                <w:sz w:val="24"/>
                <w:szCs w:val="24"/>
              </w:rPr>
            </w:pPr>
          </w:p>
          <w:p w:rsidR="00484EBB" w:rsidRPr="003B6918" w:rsidRDefault="00484EBB" w:rsidP="007513D1">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sprendimas</w:t>
            </w:r>
          </w:p>
          <w:p w:rsidR="00484EBB" w:rsidRPr="008A6EF1" w:rsidRDefault="00484EBB" w:rsidP="008A6EF1">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 xml:space="preserve">dėl </w:t>
            </w:r>
            <w:r>
              <w:rPr>
                <w:rFonts w:ascii="Times New Roman" w:hAnsi="Times New Roman"/>
                <w:b/>
                <w:bCs/>
                <w:caps/>
                <w:color w:val="000000"/>
                <w:sz w:val="24"/>
                <w:szCs w:val="24"/>
              </w:rPr>
              <w:t xml:space="preserve"> PAGĖGIŲ SAVIVALDYBĖS TARYBOS 2025 M. GE</w:t>
            </w:r>
            <w:r w:rsidR="008D4741">
              <w:rPr>
                <w:rFonts w:ascii="Times New Roman" w:hAnsi="Times New Roman"/>
                <w:b/>
                <w:bCs/>
                <w:caps/>
                <w:color w:val="000000"/>
                <w:sz w:val="24"/>
                <w:szCs w:val="24"/>
              </w:rPr>
              <w:t>GUŽĖS 15 D. SPRENDIMO NR. T-75 „</w:t>
            </w:r>
            <w:r>
              <w:rPr>
                <w:rFonts w:ascii="Times New Roman" w:hAnsi="Times New Roman"/>
                <w:b/>
                <w:bCs/>
                <w:caps/>
                <w:color w:val="000000"/>
                <w:sz w:val="24"/>
                <w:szCs w:val="24"/>
              </w:rPr>
              <w:t>DĖL SUTIKIMO PERIMTI VALSTYBĖS TURTĄ</w:t>
            </w:r>
            <w:r w:rsidR="009F6340">
              <w:rPr>
                <w:rFonts w:ascii="Times New Roman" w:hAnsi="Times New Roman"/>
                <w:b/>
                <w:bCs/>
                <w:caps/>
                <w:color w:val="000000"/>
                <w:sz w:val="24"/>
                <w:szCs w:val="24"/>
              </w:rPr>
              <w:t xml:space="preserve"> IŠ NACIONALINĖS MART</w:t>
            </w:r>
            <w:r w:rsidR="008A6EF1">
              <w:rPr>
                <w:rFonts w:ascii="Times New Roman" w:hAnsi="Times New Roman"/>
                <w:b/>
                <w:bCs/>
                <w:caps/>
                <w:color w:val="000000"/>
                <w:sz w:val="24"/>
                <w:szCs w:val="24"/>
              </w:rPr>
              <w:t>YNO MAŽVYDO BIBLIOTEKOS PAGĖGIŲ</w:t>
            </w:r>
            <w:r w:rsidR="009F6340">
              <w:rPr>
                <w:rFonts w:ascii="Times New Roman" w:hAnsi="Times New Roman"/>
                <w:b/>
                <w:bCs/>
                <w:caps/>
                <w:color w:val="000000"/>
                <w:sz w:val="24"/>
                <w:szCs w:val="24"/>
              </w:rPr>
              <w:t xml:space="preserve"> SAVIVALDYBĖS NUOSAVYBĖN</w:t>
            </w:r>
            <w:r w:rsidR="008D4741">
              <w:rPr>
                <w:rFonts w:ascii="Times New Roman" w:hAnsi="Times New Roman"/>
                <w:b/>
                <w:bCs/>
                <w:caps/>
                <w:color w:val="000000"/>
                <w:sz w:val="24"/>
                <w:szCs w:val="24"/>
              </w:rPr>
              <w:t>“</w:t>
            </w:r>
            <w:r>
              <w:rPr>
                <w:rFonts w:ascii="Times New Roman" w:hAnsi="Times New Roman"/>
                <w:b/>
                <w:sz w:val="24"/>
                <w:szCs w:val="24"/>
              </w:rPr>
              <w:t xml:space="preserve"> PAKEITIMO</w:t>
            </w:r>
            <w:r w:rsidR="008A6EF1" w:rsidRPr="00BD7542">
              <w:rPr>
                <w:rFonts w:ascii="Times New Roman" w:hAnsi="Times New Roman"/>
                <w:b/>
                <w:bCs/>
                <w:caps/>
                <w:color w:val="000000"/>
                <w:sz w:val="24"/>
                <w:szCs w:val="24"/>
              </w:rPr>
              <w:t xml:space="preserve"> </w:t>
            </w:r>
          </w:p>
          <w:p w:rsidR="00484EBB" w:rsidRPr="003B6918" w:rsidRDefault="00484EBB" w:rsidP="007513D1">
            <w:pPr>
              <w:overflowPunct w:val="0"/>
              <w:autoSpaceDE w:val="0"/>
              <w:autoSpaceDN w:val="0"/>
              <w:adjustRightInd w:val="0"/>
              <w:spacing w:after="0"/>
              <w:jc w:val="center"/>
              <w:rPr>
                <w:rFonts w:ascii="Times New Roman" w:hAnsi="Times New Roman"/>
                <w:b/>
                <w:bCs/>
                <w:caps/>
                <w:color w:val="000000"/>
                <w:sz w:val="24"/>
                <w:szCs w:val="24"/>
              </w:rPr>
            </w:pPr>
          </w:p>
        </w:tc>
      </w:tr>
      <w:tr w:rsidR="00484EBB" w:rsidRPr="003B6918" w:rsidTr="007513D1">
        <w:trPr>
          <w:trHeight w:val="80"/>
        </w:trPr>
        <w:tc>
          <w:tcPr>
            <w:tcW w:w="9639" w:type="dxa"/>
          </w:tcPr>
          <w:p w:rsidR="00484EBB" w:rsidRDefault="00484EBB" w:rsidP="00FA6AC8">
            <w:pPr>
              <w:pStyle w:val="Antrat2"/>
              <w:spacing w:before="0"/>
              <w:rPr>
                <w:rFonts w:ascii="Times New Roman" w:hAnsi="Times New Roman"/>
                <w:b w:val="0"/>
                <w:bCs w:val="0"/>
                <w:caps w:val="0"/>
              </w:rPr>
            </w:pPr>
            <w:r>
              <w:rPr>
                <w:rFonts w:ascii="Times New Roman" w:hAnsi="Times New Roman"/>
                <w:b w:val="0"/>
                <w:bCs w:val="0"/>
                <w:caps w:val="0"/>
              </w:rPr>
              <w:t xml:space="preserve">2025 m. </w:t>
            </w:r>
            <w:r w:rsidR="009F6340">
              <w:rPr>
                <w:rFonts w:ascii="Times New Roman" w:hAnsi="Times New Roman"/>
                <w:b w:val="0"/>
                <w:bCs w:val="0"/>
                <w:caps w:val="0"/>
              </w:rPr>
              <w:t>birželio</w:t>
            </w:r>
            <w:r>
              <w:rPr>
                <w:rFonts w:ascii="Times New Roman" w:hAnsi="Times New Roman"/>
                <w:b w:val="0"/>
                <w:bCs w:val="0"/>
                <w:caps w:val="0"/>
              </w:rPr>
              <w:t xml:space="preserve"> </w:t>
            </w:r>
            <w:r w:rsidR="00FA6AC8">
              <w:rPr>
                <w:rFonts w:ascii="Times New Roman" w:hAnsi="Times New Roman"/>
                <w:b w:val="0"/>
                <w:bCs w:val="0"/>
                <w:caps w:val="0"/>
              </w:rPr>
              <w:t>19  d. Nr. T</w:t>
            </w:r>
            <w:r>
              <w:rPr>
                <w:rFonts w:ascii="Times New Roman" w:hAnsi="Times New Roman"/>
                <w:b w:val="0"/>
                <w:bCs w:val="0"/>
                <w:caps w:val="0"/>
              </w:rPr>
              <w:t>-</w:t>
            </w:r>
            <w:r w:rsidR="00FA6AC8">
              <w:rPr>
                <w:rFonts w:ascii="Times New Roman" w:hAnsi="Times New Roman"/>
                <w:b w:val="0"/>
                <w:bCs w:val="0"/>
                <w:caps w:val="0"/>
              </w:rPr>
              <w:t>104</w:t>
            </w:r>
          </w:p>
          <w:p w:rsidR="00484EBB" w:rsidRDefault="00484EBB" w:rsidP="00FA6AC8">
            <w:pPr>
              <w:overflowPunct w:val="0"/>
              <w:autoSpaceDE w:val="0"/>
              <w:autoSpaceDN w:val="0"/>
              <w:adjustRightInd w:val="0"/>
              <w:spacing w:after="0" w:line="240" w:lineRule="auto"/>
              <w:jc w:val="center"/>
              <w:rPr>
                <w:rFonts w:ascii="Times New Roman" w:hAnsi="Times New Roman"/>
                <w:sz w:val="24"/>
                <w:szCs w:val="24"/>
              </w:rPr>
            </w:pPr>
            <w:r w:rsidRPr="003B6918">
              <w:rPr>
                <w:rFonts w:ascii="Times New Roman" w:hAnsi="Times New Roman"/>
                <w:sz w:val="24"/>
                <w:szCs w:val="24"/>
              </w:rPr>
              <w:t>Pagėgiai</w:t>
            </w:r>
          </w:p>
          <w:p w:rsidR="00484EBB" w:rsidRPr="003B6918" w:rsidRDefault="00484EBB" w:rsidP="00FA6AC8">
            <w:pPr>
              <w:overflowPunct w:val="0"/>
              <w:autoSpaceDE w:val="0"/>
              <w:autoSpaceDN w:val="0"/>
              <w:adjustRightInd w:val="0"/>
              <w:spacing w:after="0" w:line="240" w:lineRule="auto"/>
              <w:jc w:val="center"/>
              <w:rPr>
                <w:rFonts w:ascii="Times New Roman" w:hAnsi="Times New Roman"/>
                <w:sz w:val="24"/>
                <w:szCs w:val="24"/>
              </w:rPr>
            </w:pPr>
          </w:p>
        </w:tc>
      </w:tr>
    </w:tbl>
    <w:p w:rsidR="00B50B9C" w:rsidRDefault="005548FB" w:rsidP="00FA6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w:t>
      </w:r>
      <w:r w:rsidRPr="00A044AF">
        <w:rPr>
          <w:rFonts w:ascii="Times New Roman" w:hAnsi="Times New Roman" w:cs="Times New Roman"/>
          <w:sz w:val="24"/>
          <w:szCs w:val="24"/>
        </w:rPr>
        <w:t>Lietuvos Respublikos vietos savivaldos įstatymo 15 straipsnio 2 dalies 19 punktu</w:t>
      </w:r>
      <w:r>
        <w:rPr>
          <w:rFonts w:ascii="Times New Roman" w:hAnsi="Times New Roman" w:cs="Times New Roman"/>
          <w:sz w:val="24"/>
          <w:szCs w:val="24"/>
        </w:rPr>
        <w:t xml:space="preserve"> ir atsižvelgdama į Lietuvos </w:t>
      </w:r>
      <w:r w:rsidR="00C91643">
        <w:rPr>
          <w:rFonts w:ascii="Times New Roman" w:hAnsi="Times New Roman" w:cs="Times New Roman"/>
          <w:sz w:val="24"/>
          <w:szCs w:val="24"/>
        </w:rPr>
        <w:t>n</w:t>
      </w:r>
      <w:r>
        <w:rPr>
          <w:rFonts w:ascii="Times New Roman" w:hAnsi="Times New Roman" w:cs="Times New Roman"/>
          <w:sz w:val="24"/>
          <w:szCs w:val="24"/>
        </w:rPr>
        <w:t xml:space="preserve">acionalinės Martyno Mažvydo bibliotekos 2025 m. gegužės </w:t>
      </w:r>
      <w:r w:rsidR="001D674B">
        <w:rPr>
          <w:rFonts w:ascii="Times New Roman" w:hAnsi="Times New Roman" w:cs="Times New Roman"/>
          <w:sz w:val="24"/>
          <w:szCs w:val="24"/>
        </w:rPr>
        <w:t>22</w:t>
      </w:r>
      <w:r>
        <w:rPr>
          <w:rFonts w:ascii="Times New Roman" w:hAnsi="Times New Roman" w:cs="Times New Roman"/>
          <w:sz w:val="24"/>
          <w:szCs w:val="24"/>
        </w:rPr>
        <w:t xml:space="preserve"> d. raštą Nr. SD-25</w:t>
      </w:r>
      <w:r w:rsidR="008D4741">
        <w:rPr>
          <w:rFonts w:ascii="Times New Roman" w:hAnsi="Times New Roman" w:cs="Times New Roman"/>
          <w:sz w:val="24"/>
          <w:szCs w:val="24"/>
        </w:rPr>
        <w:t>-349 „</w:t>
      </w:r>
      <w:r w:rsidR="001D674B">
        <w:rPr>
          <w:rFonts w:ascii="Times New Roman" w:hAnsi="Times New Roman" w:cs="Times New Roman"/>
          <w:sz w:val="24"/>
          <w:szCs w:val="24"/>
        </w:rPr>
        <w:t>Dėl 2025-05-15 tarybos sprendimo Nr. T-75 ir praš</w:t>
      </w:r>
      <w:r w:rsidR="008D4741">
        <w:rPr>
          <w:rFonts w:ascii="Times New Roman" w:hAnsi="Times New Roman" w:cs="Times New Roman"/>
          <w:sz w:val="24"/>
          <w:szCs w:val="24"/>
        </w:rPr>
        <w:t>ymo perduoti turtą patikslinimo“</w:t>
      </w:r>
      <w:r w:rsidR="001D674B">
        <w:rPr>
          <w:rFonts w:ascii="Times New Roman" w:hAnsi="Times New Roman" w:cs="Times New Roman"/>
          <w:sz w:val="24"/>
          <w:szCs w:val="24"/>
        </w:rPr>
        <w:t>, Pagėgių savivaldybės taryba n u s p r e n d ž i a:</w:t>
      </w:r>
    </w:p>
    <w:p w:rsidR="005960A0" w:rsidRDefault="001C29D5" w:rsidP="00FA6AC8">
      <w:pPr>
        <w:spacing w:after="0" w:line="240" w:lineRule="auto"/>
        <w:jc w:val="both"/>
        <w:rPr>
          <w:rFonts w:ascii="Times New Roman" w:hAnsi="Times New Roman"/>
          <w:bCs/>
          <w:color w:val="000000"/>
          <w:sz w:val="24"/>
          <w:szCs w:val="24"/>
        </w:rPr>
      </w:pPr>
      <w:r>
        <w:rPr>
          <w:rFonts w:ascii="Times New Roman" w:hAnsi="Times New Roman" w:cs="Times New Roman"/>
          <w:sz w:val="24"/>
          <w:szCs w:val="24"/>
        </w:rPr>
        <w:tab/>
        <w:t xml:space="preserve">1. Pakeisti </w:t>
      </w:r>
      <w:r>
        <w:rPr>
          <w:rFonts w:ascii="Times New Roman" w:hAnsi="Times New Roman"/>
          <w:bCs/>
          <w:color w:val="000000"/>
          <w:sz w:val="24"/>
          <w:szCs w:val="24"/>
        </w:rPr>
        <w:t>P</w:t>
      </w:r>
      <w:r w:rsidRPr="001C29D5">
        <w:rPr>
          <w:rFonts w:ascii="Times New Roman" w:hAnsi="Times New Roman"/>
          <w:bCs/>
          <w:color w:val="000000"/>
          <w:sz w:val="24"/>
          <w:szCs w:val="24"/>
        </w:rPr>
        <w:t>agėgių savivaldybės tarybos 2</w:t>
      </w:r>
      <w:r w:rsidR="008D4741">
        <w:rPr>
          <w:rFonts w:ascii="Times New Roman" w:hAnsi="Times New Roman"/>
          <w:bCs/>
          <w:color w:val="000000"/>
          <w:sz w:val="24"/>
          <w:szCs w:val="24"/>
        </w:rPr>
        <w:t>025 m. gegužės 15 d. sprendimą Nr. T-75 „</w:t>
      </w:r>
      <w:r>
        <w:rPr>
          <w:rFonts w:ascii="Times New Roman" w:hAnsi="Times New Roman"/>
          <w:bCs/>
          <w:color w:val="000000"/>
          <w:sz w:val="24"/>
          <w:szCs w:val="24"/>
        </w:rPr>
        <w:t>D</w:t>
      </w:r>
      <w:r w:rsidRPr="001C29D5">
        <w:rPr>
          <w:rFonts w:ascii="Times New Roman" w:hAnsi="Times New Roman"/>
          <w:bCs/>
          <w:color w:val="000000"/>
          <w:sz w:val="24"/>
          <w:szCs w:val="24"/>
        </w:rPr>
        <w:t>ėl sutik</w:t>
      </w:r>
      <w:r>
        <w:rPr>
          <w:rFonts w:ascii="Times New Roman" w:hAnsi="Times New Roman"/>
          <w:bCs/>
          <w:color w:val="000000"/>
          <w:sz w:val="24"/>
          <w:szCs w:val="24"/>
        </w:rPr>
        <w:t xml:space="preserve">imo perimti valstybės turtą iš </w:t>
      </w:r>
      <w:r w:rsidR="00C91643">
        <w:rPr>
          <w:rFonts w:ascii="Times New Roman" w:hAnsi="Times New Roman"/>
          <w:bCs/>
          <w:color w:val="000000"/>
          <w:sz w:val="24"/>
          <w:szCs w:val="24"/>
        </w:rPr>
        <w:t>n</w:t>
      </w:r>
      <w:r>
        <w:rPr>
          <w:rFonts w:ascii="Times New Roman" w:hAnsi="Times New Roman"/>
          <w:bCs/>
          <w:color w:val="000000"/>
          <w:sz w:val="24"/>
          <w:szCs w:val="24"/>
        </w:rPr>
        <w:t xml:space="preserve">acionalinės Martyno Mažvydo bibliotekos Pagėgių </w:t>
      </w:r>
      <w:r w:rsidR="008D4741">
        <w:rPr>
          <w:rFonts w:ascii="Times New Roman" w:hAnsi="Times New Roman"/>
          <w:bCs/>
          <w:color w:val="000000"/>
          <w:sz w:val="24"/>
          <w:szCs w:val="24"/>
        </w:rPr>
        <w:t>savivaldybės nuosavybėn“</w:t>
      </w:r>
      <w:r w:rsidR="005960A0">
        <w:rPr>
          <w:rFonts w:ascii="Times New Roman" w:hAnsi="Times New Roman"/>
          <w:bCs/>
          <w:color w:val="000000"/>
          <w:sz w:val="24"/>
          <w:szCs w:val="24"/>
        </w:rPr>
        <w:t>:</w:t>
      </w:r>
    </w:p>
    <w:p w:rsidR="001C29D5" w:rsidRDefault="005960A0" w:rsidP="00FA6AC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1.1. </w:t>
      </w:r>
      <w:r w:rsidR="008D4741">
        <w:rPr>
          <w:rFonts w:ascii="Times New Roman" w:hAnsi="Times New Roman"/>
          <w:bCs/>
          <w:color w:val="000000"/>
          <w:sz w:val="24"/>
          <w:szCs w:val="24"/>
        </w:rPr>
        <w:t xml:space="preserve">Pakeisti </w:t>
      </w:r>
      <w:r w:rsidR="008D4741" w:rsidRPr="001C3452">
        <w:rPr>
          <w:rFonts w:ascii="Times New Roman" w:hAnsi="Times New Roman"/>
          <w:bCs/>
          <w:color w:val="000000"/>
          <w:sz w:val="24"/>
          <w:szCs w:val="24"/>
        </w:rPr>
        <w:t>preambulę</w:t>
      </w:r>
      <w:r w:rsidR="001C29D5" w:rsidRPr="001C3452">
        <w:rPr>
          <w:rFonts w:ascii="Times New Roman" w:hAnsi="Times New Roman"/>
          <w:bCs/>
          <w:color w:val="000000"/>
          <w:sz w:val="24"/>
          <w:szCs w:val="24"/>
        </w:rPr>
        <w:t>, ir ją išdėstyti taip:</w:t>
      </w:r>
    </w:p>
    <w:p w:rsidR="005960A0" w:rsidRDefault="008D4741" w:rsidP="00FA6AC8">
      <w:pPr>
        <w:spacing w:after="0" w:line="240" w:lineRule="auto"/>
        <w:jc w:val="both"/>
        <w:rPr>
          <w:rFonts w:ascii="Times New Roman" w:hAnsi="Times New Roman"/>
          <w:sz w:val="24"/>
          <w:szCs w:val="24"/>
        </w:rPr>
      </w:pPr>
      <w:r>
        <w:rPr>
          <w:rFonts w:ascii="Times New Roman" w:hAnsi="Times New Roman"/>
          <w:bCs/>
          <w:color w:val="000000"/>
          <w:sz w:val="24"/>
          <w:szCs w:val="24"/>
        </w:rPr>
        <w:tab/>
        <w:t>„</w:t>
      </w:r>
      <w:r w:rsidR="009D3B76" w:rsidRPr="004B09CE">
        <w:rPr>
          <w:rFonts w:ascii="Times New Roman" w:hAnsi="Times New Roman"/>
          <w:sz w:val="24"/>
          <w:szCs w:val="24"/>
        </w:rPr>
        <w:t xml:space="preserve">Vadovaudamasi Lietuvos Respublikos vietos savivaldos įstatymo </w:t>
      </w:r>
      <w:r w:rsidR="00BD7542">
        <w:rPr>
          <w:rFonts w:ascii="Times New Roman" w:hAnsi="Times New Roman"/>
          <w:sz w:val="24"/>
          <w:szCs w:val="24"/>
        </w:rPr>
        <w:t xml:space="preserve">6 straipsnio 13 ir 24 </w:t>
      </w:r>
      <w:r w:rsidR="009D3B76">
        <w:rPr>
          <w:rFonts w:ascii="Times New Roman" w:hAnsi="Times New Roman"/>
          <w:sz w:val="24"/>
          <w:szCs w:val="24"/>
        </w:rPr>
        <w:t xml:space="preserve">punktais, </w:t>
      </w:r>
      <w:r w:rsidR="009D3B76" w:rsidRPr="00B8420E">
        <w:rPr>
          <w:rFonts w:ascii="Times New Roman" w:hAnsi="Times New Roman"/>
          <w:sz w:val="24"/>
          <w:szCs w:val="24"/>
        </w:rPr>
        <w:t>Lietuvos Respublikos valstybės ir savivaldybių turto valdymo, naudojimo ir disponavimo juo įstatymo 6 straipsnio 2 punktu</w:t>
      </w:r>
      <w:r w:rsidR="009D3B76">
        <w:rPr>
          <w:rFonts w:ascii="Times New Roman" w:hAnsi="Times New Roman"/>
          <w:sz w:val="24"/>
          <w:szCs w:val="24"/>
        </w:rPr>
        <w:t xml:space="preserve">, </w:t>
      </w:r>
      <w:r w:rsidR="009D3B76" w:rsidRPr="001F23CC">
        <w:rPr>
          <w:rFonts w:ascii="Times New Roman" w:hAnsi="Times New Roman"/>
          <w:sz w:val="24"/>
          <w:szCs w:val="24"/>
        </w:rPr>
        <w:t>Pagėgių savivaldybės turto ir valstybės turto valdymo, naudojimo ir disponavimo juo tvarkos apraš</w:t>
      </w:r>
      <w:r w:rsidR="009D3B76">
        <w:rPr>
          <w:rFonts w:ascii="Times New Roman" w:hAnsi="Times New Roman"/>
          <w:sz w:val="24"/>
          <w:szCs w:val="24"/>
        </w:rPr>
        <w:t xml:space="preserve">o, patvirtinto Pagėgių savivaldybės tarybos </w:t>
      </w:r>
      <w:r w:rsidR="009D3B76" w:rsidRPr="001F23CC">
        <w:rPr>
          <w:rFonts w:ascii="Times New Roman" w:hAnsi="Times New Roman"/>
          <w:sz w:val="24"/>
          <w:szCs w:val="24"/>
        </w:rPr>
        <w:t>2021 m. kovo 25 d.</w:t>
      </w:r>
      <w:r w:rsidR="009D3B76">
        <w:rPr>
          <w:rFonts w:ascii="Times New Roman" w:hAnsi="Times New Roman"/>
          <w:sz w:val="24"/>
          <w:szCs w:val="24"/>
        </w:rPr>
        <w:t xml:space="preserve"> </w:t>
      </w:r>
      <w:bookmarkStart w:id="0" w:name="_GoBack"/>
      <w:bookmarkEnd w:id="0"/>
      <w:r w:rsidR="009D3B76">
        <w:rPr>
          <w:rFonts w:ascii="Times New Roman" w:hAnsi="Times New Roman"/>
          <w:sz w:val="24"/>
          <w:szCs w:val="24"/>
        </w:rPr>
        <w:t>sprendimu</w:t>
      </w:r>
      <w:r w:rsidR="009D3B76" w:rsidRPr="001F23CC">
        <w:rPr>
          <w:rFonts w:ascii="Times New Roman" w:hAnsi="Times New Roman"/>
          <w:sz w:val="24"/>
          <w:szCs w:val="24"/>
        </w:rPr>
        <w:t xml:space="preserve"> Nr. T-59</w:t>
      </w:r>
      <w:r w:rsidR="009D3B76">
        <w:rPr>
          <w:rFonts w:ascii="Times New Roman" w:hAnsi="Times New Roman"/>
          <w:sz w:val="24"/>
          <w:szCs w:val="24"/>
        </w:rPr>
        <w:t xml:space="preserve"> „</w:t>
      </w:r>
      <w:r w:rsidR="009D3B76" w:rsidRPr="001F23CC">
        <w:rPr>
          <w:rFonts w:ascii="Times New Roman" w:hAnsi="Times New Roman"/>
          <w:sz w:val="24"/>
          <w:szCs w:val="24"/>
        </w:rPr>
        <w:t>Dėl Pagėgių savivaldybės turto ir valstybės turto valdymo, naudojimo ir disponavimo juo tvarkos aprašo patvirtinimo</w:t>
      </w:r>
      <w:r w:rsidR="009D3B76">
        <w:rPr>
          <w:rFonts w:ascii="Times New Roman" w:hAnsi="Times New Roman"/>
          <w:sz w:val="24"/>
          <w:szCs w:val="24"/>
        </w:rPr>
        <w:t xml:space="preserve">“, 7.2 papunkčiu, atsižvelgdama </w:t>
      </w:r>
      <w:r w:rsidR="009D3B76" w:rsidRPr="00847300">
        <w:rPr>
          <w:rFonts w:ascii="Times New Roman" w:hAnsi="Times New Roman"/>
          <w:sz w:val="24"/>
          <w:szCs w:val="24"/>
        </w:rPr>
        <w:t xml:space="preserve">į </w:t>
      </w:r>
      <w:r w:rsidR="009D3B76">
        <w:rPr>
          <w:rFonts w:ascii="Times New Roman" w:hAnsi="Times New Roman"/>
          <w:sz w:val="24"/>
          <w:szCs w:val="24"/>
        </w:rPr>
        <w:t xml:space="preserve">Lietuvos nacionalinės Martyno Mažvydo bibliotekos raštus: </w:t>
      </w:r>
      <w:r w:rsidR="009D3B76" w:rsidRPr="00847300">
        <w:rPr>
          <w:rFonts w:ascii="Times New Roman" w:hAnsi="Times New Roman"/>
          <w:sz w:val="24"/>
          <w:szCs w:val="24"/>
        </w:rPr>
        <w:t>20</w:t>
      </w:r>
      <w:r w:rsidR="009D3B76">
        <w:rPr>
          <w:rFonts w:ascii="Times New Roman" w:hAnsi="Times New Roman"/>
          <w:sz w:val="24"/>
          <w:szCs w:val="24"/>
        </w:rPr>
        <w:t>25</w:t>
      </w:r>
      <w:r w:rsidR="009D3B76" w:rsidRPr="00847300">
        <w:rPr>
          <w:rFonts w:ascii="Times New Roman" w:hAnsi="Times New Roman"/>
          <w:sz w:val="24"/>
          <w:szCs w:val="24"/>
        </w:rPr>
        <w:t xml:space="preserve"> m. </w:t>
      </w:r>
      <w:r w:rsidR="009D3B76">
        <w:rPr>
          <w:rFonts w:ascii="Times New Roman" w:hAnsi="Times New Roman"/>
          <w:sz w:val="24"/>
          <w:szCs w:val="24"/>
        </w:rPr>
        <w:t xml:space="preserve">sausio 28 </w:t>
      </w:r>
      <w:r w:rsidR="009D3B76" w:rsidRPr="00847300">
        <w:rPr>
          <w:rFonts w:ascii="Times New Roman" w:hAnsi="Times New Roman"/>
          <w:sz w:val="24"/>
          <w:szCs w:val="24"/>
        </w:rPr>
        <w:t xml:space="preserve">d. Nr. </w:t>
      </w:r>
      <w:r w:rsidR="009D3B76">
        <w:rPr>
          <w:rFonts w:ascii="Times New Roman" w:hAnsi="Times New Roman"/>
          <w:sz w:val="24"/>
          <w:szCs w:val="24"/>
        </w:rPr>
        <w:t>SD-25-95</w:t>
      </w:r>
      <w:r w:rsidR="009D3B76" w:rsidRPr="00847300">
        <w:rPr>
          <w:rFonts w:ascii="Times New Roman" w:hAnsi="Times New Roman"/>
          <w:sz w:val="24"/>
          <w:szCs w:val="24"/>
        </w:rPr>
        <w:t xml:space="preserve"> „Dėl </w:t>
      </w:r>
      <w:r w:rsidR="009D3B76">
        <w:rPr>
          <w:rFonts w:ascii="Times New Roman" w:hAnsi="Times New Roman"/>
          <w:sz w:val="24"/>
          <w:szCs w:val="24"/>
        </w:rPr>
        <w:t>sutikimo perimti valstybės turtą</w:t>
      </w:r>
      <w:r w:rsidR="009D3B76" w:rsidRPr="00847300">
        <w:rPr>
          <w:rFonts w:ascii="Times New Roman" w:hAnsi="Times New Roman"/>
          <w:sz w:val="24"/>
          <w:szCs w:val="24"/>
        </w:rPr>
        <w:t>“</w:t>
      </w:r>
      <w:r w:rsidR="009D3B76">
        <w:rPr>
          <w:rFonts w:ascii="Times New Roman" w:hAnsi="Times New Roman"/>
          <w:sz w:val="24"/>
          <w:szCs w:val="24"/>
        </w:rPr>
        <w:t xml:space="preserve"> ir 2025 </w:t>
      </w:r>
      <w:r w:rsidR="00BD7542">
        <w:rPr>
          <w:rFonts w:ascii="Times New Roman" w:hAnsi="Times New Roman"/>
          <w:sz w:val="24"/>
          <w:szCs w:val="24"/>
        </w:rPr>
        <w:t>m. vasario 25 d. Nr. SD-25-174 „</w:t>
      </w:r>
      <w:r w:rsidR="009D3B76">
        <w:rPr>
          <w:rFonts w:ascii="Times New Roman" w:hAnsi="Times New Roman"/>
          <w:sz w:val="24"/>
          <w:szCs w:val="24"/>
        </w:rPr>
        <w:t>Aiškinamasis raštas dėl s</w:t>
      </w:r>
      <w:r w:rsidR="00BD7542">
        <w:rPr>
          <w:rFonts w:ascii="Times New Roman" w:hAnsi="Times New Roman"/>
          <w:sz w:val="24"/>
          <w:szCs w:val="24"/>
        </w:rPr>
        <w:t>utikimo perimti valstybės turtą“</w:t>
      </w:r>
      <w:r w:rsidR="009D3B76" w:rsidRPr="00847300">
        <w:rPr>
          <w:rFonts w:ascii="Times New Roman" w:hAnsi="Times New Roman"/>
          <w:sz w:val="24"/>
          <w:szCs w:val="24"/>
        </w:rPr>
        <w:t xml:space="preserve">, </w:t>
      </w:r>
      <w:r w:rsidR="009D3B76">
        <w:rPr>
          <w:rFonts w:ascii="Times New Roman" w:hAnsi="Times New Roman"/>
          <w:sz w:val="24"/>
          <w:szCs w:val="24"/>
        </w:rPr>
        <w:t>Pagėgių savivaldybės taryba n u s p r e n d ž i a:</w:t>
      </w:r>
      <w:r w:rsidR="005960A0">
        <w:rPr>
          <w:rFonts w:ascii="Times New Roman" w:hAnsi="Times New Roman"/>
          <w:sz w:val="24"/>
          <w:szCs w:val="24"/>
        </w:rPr>
        <w:t>";</w:t>
      </w:r>
    </w:p>
    <w:p w:rsidR="005960A0" w:rsidRDefault="005960A0" w:rsidP="00FA6AC8">
      <w:pPr>
        <w:spacing w:after="0" w:line="240" w:lineRule="auto"/>
        <w:jc w:val="both"/>
        <w:rPr>
          <w:rFonts w:ascii="Times New Roman" w:hAnsi="Times New Roman"/>
          <w:sz w:val="24"/>
          <w:szCs w:val="24"/>
        </w:rPr>
      </w:pPr>
      <w:r>
        <w:rPr>
          <w:rFonts w:ascii="Times New Roman" w:hAnsi="Times New Roman"/>
          <w:sz w:val="24"/>
          <w:szCs w:val="24"/>
        </w:rPr>
        <w:tab/>
        <w:t xml:space="preserve">1.2. </w:t>
      </w:r>
      <w:r w:rsidR="008D4741">
        <w:rPr>
          <w:rFonts w:ascii="Times New Roman" w:hAnsi="Times New Roman"/>
          <w:sz w:val="24"/>
          <w:szCs w:val="24"/>
        </w:rPr>
        <w:t xml:space="preserve">Pakeisti 1 punktą </w:t>
      </w:r>
      <w:r>
        <w:rPr>
          <w:rFonts w:ascii="Times New Roman" w:hAnsi="Times New Roman"/>
          <w:sz w:val="24"/>
          <w:szCs w:val="24"/>
        </w:rPr>
        <w:t>ir jį išdėstyti taip:</w:t>
      </w:r>
    </w:p>
    <w:p w:rsidR="005960A0" w:rsidRDefault="006E7256" w:rsidP="00FA6AC8">
      <w:pPr>
        <w:spacing w:after="0" w:line="240" w:lineRule="auto"/>
        <w:ind w:hanging="540"/>
        <w:jc w:val="both"/>
        <w:rPr>
          <w:rFonts w:ascii="Times New Roman" w:hAnsi="Times New Roman"/>
          <w:sz w:val="24"/>
          <w:szCs w:val="24"/>
          <w:lang w:eastAsia="ar-SA"/>
        </w:rPr>
      </w:pPr>
      <w:r>
        <w:rPr>
          <w:rFonts w:ascii="Times New Roman" w:hAnsi="Times New Roman"/>
          <w:sz w:val="24"/>
          <w:szCs w:val="24"/>
        </w:rPr>
        <w:tab/>
      </w:r>
      <w:r>
        <w:rPr>
          <w:rFonts w:ascii="Times New Roman" w:hAnsi="Times New Roman"/>
          <w:sz w:val="24"/>
          <w:szCs w:val="24"/>
        </w:rPr>
        <w:tab/>
        <w:t>„</w:t>
      </w:r>
      <w:r w:rsidR="005960A0">
        <w:rPr>
          <w:rFonts w:ascii="Times New Roman" w:hAnsi="Times New Roman"/>
          <w:sz w:val="24"/>
          <w:szCs w:val="24"/>
        </w:rPr>
        <w:t xml:space="preserve">1. </w:t>
      </w:r>
      <w:r w:rsidR="005960A0" w:rsidRPr="00847300">
        <w:rPr>
          <w:rFonts w:ascii="Times New Roman" w:hAnsi="Times New Roman"/>
          <w:sz w:val="24"/>
          <w:szCs w:val="24"/>
        </w:rPr>
        <w:t>Sutikti perimti Pagėgių savivaldybės nuosavybėn savarankiškosioms savivaldybės funkcijoms įgyvendinti</w:t>
      </w:r>
      <w:r w:rsidR="005960A0">
        <w:rPr>
          <w:rFonts w:ascii="Times New Roman" w:hAnsi="Times New Roman"/>
          <w:sz w:val="24"/>
          <w:szCs w:val="24"/>
        </w:rPr>
        <w:t xml:space="preserve">, trumpalaikį materialųjį turtą - stacionarų kompiuterį DELL OptiPlexAll-in-One 742023 (ALL-IN-ONE), 3 vnt., </w:t>
      </w:r>
      <w:r w:rsidR="005960A0">
        <w:rPr>
          <w:rFonts w:ascii="Times New Roman" w:hAnsi="Times New Roman"/>
          <w:sz w:val="24"/>
          <w:szCs w:val="24"/>
          <w:lang w:eastAsia="ar-SA"/>
        </w:rPr>
        <w:t>vieneto įsigijimo vertė -745,36 Eur, vieneto likutinė vertė - 745,36 Eur, bendra likutinė v</w:t>
      </w:r>
      <w:r>
        <w:rPr>
          <w:rFonts w:ascii="Times New Roman" w:hAnsi="Times New Roman"/>
          <w:sz w:val="24"/>
          <w:szCs w:val="24"/>
          <w:lang w:eastAsia="ar-SA"/>
        </w:rPr>
        <w:t>ertė (2025-01-22) - 2236,08 Eur“</w:t>
      </w:r>
      <w:r w:rsidR="005960A0">
        <w:rPr>
          <w:rFonts w:ascii="Times New Roman" w:hAnsi="Times New Roman"/>
          <w:sz w:val="24"/>
          <w:szCs w:val="24"/>
          <w:lang w:eastAsia="ar-SA"/>
        </w:rPr>
        <w:t>.</w:t>
      </w:r>
    </w:p>
    <w:p w:rsidR="00362ED7" w:rsidRDefault="00362ED7" w:rsidP="00FA6AC8">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ab/>
        <w:t xml:space="preserve">2. </w:t>
      </w:r>
      <w:r w:rsidRPr="00847300">
        <w:rPr>
          <w:rFonts w:ascii="Times New Roman" w:hAnsi="Times New Roman"/>
          <w:sz w:val="24"/>
          <w:szCs w:val="24"/>
        </w:rPr>
        <w:t xml:space="preserve">Sprendimą paskelbti Pagėgių savivaldybės interneto svetainėje </w:t>
      </w:r>
      <w:hyperlink r:id="rId7" w:history="1">
        <w:r w:rsidRPr="00847300">
          <w:rPr>
            <w:rStyle w:val="Hipersaitas"/>
            <w:rFonts w:ascii="Times New Roman" w:hAnsi="Times New Roman"/>
            <w:sz w:val="24"/>
            <w:szCs w:val="24"/>
          </w:rPr>
          <w:t>www.pagegiai.lt</w:t>
        </w:r>
      </w:hyperlink>
      <w:r w:rsidRPr="00847300">
        <w:rPr>
          <w:rFonts w:ascii="Times New Roman" w:hAnsi="Times New Roman"/>
          <w:sz w:val="24"/>
          <w:szCs w:val="24"/>
        </w:rPr>
        <w:t>.</w:t>
      </w:r>
    </w:p>
    <w:p w:rsidR="00A2140D" w:rsidRDefault="009D3B76" w:rsidP="00FA6AC8">
      <w:pPr>
        <w:spacing w:after="0" w:line="240" w:lineRule="auto"/>
        <w:jc w:val="both"/>
        <w:rPr>
          <w:rFonts w:ascii="Times New Roman" w:hAnsi="Times New Roman"/>
          <w:sz w:val="24"/>
          <w:szCs w:val="24"/>
        </w:rPr>
      </w:pPr>
      <w:r>
        <w:rPr>
          <w:rFonts w:ascii="Times New Roman" w:hAnsi="Times New Roman"/>
          <w:sz w:val="24"/>
          <w:szCs w:val="24"/>
        </w:rPr>
        <w:t xml:space="preserve"> </w:t>
      </w:r>
      <w:r w:rsidR="00362ED7">
        <w:rPr>
          <w:rFonts w:ascii="Times New Roman" w:hAnsi="Times New Roman"/>
          <w:sz w:val="24"/>
          <w:szCs w:val="24"/>
        </w:rPr>
        <w:tab/>
      </w:r>
      <w:r w:rsidR="00A2140D">
        <w:rPr>
          <w:rFonts w:ascii="Times New Roman" w:hAnsi="Times New Roman"/>
          <w:sz w:val="24"/>
          <w:szCs w:val="24"/>
        </w:rPr>
        <w:t xml:space="preserve">Šis sprendimas per vieną mėnesį nuo jo paskelbimo arba įteikimo dienos gali būti skundžiamas Lietuvos administracinių ginčų komisijos Klaipėdos apygardos skyriui (J. Janonio g. </w:t>
      </w:r>
      <w:r w:rsidR="00A2140D" w:rsidRPr="00A1088A">
        <w:rPr>
          <w:rFonts w:ascii="Times New Roman" w:hAnsi="Times New Roman"/>
          <w:sz w:val="24"/>
          <w:szCs w:val="24"/>
        </w:rPr>
        <w:t>24, 92251 Klaipėda) Lietuvos Respublikos ikiteisminio administracinių ginčų nagrinėjimo tvarkos</w:t>
      </w:r>
      <w:r w:rsidR="00A2140D">
        <w:rPr>
          <w:rFonts w:ascii="Times New Roman" w:hAnsi="Times New Roman"/>
          <w:sz w:val="24"/>
          <w:szCs w:val="24"/>
        </w:rPr>
        <w:t xml:space="preserve">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00A2140D" w:rsidRPr="006B39D8">
        <w:rPr>
          <w:rFonts w:ascii="Times New Roman" w:hAnsi="Times New Roman"/>
          <w:sz w:val="24"/>
          <w:szCs w:val="24"/>
        </w:rPr>
        <w:t>(</w:t>
      </w:r>
      <w:hyperlink r:id="rId8" w:history="1">
        <w:r w:rsidR="00A2140D" w:rsidRPr="006B39D8">
          <w:rPr>
            <w:rStyle w:val="Hipersaitas"/>
            <w:rFonts w:ascii="Times New Roman" w:hAnsi="Times New Roman"/>
            <w:sz w:val="24"/>
            <w:szCs w:val="24"/>
          </w:rPr>
          <w:t>https://e.teismas.lt</w:t>
        </w:r>
      </w:hyperlink>
      <w:r w:rsidR="00A2140D" w:rsidRPr="006B39D8">
        <w:rPr>
          <w:rFonts w:ascii="Times New Roman" w:hAnsi="Times New Roman"/>
          <w:sz w:val="24"/>
          <w:szCs w:val="24"/>
        </w:rPr>
        <w:t>)</w:t>
      </w:r>
      <w:r w:rsidR="00A2140D">
        <w:rPr>
          <w:rFonts w:ascii="Times New Roman" w:hAnsi="Times New Roman"/>
          <w:sz w:val="24"/>
          <w:szCs w:val="24"/>
        </w:rPr>
        <w:t xml:space="preserve"> Lietuvos Respublikos administracinių bylų teisenos įstatymo nustatyta tvarka.</w:t>
      </w:r>
    </w:p>
    <w:p w:rsidR="00362ED7" w:rsidRDefault="00362ED7" w:rsidP="00FA6AC8">
      <w:pPr>
        <w:spacing w:after="0" w:line="240" w:lineRule="auto"/>
        <w:jc w:val="both"/>
        <w:rPr>
          <w:rFonts w:ascii="Times New Roman" w:hAnsi="Times New Roman"/>
        </w:rPr>
      </w:pPr>
    </w:p>
    <w:p w:rsidR="00FA6AC8" w:rsidRDefault="00FA6AC8" w:rsidP="00FA6AC8">
      <w:pPr>
        <w:spacing w:after="0" w:line="240" w:lineRule="auto"/>
        <w:jc w:val="both"/>
        <w:rPr>
          <w:rFonts w:ascii="Times New Roman" w:hAnsi="Times New Roman"/>
        </w:rPr>
      </w:pPr>
    </w:p>
    <w:p w:rsidR="00362ED7" w:rsidRPr="008D4741" w:rsidRDefault="008D4741" w:rsidP="00FA6AC8">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362ED7">
        <w:rPr>
          <w:rFonts w:ascii="Times New Roman" w:hAnsi="Times New Roman"/>
          <w:sz w:val="24"/>
          <w:szCs w:val="24"/>
          <w:lang w:val="pt-BR"/>
        </w:rPr>
        <w:t>avivaldybės meras</w:t>
      </w:r>
      <w:r w:rsidR="00362ED7">
        <w:rPr>
          <w:rFonts w:ascii="Times New Roman" w:hAnsi="Times New Roman"/>
          <w:sz w:val="24"/>
          <w:szCs w:val="24"/>
          <w:lang w:val="pt-BR"/>
        </w:rPr>
        <w:tab/>
        <w:t xml:space="preserve">                                                       </w:t>
      </w:r>
      <w:r>
        <w:rPr>
          <w:rFonts w:ascii="Times New Roman" w:hAnsi="Times New Roman"/>
          <w:sz w:val="24"/>
          <w:szCs w:val="24"/>
          <w:lang w:val="pt-BR"/>
        </w:rPr>
        <w:t xml:space="preserve">                     </w:t>
      </w:r>
      <w:r w:rsidR="00362ED7">
        <w:rPr>
          <w:rFonts w:ascii="Times New Roman" w:hAnsi="Times New Roman"/>
          <w:sz w:val="24"/>
          <w:szCs w:val="24"/>
          <w:lang w:val="pt-BR"/>
        </w:rPr>
        <w:t>Vaidas Bendaravičius</w:t>
      </w:r>
    </w:p>
    <w:p w:rsidR="008D4741" w:rsidRDefault="008D4741" w:rsidP="00FA6AC8">
      <w:pPr>
        <w:spacing w:after="0" w:line="240" w:lineRule="auto"/>
        <w:rPr>
          <w:rFonts w:ascii="Times New Roman" w:hAnsi="Times New Roman"/>
          <w:sz w:val="24"/>
          <w:szCs w:val="24"/>
        </w:rPr>
      </w:pPr>
    </w:p>
    <w:sectPr w:rsidR="008D474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CBF" w:rsidRDefault="00431CBF" w:rsidP="00BD7542">
      <w:pPr>
        <w:spacing w:after="0" w:line="240" w:lineRule="auto"/>
      </w:pPr>
      <w:r>
        <w:separator/>
      </w:r>
    </w:p>
  </w:endnote>
  <w:endnote w:type="continuationSeparator" w:id="0">
    <w:p w:rsidR="00431CBF" w:rsidRDefault="00431CBF" w:rsidP="00BD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CBF" w:rsidRDefault="00431CBF" w:rsidP="00BD7542">
      <w:pPr>
        <w:spacing w:after="0" w:line="240" w:lineRule="auto"/>
      </w:pPr>
      <w:r>
        <w:separator/>
      </w:r>
    </w:p>
  </w:footnote>
  <w:footnote w:type="continuationSeparator" w:id="0">
    <w:p w:rsidR="00431CBF" w:rsidRDefault="00431CBF" w:rsidP="00BD7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BB"/>
    <w:rsid w:val="00014650"/>
    <w:rsid w:val="001C29D5"/>
    <w:rsid w:val="001C3452"/>
    <w:rsid w:val="001D674B"/>
    <w:rsid w:val="002B1B23"/>
    <w:rsid w:val="002D5121"/>
    <w:rsid w:val="00362ED7"/>
    <w:rsid w:val="0039454A"/>
    <w:rsid w:val="003B301A"/>
    <w:rsid w:val="00400A7F"/>
    <w:rsid w:val="00431CBF"/>
    <w:rsid w:val="00484EBB"/>
    <w:rsid w:val="005548FB"/>
    <w:rsid w:val="00566EAE"/>
    <w:rsid w:val="005960A0"/>
    <w:rsid w:val="006E7256"/>
    <w:rsid w:val="00873288"/>
    <w:rsid w:val="00893A85"/>
    <w:rsid w:val="008A6EF1"/>
    <w:rsid w:val="008C3204"/>
    <w:rsid w:val="008D4741"/>
    <w:rsid w:val="008F695B"/>
    <w:rsid w:val="009916B1"/>
    <w:rsid w:val="009C620C"/>
    <w:rsid w:val="009D3B76"/>
    <w:rsid w:val="009F6340"/>
    <w:rsid w:val="00A2140D"/>
    <w:rsid w:val="00B50B9C"/>
    <w:rsid w:val="00B524BA"/>
    <w:rsid w:val="00BD0DF2"/>
    <w:rsid w:val="00BD7542"/>
    <w:rsid w:val="00C91643"/>
    <w:rsid w:val="00EF3F47"/>
    <w:rsid w:val="00FA6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DD99D-6476-4045-907F-D41CC22B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484EBB"/>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84EBB"/>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484EB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4EBB"/>
    <w:rPr>
      <w:rFonts w:ascii="Tahoma" w:hAnsi="Tahoma" w:cs="Tahoma"/>
      <w:sz w:val="16"/>
      <w:szCs w:val="16"/>
    </w:rPr>
  </w:style>
  <w:style w:type="character" w:styleId="Hipersaitas">
    <w:name w:val="Hyperlink"/>
    <w:basedOn w:val="Numatytasispastraiposriftas"/>
    <w:uiPriority w:val="99"/>
    <w:rsid w:val="00362ED7"/>
    <w:rPr>
      <w:rFonts w:cs="Times New Roman"/>
      <w:color w:val="0000FF"/>
      <w:u w:val="single"/>
    </w:rPr>
  </w:style>
  <w:style w:type="paragraph" w:styleId="Antrats">
    <w:name w:val="header"/>
    <w:basedOn w:val="prastasis"/>
    <w:link w:val="AntratsDiagrama"/>
    <w:uiPriority w:val="99"/>
    <w:unhideWhenUsed/>
    <w:rsid w:val="00BD75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7542"/>
  </w:style>
  <w:style w:type="paragraph" w:styleId="Porat">
    <w:name w:val="footer"/>
    <w:basedOn w:val="prastasis"/>
    <w:link w:val="PoratDiagrama"/>
    <w:uiPriority w:val="99"/>
    <w:unhideWhenUsed/>
    <w:rsid w:val="00BD75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7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webSettings" Target="webSettings.xml"/><Relationship Id="rId7" Type="http://schemas.openxmlformats.org/officeDocument/2006/relationships/hyperlink" Target="http://www.pageg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1963</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4</cp:revision>
  <cp:lastPrinted>2025-06-03T10:25:00Z</cp:lastPrinted>
  <dcterms:created xsi:type="dcterms:W3CDTF">2025-06-04T07:00:00Z</dcterms:created>
  <dcterms:modified xsi:type="dcterms:W3CDTF">2025-06-20T06:54:00Z</dcterms:modified>
</cp:coreProperties>
</file>