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871BAD" w:rsidRPr="001B53D3" w:rsidTr="00565F7D">
        <w:trPr>
          <w:trHeight w:val="1055"/>
        </w:trPr>
        <w:tc>
          <w:tcPr>
            <w:tcW w:w="9639" w:type="dxa"/>
          </w:tcPr>
          <w:p w:rsidR="00871BAD" w:rsidRPr="001B53D3" w:rsidRDefault="00C411F5" w:rsidP="00C411F5">
            <w:pPr>
              <w:tabs>
                <w:tab w:val="left" w:pos="4572"/>
              </w:tabs>
              <w:overflowPunct w:val="0"/>
              <w:autoSpaceDE w:val="0"/>
              <w:autoSpaceDN w:val="0"/>
              <w:adjustRightInd w:val="0"/>
              <w:spacing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14:anchorId="6253A731" wp14:editId="3E41FE22">
                  <wp:extent cx="523875" cy="666750"/>
                  <wp:effectExtent l="0" t="0" r="9525" b="0"/>
                  <wp:docPr id="5"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00FC7BA2">
              <w:rPr>
                <w:noProof/>
              </w:rPr>
              <mc:AlternateContent>
                <mc:Choice Requires="wps">
                  <w:drawing>
                    <wp:anchor distT="0" distB="0" distL="114300" distR="114300" simplePos="0" relativeHeight="251657728" behindDoc="0" locked="0" layoutInCell="1" allowOverlap="1" wp14:anchorId="0FEC65D3" wp14:editId="7B0B023A">
                      <wp:simplePos x="0" y="0"/>
                      <wp:positionH relativeFrom="column">
                        <wp:posOffset>4554855</wp:posOffset>
                      </wp:positionH>
                      <wp:positionV relativeFrom="paragraph">
                        <wp:posOffset>-224155</wp:posOffset>
                      </wp:positionV>
                      <wp:extent cx="1524000" cy="304800"/>
                      <wp:effectExtent l="0" t="63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BAD" w:rsidRDefault="00871BAD" w:rsidP="004913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tQ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" filled="f" stroked="f">
                      <v:textbox>
                        <w:txbxContent>
                          <w:p w:rsidR="00871BAD" w:rsidRDefault="00871BAD" w:rsidP="00491339"/>
                        </w:txbxContent>
                      </v:textbox>
                    </v:shape>
                  </w:pict>
                </mc:Fallback>
              </mc:AlternateContent>
            </w:r>
            <w:r w:rsidR="00871BAD" w:rsidRPr="001B53D3">
              <w:rPr>
                <w:rFonts w:ascii="Times New Roman" w:hAnsi="Times New Roman"/>
                <w:sz w:val="24"/>
                <w:szCs w:val="24"/>
              </w:rPr>
              <w:t xml:space="preserve">                                                                                                     </w:t>
            </w:r>
          </w:p>
        </w:tc>
      </w:tr>
      <w:tr w:rsidR="00871BAD" w:rsidRPr="001B53D3" w:rsidTr="00565F7D">
        <w:trPr>
          <w:trHeight w:val="1913"/>
        </w:trPr>
        <w:tc>
          <w:tcPr>
            <w:tcW w:w="9639" w:type="dxa"/>
          </w:tcPr>
          <w:p w:rsidR="00871BAD" w:rsidRPr="00B758BD" w:rsidRDefault="00871BAD" w:rsidP="00565F7D">
            <w:pPr>
              <w:pStyle w:val="Antrat2"/>
              <w:rPr>
                <w:szCs w:val="24"/>
              </w:rPr>
            </w:pPr>
            <w:r w:rsidRPr="00B758BD">
              <w:rPr>
                <w:szCs w:val="24"/>
              </w:rPr>
              <w:t>Pagėgių savivaldybės taryba</w:t>
            </w:r>
          </w:p>
          <w:p w:rsidR="006E0551" w:rsidRDefault="006E0551" w:rsidP="00565F7D">
            <w:pPr>
              <w:overflowPunct w:val="0"/>
              <w:autoSpaceDE w:val="0"/>
              <w:autoSpaceDN w:val="0"/>
              <w:adjustRightInd w:val="0"/>
              <w:jc w:val="center"/>
              <w:rPr>
                <w:rFonts w:ascii="Times New Roman" w:hAnsi="Times New Roman"/>
                <w:b/>
                <w:bCs/>
                <w:caps/>
                <w:color w:val="000000"/>
                <w:sz w:val="24"/>
                <w:szCs w:val="24"/>
              </w:rPr>
            </w:pPr>
          </w:p>
          <w:p w:rsidR="00871BAD" w:rsidRPr="001B53D3" w:rsidRDefault="00871BAD" w:rsidP="00565F7D">
            <w:pPr>
              <w:overflowPunct w:val="0"/>
              <w:autoSpaceDE w:val="0"/>
              <w:autoSpaceDN w:val="0"/>
              <w:adjustRightInd w:val="0"/>
              <w:jc w:val="center"/>
              <w:rPr>
                <w:rFonts w:ascii="Times New Roman" w:hAnsi="Times New Roman"/>
                <w:b/>
                <w:bCs/>
                <w:caps/>
                <w:color w:val="000000"/>
                <w:sz w:val="24"/>
                <w:szCs w:val="24"/>
              </w:rPr>
            </w:pPr>
            <w:r w:rsidRPr="001B53D3">
              <w:rPr>
                <w:rFonts w:ascii="Times New Roman" w:hAnsi="Times New Roman"/>
                <w:b/>
                <w:bCs/>
                <w:caps/>
                <w:color w:val="000000"/>
                <w:sz w:val="24"/>
                <w:szCs w:val="24"/>
              </w:rPr>
              <w:t>sprendimas</w:t>
            </w:r>
          </w:p>
          <w:p w:rsidR="00871BAD" w:rsidRPr="001B53D3" w:rsidRDefault="00871BAD" w:rsidP="00BC7094">
            <w:pPr>
              <w:overflowPunct w:val="0"/>
              <w:autoSpaceDE w:val="0"/>
              <w:autoSpaceDN w:val="0"/>
              <w:adjustRightInd w:val="0"/>
              <w:jc w:val="center"/>
              <w:rPr>
                <w:rFonts w:ascii="Times New Roman" w:hAnsi="Times New Roman"/>
                <w:b/>
                <w:bCs/>
                <w:caps/>
                <w:color w:val="000000"/>
                <w:sz w:val="24"/>
                <w:szCs w:val="24"/>
              </w:rPr>
            </w:pPr>
            <w:r w:rsidRPr="001B53D3">
              <w:rPr>
                <w:rFonts w:ascii="Times New Roman" w:hAnsi="Times New Roman"/>
                <w:b/>
                <w:bCs/>
                <w:caps/>
                <w:color w:val="000000"/>
                <w:sz w:val="24"/>
                <w:szCs w:val="24"/>
              </w:rPr>
              <w:t xml:space="preserve">dėl buto, esančio </w:t>
            </w:r>
            <w:r w:rsidR="000945F4">
              <w:rPr>
                <w:rFonts w:ascii="Times New Roman" w:hAnsi="Times New Roman"/>
                <w:b/>
                <w:bCs/>
                <w:caps/>
                <w:color w:val="000000"/>
                <w:sz w:val="24"/>
                <w:szCs w:val="24"/>
              </w:rPr>
              <w:t>PAGĖGIŲ SAV., PAGĖGIŲ SEN., Benininkų K., ŽEMAIČIŲ G. 36-3</w:t>
            </w:r>
            <w:r w:rsidR="00F97110">
              <w:rPr>
                <w:rFonts w:ascii="Times New Roman" w:hAnsi="Times New Roman"/>
                <w:b/>
                <w:bCs/>
                <w:caps/>
                <w:color w:val="000000"/>
                <w:sz w:val="24"/>
                <w:szCs w:val="24"/>
              </w:rPr>
              <w:t>,</w:t>
            </w:r>
            <w:r w:rsidRPr="001B53D3">
              <w:rPr>
                <w:rFonts w:ascii="Times New Roman" w:hAnsi="Times New Roman"/>
                <w:b/>
                <w:bCs/>
                <w:caps/>
                <w:color w:val="000000"/>
                <w:sz w:val="24"/>
                <w:szCs w:val="24"/>
              </w:rPr>
              <w:t xml:space="preserve"> ir </w:t>
            </w:r>
            <w:r w:rsidR="003F165E">
              <w:rPr>
                <w:rFonts w:ascii="Times New Roman" w:hAnsi="Times New Roman"/>
                <w:b/>
                <w:bCs/>
                <w:caps/>
                <w:color w:val="000000"/>
                <w:sz w:val="24"/>
                <w:szCs w:val="24"/>
              </w:rPr>
              <w:t>1</w:t>
            </w:r>
            <w:r w:rsidRPr="001B53D3">
              <w:rPr>
                <w:rFonts w:ascii="Times New Roman" w:hAnsi="Times New Roman"/>
                <w:b/>
                <w:bCs/>
                <w:caps/>
                <w:color w:val="000000"/>
                <w:sz w:val="24"/>
                <w:szCs w:val="24"/>
              </w:rPr>
              <w:t>/</w:t>
            </w:r>
            <w:r w:rsidR="00BC7094">
              <w:rPr>
                <w:rFonts w:ascii="Times New Roman" w:hAnsi="Times New Roman"/>
                <w:b/>
                <w:bCs/>
                <w:caps/>
                <w:color w:val="000000"/>
                <w:sz w:val="24"/>
                <w:szCs w:val="24"/>
              </w:rPr>
              <w:t>8</w:t>
            </w:r>
            <w:r w:rsidRPr="001B53D3">
              <w:rPr>
                <w:rFonts w:ascii="Times New Roman" w:hAnsi="Times New Roman"/>
                <w:b/>
                <w:bCs/>
                <w:caps/>
                <w:color w:val="000000"/>
                <w:sz w:val="24"/>
                <w:szCs w:val="24"/>
              </w:rPr>
              <w:t xml:space="preserve"> </w:t>
            </w:r>
            <w:r w:rsidR="005E5855">
              <w:rPr>
                <w:rFonts w:ascii="Times New Roman" w:hAnsi="Times New Roman"/>
                <w:b/>
                <w:bCs/>
                <w:caps/>
                <w:color w:val="000000"/>
                <w:sz w:val="24"/>
                <w:szCs w:val="24"/>
              </w:rPr>
              <w:t>ŪKINIO PASTATO</w:t>
            </w:r>
            <w:r w:rsidR="00EC39ED">
              <w:rPr>
                <w:rFonts w:ascii="Times New Roman" w:hAnsi="Times New Roman"/>
                <w:b/>
                <w:bCs/>
                <w:caps/>
                <w:color w:val="000000"/>
                <w:sz w:val="24"/>
                <w:szCs w:val="24"/>
              </w:rPr>
              <w:t xml:space="preserve"> (ŽEMAIČIŲ G. 36) </w:t>
            </w:r>
            <w:r w:rsidRPr="001B53D3">
              <w:rPr>
                <w:rFonts w:ascii="Times New Roman" w:hAnsi="Times New Roman"/>
                <w:b/>
                <w:bCs/>
                <w:caps/>
                <w:color w:val="000000"/>
                <w:sz w:val="24"/>
                <w:szCs w:val="24"/>
              </w:rPr>
              <w:t xml:space="preserve"> pirkimo</w:t>
            </w:r>
          </w:p>
        </w:tc>
      </w:tr>
      <w:tr w:rsidR="00871BAD" w:rsidRPr="001B53D3" w:rsidTr="00076492">
        <w:trPr>
          <w:trHeight w:val="627"/>
        </w:trPr>
        <w:tc>
          <w:tcPr>
            <w:tcW w:w="9639" w:type="dxa"/>
          </w:tcPr>
          <w:p w:rsidR="00871BAD" w:rsidRPr="00B758BD" w:rsidRDefault="00871BAD" w:rsidP="00565F7D">
            <w:pPr>
              <w:pStyle w:val="Antrat2"/>
              <w:rPr>
                <w:b w:val="0"/>
                <w:bCs w:val="0"/>
                <w:caps w:val="0"/>
                <w:szCs w:val="24"/>
              </w:rPr>
            </w:pPr>
            <w:r w:rsidRPr="00B758BD">
              <w:rPr>
                <w:b w:val="0"/>
                <w:bCs w:val="0"/>
                <w:caps w:val="0"/>
                <w:szCs w:val="24"/>
              </w:rPr>
              <w:t>20</w:t>
            </w:r>
            <w:r>
              <w:rPr>
                <w:b w:val="0"/>
                <w:bCs w:val="0"/>
                <w:caps w:val="0"/>
                <w:szCs w:val="24"/>
              </w:rPr>
              <w:t>2</w:t>
            </w:r>
            <w:r w:rsidR="00F97110">
              <w:rPr>
                <w:b w:val="0"/>
                <w:bCs w:val="0"/>
                <w:caps w:val="0"/>
                <w:szCs w:val="24"/>
              </w:rPr>
              <w:t xml:space="preserve">5 </w:t>
            </w:r>
            <w:r w:rsidRPr="00B758BD">
              <w:rPr>
                <w:b w:val="0"/>
                <w:bCs w:val="0"/>
                <w:caps w:val="0"/>
                <w:szCs w:val="24"/>
              </w:rPr>
              <w:t xml:space="preserve">m. </w:t>
            </w:r>
            <w:r w:rsidR="00F97110">
              <w:rPr>
                <w:b w:val="0"/>
                <w:bCs w:val="0"/>
                <w:caps w:val="0"/>
                <w:szCs w:val="24"/>
              </w:rPr>
              <w:t xml:space="preserve">birželio </w:t>
            </w:r>
            <w:r w:rsidR="00C411F5">
              <w:rPr>
                <w:b w:val="0"/>
                <w:bCs w:val="0"/>
                <w:caps w:val="0"/>
                <w:szCs w:val="24"/>
              </w:rPr>
              <w:t>19</w:t>
            </w:r>
            <w:r w:rsidRPr="00B758BD">
              <w:rPr>
                <w:b w:val="0"/>
                <w:bCs w:val="0"/>
                <w:caps w:val="0"/>
                <w:color w:val="auto"/>
                <w:szCs w:val="24"/>
              </w:rPr>
              <w:t xml:space="preserve"> </w:t>
            </w:r>
            <w:r w:rsidR="00C411F5">
              <w:rPr>
                <w:b w:val="0"/>
                <w:bCs w:val="0"/>
                <w:caps w:val="0"/>
                <w:szCs w:val="24"/>
              </w:rPr>
              <w:t>d. Nr. T</w:t>
            </w:r>
            <w:r w:rsidRPr="00B758BD">
              <w:rPr>
                <w:b w:val="0"/>
                <w:bCs w:val="0"/>
                <w:caps w:val="0"/>
                <w:szCs w:val="24"/>
              </w:rPr>
              <w:t>-</w:t>
            </w:r>
            <w:r w:rsidR="00143FA8">
              <w:rPr>
                <w:b w:val="0"/>
                <w:bCs w:val="0"/>
                <w:caps w:val="0"/>
                <w:szCs w:val="24"/>
              </w:rPr>
              <w:t>96</w:t>
            </w:r>
            <w:bookmarkStart w:id="0" w:name="_GoBack"/>
            <w:bookmarkEnd w:id="0"/>
          </w:p>
          <w:p w:rsidR="00871BAD" w:rsidRPr="001B53D3" w:rsidRDefault="00871BAD" w:rsidP="00565F7D">
            <w:pPr>
              <w:overflowPunct w:val="0"/>
              <w:autoSpaceDE w:val="0"/>
              <w:autoSpaceDN w:val="0"/>
              <w:adjustRightInd w:val="0"/>
              <w:jc w:val="center"/>
              <w:rPr>
                <w:rFonts w:ascii="Times New Roman" w:hAnsi="Times New Roman"/>
                <w:sz w:val="24"/>
                <w:szCs w:val="24"/>
              </w:rPr>
            </w:pPr>
            <w:r w:rsidRPr="001B53D3">
              <w:rPr>
                <w:rFonts w:ascii="Times New Roman" w:hAnsi="Times New Roman"/>
                <w:sz w:val="24"/>
                <w:szCs w:val="24"/>
              </w:rPr>
              <w:t>Pagėgiai</w:t>
            </w:r>
          </w:p>
        </w:tc>
      </w:tr>
    </w:tbl>
    <w:p w:rsidR="00871BAD" w:rsidRPr="000659B9" w:rsidRDefault="00871BAD" w:rsidP="00C411F5">
      <w:pPr>
        <w:spacing w:after="0" w:line="240" w:lineRule="auto"/>
        <w:jc w:val="both"/>
      </w:pPr>
      <w:r>
        <w:rPr>
          <w:rFonts w:ascii="Times New Roman" w:hAnsi="Times New Roman"/>
          <w:sz w:val="24"/>
          <w:szCs w:val="24"/>
        </w:rPr>
        <w:tab/>
      </w:r>
      <w:r w:rsidR="00101376" w:rsidRPr="006E7E14">
        <w:rPr>
          <w:rFonts w:ascii="Times New Roman" w:hAnsi="Times New Roman"/>
          <w:sz w:val="24"/>
          <w:szCs w:val="24"/>
        </w:rPr>
        <w:t>Vadovaudamasi Lietuvos Respublikos vietos sav</w:t>
      </w:r>
      <w:r w:rsidR="00FC7BA2">
        <w:rPr>
          <w:rFonts w:ascii="Times New Roman" w:hAnsi="Times New Roman"/>
          <w:sz w:val="24"/>
          <w:szCs w:val="24"/>
        </w:rPr>
        <w:t>ivaldos įstatymo 6 straipsnio 12</w:t>
      </w:r>
      <w:r w:rsidR="00101376" w:rsidRPr="006E7E14">
        <w:rPr>
          <w:rFonts w:ascii="Times New Roman" w:hAnsi="Times New Roman"/>
          <w:sz w:val="24"/>
          <w:szCs w:val="24"/>
        </w:rPr>
        <w:t xml:space="preserve"> punktu,</w:t>
      </w:r>
      <w:r w:rsidRPr="000C3FC1">
        <w:rPr>
          <w:rFonts w:ascii="Times New Roman" w:hAnsi="Times New Roman"/>
          <w:sz w:val="24"/>
          <w:szCs w:val="24"/>
        </w:rPr>
        <w:t xml:space="preserve"> </w:t>
      </w:r>
      <w:r w:rsidRPr="00A03050">
        <w:rPr>
          <w:rFonts w:ascii="Times New Roman" w:hAnsi="Times New Roman"/>
          <w:sz w:val="24"/>
          <w:szCs w:val="24"/>
        </w:rPr>
        <w:t xml:space="preserve">Lietuvos Respublikos valstybės ir savivaldybių turto valdymo, naudojimo ir </w:t>
      </w:r>
      <w:r>
        <w:rPr>
          <w:rFonts w:ascii="Times New Roman" w:hAnsi="Times New Roman"/>
          <w:sz w:val="24"/>
          <w:szCs w:val="24"/>
        </w:rPr>
        <w:t xml:space="preserve">disponavimo </w:t>
      </w:r>
      <w:r w:rsidRPr="00A03050">
        <w:rPr>
          <w:rFonts w:ascii="Times New Roman" w:hAnsi="Times New Roman"/>
          <w:sz w:val="24"/>
          <w:szCs w:val="24"/>
        </w:rPr>
        <w:t>juo įstatymo 6</w:t>
      </w:r>
      <w:r>
        <w:rPr>
          <w:rFonts w:ascii="Times New Roman" w:hAnsi="Times New Roman"/>
          <w:sz w:val="24"/>
          <w:szCs w:val="24"/>
        </w:rPr>
        <w:t xml:space="preserve"> </w:t>
      </w:r>
      <w:r w:rsidRPr="00A03050">
        <w:rPr>
          <w:rFonts w:ascii="Times New Roman" w:hAnsi="Times New Roman"/>
          <w:sz w:val="24"/>
          <w:szCs w:val="24"/>
        </w:rPr>
        <w:t>straipsnio 5 punktu</w:t>
      </w:r>
      <w:r>
        <w:rPr>
          <w:rFonts w:ascii="Times New Roman" w:hAnsi="Times New Roman"/>
          <w:sz w:val="24"/>
          <w:szCs w:val="24"/>
        </w:rPr>
        <w:t>,</w:t>
      </w:r>
      <w:r w:rsidRPr="00A03050">
        <w:rPr>
          <w:rFonts w:ascii="Times New Roman" w:hAnsi="Times New Roman"/>
          <w:sz w:val="24"/>
          <w:szCs w:val="24"/>
        </w:rPr>
        <w:t xml:space="preserve"> </w:t>
      </w:r>
      <w:r w:rsidRPr="000C3FC1">
        <w:rPr>
          <w:rFonts w:ascii="Times New Roman" w:hAnsi="Times New Roman"/>
          <w:sz w:val="24"/>
          <w:szCs w:val="24"/>
        </w:rPr>
        <w:t>Žemės, esamų pastatų ar kitų nekilnojamųjų daiktų pirkimų arba nuomos ar teisių į šiuos daiktus įsigijimų tvarkos aprašo, patvirtinto Lietuvos Respublikos Vyriausybės 2017 m. gruodžio 13 d. nutarimu Nr. 1036 „Dėl Žemės, esamų pastatų ar kitų nekilnojamųjų daiktų pirkimų arba nuomos ar teisių į šiuos daiktus įsigijimų tvarkos aprašo patvirtinimo“,</w:t>
      </w:r>
      <w:r w:rsidR="00221BEE">
        <w:rPr>
          <w:rFonts w:ascii="Times New Roman" w:hAnsi="Times New Roman"/>
          <w:sz w:val="24"/>
          <w:szCs w:val="24"/>
        </w:rPr>
        <w:t xml:space="preserve"> Pagėgių savivaldybės tarybos</w:t>
      </w:r>
      <w:r w:rsidRPr="000C3FC1">
        <w:rPr>
          <w:rFonts w:ascii="Times New Roman" w:hAnsi="Times New Roman"/>
          <w:sz w:val="24"/>
          <w:szCs w:val="24"/>
        </w:rPr>
        <w:t xml:space="preserve"> </w:t>
      </w:r>
      <w:r w:rsidR="00221BEE" w:rsidRPr="00EC4017">
        <w:rPr>
          <w:rFonts w:ascii="Times New Roman" w:hAnsi="Times New Roman"/>
          <w:color w:val="000000"/>
          <w:sz w:val="24"/>
          <w:szCs w:val="24"/>
        </w:rPr>
        <w:t>2021 m. kovo 25</w:t>
      </w:r>
      <w:r w:rsidR="007D17A7">
        <w:rPr>
          <w:rFonts w:ascii="Times New Roman" w:hAnsi="Times New Roman"/>
          <w:color w:val="000000"/>
          <w:sz w:val="24"/>
          <w:szCs w:val="24"/>
        </w:rPr>
        <w:t xml:space="preserve"> </w:t>
      </w:r>
      <w:r w:rsidR="00221BEE" w:rsidRPr="00EC4017">
        <w:rPr>
          <w:rFonts w:ascii="Times New Roman" w:hAnsi="Times New Roman"/>
          <w:color w:val="000000"/>
          <w:sz w:val="24"/>
          <w:szCs w:val="24"/>
        </w:rPr>
        <w:t>d. sprendimu Nr. T-59 „</w:t>
      </w:r>
      <w:r w:rsidR="00221BEE">
        <w:rPr>
          <w:rFonts w:ascii="Times New Roman" w:hAnsi="Times New Roman"/>
          <w:bCs/>
          <w:color w:val="000000"/>
          <w:sz w:val="24"/>
          <w:szCs w:val="24"/>
          <w:lang w:eastAsia="en-US"/>
        </w:rPr>
        <w:t>D</w:t>
      </w:r>
      <w:r w:rsidR="00221BEE" w:rsidRPr="00221BEE">
        <w:rPr>
          <w:rFonts w:ascii="Times New Roman" w:hAnsi="Times New Roman"/>
          <w:bCs/>
          <w:color w:val="000000"/>
          <w:sz w:val="24"/>
          <w:szCs w:val="24"/>
          <w:lang w:eastAsia="en-US"/>
        </w:rPr>
        <w:t xml:space="preserve">ėl </w:t>
      </w:r>
      <w:r w:rsidR="00221BEE">
        <w:rPr>
          <w:rFonts w:ascii="Times New Roman" w:hAnsi="Times New Roman"/>
          <w:bCs/>
          <w:color w:val="000000"/>
          <w:sz w:val="24"/>
          <w:szCs w:val="24"/>
          <w:lang w:eastAsia="en-US"/>
        </w:rPr>
        <w:t>P</w:t>
      </w:r>
      <w:r w:rsidR="00221BEE" w:rsidRPr="00221BEE">
        <w:rPr>
          <w:rFonts w:ascii="Times New Roman" w:hAnsi="Times New Roman"/>
          <w:bCs/>
          <w:color w:val="000000"/>
          <w:sz w:val="24"/>
          <w:szCs w:val="24"/>
          <w:lang w:eastAsia="en-US"/>
        </w:rPr>
        <w:t>agėgių savivaldybės turto ir valstybės turto valdymo, naudojimo ir disponavimo juo tvarkos aprašo patvirtinimo“</w:t>
      </w:r>
      <w:r w:rsidR="00FC7BA2">
        <w:rPr>
          <w:rFonts w:ascii="Times New Roman" w:hAnsi="Times New Roman"/>
          <w:bCs/>
          <w:color w:val="000000"/>
          <w:sz w:val="24"/>
          <w:szCs w:val="24"/>
          <w:lang w:eastAsia="en-US"/>
        </w:rPr>
        <w:t>,</w:t>
      </w:r>
      <w:r w:rsidR="00221BEE">
        <w:rPr>
          <w:rFonts w:ascii="Times New Roman" w:hAnsi="Times New Roman"/>
          <w:bCs/>
          <w:color w:val="000000"/>
          <w:sz w:val="24"/>
          <w:szCs w:val="24"/>
          <w:lang w:eastAsia="en-US"/>
        </w:rPr>
        <w:t xml:space="preserve"> patvirtinto Pagėgių savivaldybės turto ir valstybės turto valdymo, naudojimo ir disponavimo tvarkos aprašo </w:t>
      </w:r>
      <w:r w:rsidR="00242084">
        <w:rPr>
          <w:rFonts w:ascii="Times New Roman" w:hAnsi="Times New Roman"/>
          <w:bCs/>
          <w:color w:val="000000"/>
          <w:sz w:val="24"/>
          <w:szCs w:val="24"/>
          <w:lang w:eastAsia="en-US"/>
        </w:rPr>
        <w:t>7.5</w:t>
      </w:r>
      <w:r w:rsidR="008D2BCB">
        <w:rPr>
          <w:rFonts w:ascii="Times New Roman" w:hAnsi="Times New Roman"/>
          <w:bCs/>
          <w:color w:val="000000"/>
          <w:sz w:val="24"/>
          <w:szCs w:val="24"/>
          <w:lang w:eastAsia="en-US"/>
        </w:rPr>
        <w:t xml:space="preserve"> papunkčiu, </w:t>
      </w:r>
      <w:r w:rsidR="00F85033">
        <w:rPr>
          <w:rFonts w:ascii="Times New Roman" w:hAnsi="Times New Roman"/>
          <w:sz w:val="24"/>
          <w:szCs w:val="24"/>
        </w:rPr>
        <w:t>Pagėgių savivaldybės tarybos 2020 m. gegužės 28 d. sprendimu Nr. T-90 „Dėl nekilnojamųjų daiktų pirkimo savivaldybės vardu tvarkos aprašo patvirtinimo“</w:t>
      </w:r>
      <w:r w:rsidR="00242084">
        <w:rPr>
          <w:rFonts w:ascii="Times New Roman" w:hAnsi="Times New Roman"/>
          <w:sz w:val="24"/>
          <w:szCs w:val="24"/>
        </w:rPr>
        <w:t>,</w:t>
      </w:r>
      <w:r w:rsidR="00F85033">
        <w:rPr>
          <w:rFonts w:ascii="Times New Roman" w:hAnsi="Times New Roman"/>
          <w:sz w:val="24"/>
          <w:szCs w:val="24"/>
        </w:rPr>
        <w:t xml:space="preserve"> </w:t>
      </w:r>
      <w:r w:rsidRPr="000C3FC1">
        <w:rPr>
          <w:rFonts w:ascii="Times New Roman" w:hAnsi="Times New Roman"/>
          <w:sz w:val="24"/>
          <w:szCs w:val="24"/>
        </w:rPr>
        <w:t xml:space="preserve"> </w:t>
      </w:r>
      <w:r w:rsidR="00F85033">
        <w:rPr>
          <w:rFonts w:ascii="Times New Roman" w:hAnsi="Times New Roman"/>
          <w:sz w:val="24"/>
          <w:szCs w:val="24"/>
        </w:rPr>
        <w:t xml:space="preserve">patvirtinto Pagėgių savivaldybės nekilnojamųjų daiktų pirkimo savivaldybės vardu tvarkos aprašo </w:t>
      </w:r>
      <w:r w:rsidR="00D00DAA">
        <w:rPr>
          <w:rFonts w:ascii="Times New Roman" w:hAnsi="Times New Roman"/>
          <w:sz w:val="24"/>
          <w:szCs w:val="24"/>
        </w:rPr>
        <w:t xml:space="preserve">7 punktu </w:t>
      </w:r>
      <w:r w:rsidRPr="000C3FC1">
        <w:rPr>
          <w:rFonts w:ascii="Times New Roman" w:hAnsi="Times New Roman"/>
          <w:sz w:val="24"/>
          <w:szCs w:val="24"/>
        </w:rPr>
        <w:t xml:space="preserve">ir atsižvelgdama į </w:t>
      </w:r>
      <w:r w:rsidR="00852F2A">
        <w:rPr>
          <w:rFonts w:ascii="Times New Roman" w:hAnsi="Times New Roman"/>
          <w:sz w:val="24"/>
          <w:szCs w:val="24"/>
        </w:rPr>
        <w:t xml:space="preserve">Pirkimo „Apsaugoto būsto (vieno buto) pirkimas“ komisijos </w:t>
      </w:r>
      <w:r>
        <w:rPr>
          <w:rFonts w:ascii="Times New Roman" w:hAnsi="Times New Roman"/>
          <w:sz w:val="24"/>
          <w:szCs w:val="24"/>
        </w:rPr>
        <w:t>202</w:t>
      </w:r>
      <w:r w:rsidR="00926643">
        <w:rPr>
          <w:rFonts w:ascii="Times New Roman" w:hAnsi="Times New Roman"/>
          <w:sz w:val="24"/>
          <w:szCs w:val="24"/>
        </w:rPr>
        <w:t>5</w:t>
      </w:r>
      <w:r>
        <w:rPr>
          <w:rFonts w:ascii="Times New Roman" w:hAnsi="Times New Roman"/>
          <w:sz w:val="24"/>
          <w:szCs w:val="24"/>
        </w:rPr>
        <w:t xml:space="preserve"> m. </w:t>
      </w:r>
      <w:r w:rsidR="00926643">
        <w:rPr>
          <w:rFonts w:ascii="Times New Roman" w:hAnsi="Times New Roman"/>
          <w:sz w:val="24"/>
          <w:szCs w:val="24"/>
        </w:rPr>
        <w:t>birželio</w:t>
      </w:r>
      <w:r>
        <w:rPr>
          <w:rFonts w:ascii="Times New Roman" w:hAnsi="Times New Roman"/>
          <w:sz w:val="24"/>
          <w:szCs w:val="24"/>
        </w:rPr>
        <w:t xml:space="preserve"> </w:t>
      </w:r>
      <w:r w:rsidRPr="00D10906">
        <w:rPr>
          <w:rFonts w:ascii="Times New Roman" w:hAnsi="Times New Roman"/>
          <w:sz w:val="24"/>
          <w:szCs w:val="24"/>
        </w:rPr>
        <w:t>4</w:t>
      </w:r>
      <w:r>
        <w:rPr>
          <w:rFonts w:ascii="Times New Roman" w:hAnsi="Times New Roman"/>
          <w:sz w:val="24"/>
          <w:szCs w:val="24"/>
        </w:rPr>
        <w:t xml:space="preserve"> d. raštą „Dėl </w:t>
      </w:r>
      <w:r w:rsidR="00D10906">
        <w:rPr>
          <w:rFonts w:ascii="Times New Roman" w:hAnsi="Times New Roman"/>
          <w:sz w:val="24"/>
          <w:szCs w:val="24"/>
        </w:rPr>
        <w:t>siūlymo teikimo</w:t>
      </w:r>
      <w:r>
        <w:rPr>
          <w:rFonts w:ascii="Times New Roman" w:hAnsi="Times New Roman"/>
          <w:sz w:val="24"/>
          <w:szCs w:val="24"/>
        </w:rPr>
        <w:t>“</w:t>
      </w:r>
      <w:r w:rsidRPr="000C3FC1">
        <w:rPr>
          <w:rFonts w:ascii="Times New Roman" w:hAnsi="Times New Roman"/>
          <w:sz w:val="24"/>
          <w:szCs w:val="24"/>
        </w:rPr>
        <w:t xml:space="preserve">, Pagėgių savivaldybės taryba </w:t>
      </w:r>
    </w:p>
    <w:p w:rsidR="00871BAD" w:rsidRPr="000C3FC1" w:rsidRDefault="00871BAD" w:rsidP="00C411F5">
      <w:pPr>
        <w:spacing w:after="0" w:line="240" w:lineRule="auto"/>
        <w:jc w:val="both"/>
        <w:rPr>
          <w:rFonts w:ascii="Times New Roman" w:hAnsi="Times New Roman"/>
          <w:sz w:val="24"/>
          <w:szCs w:val="24"/>
        </w:rPr>
      </w:pPr>
      <w:r w:rsidRPr="000C3FC1">
        <w:rPr>
          <w:rFonts w:ascii="Times New Roman" w:hAnsi="Times New Roman"/>
          <w:sz w:val="24"/>
          <w:szCs w:val="24"/>
        </w:rPr>
        <w:t>n u s p r e n d ž i a:</w:t>
      </w:r>
      <w:r w:rsidRPr="000C3FC1">
        <w:rPr>
          <w:rFonts w:ascii="Times New Roman" w:hAnsi="Times New Roman"/>
          <w:sz w:val="24"/>
          <w:szCs w:val="24"/>
        </w:rPr>
        <w:tab/>
      </w:r>
    </w:p>
    <w:p w:rsidR="00871BAD" w:rsidRDefault="00871BAD" w:rsidP="00C411F5">
      <w:pPr>
        <w:spacing w:after="0" w:line="240" w:lineRule="auto"/>
        <w:jc w:val="both"/>
        <w:rPr>
          <w:rFonts w:ascii="Times New Roman" w:hAnsi="Times New Roman"/>
          <w:sz w:val="24"/>
          <w:szCs w:val="24"/>
        </w:rPr>
      </w:pPr>
      <w:r w:rsidRPr="00197C59">
        <w:tab/>
      </w:r>
      <w:r w:rsidRPr="00050A62">
        <w:rPr>
          <w:rFonts w:ascii="Times New Roman" w:hAnsi="Times New Roman"/>
          <w:sz w:val="24"/>
          <w:szCs w:val="24"/>
        </w:rPr>
        <w:t>1.</w:t>
      </w:r>
      <w:r w:rsidRPr="000959C6">
        <w:rPr>
          <w:rFonts w:ascii="Times New Roman" w:hAnsi="Times New Roman"/>
          <w:sz w:val="24"/>
          <w:szCs w:val="24"/>
        </w:rPr>
        <w:t xml:space="preserve"> </w:t>
      </w:r>
      <w:r w:rsidRPr="007D17A7">
        <w:rPr>
          <w:rFonts w:ascii="Times New Roman" w:hAnsi="Times New Roman"/>
          <w:sz w:val="24"/>
          <w:szCs w:val="24"/>
        </w:rPr>
        <w:t>Pirkti</w:t>
      </w:r>
      <w:r w:rsidR="00242084">
        <w:rPr>
          <w:rFonts w:ascii="Times New Roman" w:hAnsi="Times New Roman"/>
          <w:sz w:val="24"/>
          <w:szCs w:val="24"/>
        </w:rPr>
        <w:t xml:space="preserve"> </w:t>
      </w:r>
      <w:r>
        <w:rPr>
          <w:rFonts w:ascii="Times New Roman" w:hAnsi="Times New Roman"/>
          <w:sz w:val="24"/>
          <w:szCs w:val="24"/>
        </w:rPr>
        <w:t xml:space="preserve">už </w:t>
      </w:r>
      <w:r w:rsidR="000B3916">
        <w:rPr>
          <w:rFonts w:ascii="Times New Roman" w:hAnsi="Times New Roman"/>
          <w:sz w:val="24"/>
          <w:szCs w:val="24"/>
        </w:rPr>
        <w:t>15</w:t>
      </w:r>
      <w:r w:rsidR="00D87958">
        <w:rPr>
          <w:rFonts w:ascii="Times New Roman" w:hAnsi="Times New Roman"/>
          <w:sz w:val="24"/>
          <w:szCs w:val="24"/>
        </w:rPr>
        <w:t> </w:t>
      </w:r>
      <w:r w:rsidR="000B3916">
        <w:rPr>
          <w:rFonts w:ascii="Times New Roman" w:hAnsi="Times New Roman"/>
          <w:sz w:val="24"/>
          <w:szCs w:val="24"/>
        </w:rPr>
        <w:t>000</w:t>
      </w:r>
      <w:r w:rsidR="00D87958">
        <w:rPr>
          <w:rFonts w:ascii="Times New Roman" w:hAnsi="Times New Roman"/>
          <w:sz w:val="24"/>
          <w:szCs w:val="24"/>
        </w:rPr>
        <w:t xml:space="preserve">,00 </w:t>
      </w:r>
      <w:r w:rsidR="000B3916">
        <w:rPr>
          <w:rFonts w:ascii="Times New Roman" w:hAnsi="Times New Roman"/>
          <w:sz w:val="24"/>
          <w:szCs w:val="24"/>
        </w:rPr>
        <w:t>(penkiolika</w:t>
      </w:r>
      <w:r>
        <w:rPr>
          <w:rFonts w:ascii="Times New Roman" w:hAnsi="Times New Roman"/>
          <w:sz w:val="24"/>
          <w:szCs w:val="24"/>
        </w:rPr>
        <w:t xml:space="preserve"> tūkstančių) </w:t>
      </w:r>
      <w:proofErr w:type="spellStart"/>
      <w:r>
        <w:rPr>
          <w:rFonts w:ascii="Times New Roman" w:hAnsi="Times New Roman"/>
          <w:sz w:val="24"/>
          <w:szCs w:val="24"/>
        </w:rPr>
        <w:t>Eur</w:t>
      </w:r>
      <w:proofErr w:type="spellEnd"/>
      <w:r>
        <w:rPr>
          <w:rFonts w:ascii="Times New Roman" w:hAnsi="Times New Roman"/>
          <w:sz w:val="24"/>
          <w:szCs w:val="24"/>
        </w:rPr>
        <w:t xml:space="preserve"> butą, kurio unikalus Nr. </w:t>
      </w:r>
      <w:r w:rsidR="0094088E">
        <w:rPr>
          <w:rFonts w:ascii="Times New Roman" w:hAnsi="Times New Roman"/>
          <w:sz w:val="24"/>
          <w:szCs w:val="24"/>
        </w:rPr>
        <w:t>8896-8004-9011:0003</w:t>
      </w:r>
      <w:r>
        <w:rPr>
          <w:rFonts w:ascii="Times New Roman" w:hAnsi="Times New Roman"/>
          <w:sz w:val="24"/>
          <w:szCs w:val="24"/>
        </w:rPr>
        <w:t>,</w:t>
      </w:r>
      <w:r w:rsidRPr="000959C6">
        <w:rPr>
          <w:rFonts w:ascii="Times New Roman" w:hAnsi="Times New Roman"/>
          <w:sz w:val="24"/>
          <w:szCs w:val="24"/>
        </w:rPr>
        <w:t xml:space="preserve"> </w:t>
      </w:r>
      <w:r>
        <w:rPr>
          <w:rFonts w:ascii="Times New Roman" w:hAnsi="Times New Roman"/>
          <w:sz w:val="24"/>
          <w:szCs w:val="24"/>
        </w:rPr>
        <w:t xml:space="preserve">bendras </w:t>
      </w:r>
      <w:r w:rsidRPr="000959C6">
        <w:rPr>
          <w:rFonts w:ascii="Times New Roman" w:hAnsi="Times New Roman"/>
          <w:sz w:val="24"/>
          <w:szCs w:val="24"/>
        </w:rPr>
        <w:t xml:space="preserve">plotas </w:t>
      </w:r>
      <w:r w:rsidR="003F165E">
        <w:rPr>
          <w:rFonts w:ascii="Times New Roman" w:hAnsi="Times New Roman"/>
          <w:sz w:val="24"/>
          <w:szCs w:val="24"/>
        </w:rPr>
        <w:t>–</w:t>
      </w:r>
      <w:r w:rsidRPr="000959C6">
        <w:rPr>
          <w:rFonts w:ascii="Times New Roman" w:hAnsi="Times New Roman"/>
          <w:sz w:val="24"/>
          <w:szCs w:val="24"/>
        </w:rPr>
        <w:t xml:space="preserve"> </w:t>
      </w:r>
      <w:r w:rsidR="003F165E">
        <w:rPr>
          <w:rFonts w:ascii="Times New Roman" w:hAnsi="Times New Roman"/>
          <w:sz w:val="24"/>
          <w:szCs w:val="24"/>
        </w:rPr>
        <w:t>47,90</w:t>
      </w:r>
      <w:r w:rsidRPr="000959C6">
        <w:rPr>
          <w:rFonts w:ascii="Times New Roman" w:hAnsi="Times New Roman"/>
          <w:sz w:val="24"/>
          <w:szCs w:val="24"/>
        </w:rPr>
        <w:t xml:space="preserve"> kv. m, </w:t>
      </w:r>
      <w:r>
        <w:rPr>
          <w:rFonts w:ascii="Times New Roman" w:hAnsi="Times New Roman"/>
          <w:sz w:val="24"/>
          <w:szCs w:val="24"/>
        </w:rPr>
        <w:t xml:space="preserve">esantį pastate, kurio unikalus Nr. </w:t>
      </w:r>
      <w:r w:rsidR="00B11B8F">
        <w:rPr>
          <w:rFonts w:ascii="Times New Roman" w:hAnsi="Times New Roman"/>
          <w:sz w:val="24"/>
          <w:szCs w:val="24"/>
        </w:rPr>
        <w:t>8896-8004-9011</w:t>
      </w:r>
      <w:r>
        <w:rPr>
          <w:rFonts w:ascii="Times New Roman" w:hAnsi="Times New Roman"/>
          <w:sz w:val="24"/>
          <w:szCs w:val="24"/>
        </w:rPr>
        <w:t xml:space="preserve">, </w:t>
      </w:r>
      <w:r w:rsidRPr="000959C6">
        <w:rPr>
          <w:rFonts w:ascii="Times New Roman" w:hAnsi="Times New Roman"/>
          <w:sz w:val="24"/>
          <w:szCs w:val="24"/>
        </w:rPr>
        <w:t xml:space="preserve">žymėjimas plane </w:t>
      </w:r>
      <w:r w:rsidR="003E69C7">
        <w:rPr>
          <w:rFonts w:ascii="Times New Roman" w:hAnsi="Times New Roman"/>
          <w:sz w:val="24"/>
          <w:szCs w:val="24"/>
        </w:rPr>
        <w:t>1A2p</w:t>
      </w:r>
      <w:r w:rsidRPr="000959C6">
        <w:rPr>
          <w:rFonts w:ascii="Times New Roman" w:hAnsi="Times New Roman"/>
          <w:sz w:val="24"/>
          <w:szCs w:val="24"/>
        </w:rPr>
        <w:t xml:space="preserve">, kadastro duomenų fiksavimo data </w:t>
      </w:r>
      <w:r w:rsidR="00F422C2">
        <w:rPr>
          <w:rFonts w:ascii="Times New Roman" w:hAnsi="Times New Roman"/>
          <w:sz w:val="24"/>
          <w:szCs w:val="24"/>
        </w:rPr>
        <w:t>2023-07-11</w:t>
      </w:r>
      <w:r w:rsidRPr="000959C6">
        <w:rPr>
          <w:rFonts w:ascii="Times New Roman" w:hAnsi="Times New Roman"/>
          <w:sz w:val="24"/>
          <w:szCs w:val="24"/>
        </w:rPr>
        <w:t xml:space="preserve">, registro Nr. </w:t>
      </w:r>
      <w:r w:rsidR="00F422C2">
        <w:rPr>
          <w:rFonts w:ascii="Times New Roman" w:hAnsi="Times New Roman"/>
          <w:sz w:val="24"/>
          <w:szCs w:val="24"/>
        </w:rPr>
        <w:t>50/143705</w:t>
      </w:r>
      <w:r>
        <w:rPr>
          <w:rFonts w:ascii="Times New Roman" w:hAnsi="Times New Roman"/>
          <w:sz w:val="24"/>
          <w:szCs w:val="24"/>
        </w:rPr>
        <w:t xml:space="preserve">, adresu: </w:t>
      </w:r>
      <w:r w:rsidR="00F422C2">
        <w:rPr>
          <w:rFonts w:ascii="Times New Roman" w:hAnsi="Times New Roman"/>
          <w:sz w:val="24"/>
          <w:szCs w:val="24"/>
        </w:rPr>
        <w:t xml:space="preserve">Pagėgių sav., Pagėgių sen., </w:t>
      </w:r>
      <w:proofErr w:type="spellStart"/>
      <w:r w:rsidR="00F422C2">
        <w:rPr>
          <w:rFonts w:ascii="Times New Roman" w:hAnsi="Times New Roman"/>
          <w:sz w:val="24"/>
          <w:szCs w:val="24"/>
        </w:rPr>
        <w:t>Benininkų</w:t>
      </w:r>
      <w:proofErr w:type="spellEnd"/>
      <w:r w:rsidR="00F422C2">
        <w:rPr>
          <w:rFonts w:ascii="Times New Roman" w:hAnsi="Times New Roman"/>
          <w:sz w:val="24"/>
          <w:szCs w:val="24"/>
        </w:rPr>
        <w:t xml:space="preserve"> k., Žemaičių g. 36-3</w:t>
      </w:r>
      <w:r w:rsidR="002F7196">
        <w:rPr>
          <w:rFonts w:ascii="Times New Roman" w:hAnsi="Times New Roman"/>
          <w:sz w:val="24"/>
          <w:szCs w:val="24"/>
        </w:rPr>
        <w:t>, ir 1/8</w:t>
      </w:r>
      <w:r>
        <w:rPr>
          <w:rFonts w:ascii="Times New Roman" w:hAnsi="Times New Roman"/>
          <w:sz w:val="24"/>
          <w:szCs w:val="24"/>
        </w:rPr>
        <w:t xml:space="preserve"> dalį pastato </w:t>
      </w:r>
      <w:r w:rsidR="002F7196">
        <w:rPr>
          <w:rFonts w:ascii="Times New Roman" w:hAnsi="Times New Roman"/>
          <w:sz w:val="24"/>
          <w:szCs w:val="24"/>
        </w:rPr>
        <w:t>–</w:t>
      </w:r>
      <w:r>
        <w:rPr>
          <w:rFonts w:ascii="Times New Roman" w:hAnsi="Times New Roman"/>
          <w:sz w:val="24"/>
          <w:szCs w:val="24"/>
        </w:rPr>
        <w:t xml:space="preserve"> </w:t>
      </w:r>
      <w:r w:rsidR="002F7196">
        <w:rPr>
          <w:rFonts w:ascii="Times New Roman" w:hAnsi="Times New Roman"/>
          <w:sz w:val="24"/>
          <w:szCs w:val="24"/>
        </w:rPr>
        <w:t>ūkinio pastato</w:t>
      </w:r>
      <w:r>
        <w:rPr>
          <w:rFonts w:ascii="Times New Roman" w:hAnsi="Times New Roman"/>
          <w:sz w:val="24"/>
          <w:szCs w:val="24"/>
        </w:rPr>
        <w:t xml:space="preserve">, kurio unikalus Nr. </w:t>
      </w:r>
      <w:r w:rsidR="002F7196">
        <w:rPr>
          <w:rFonts w:ascii="Times New Roman" w:hAnsi="Times New Roman"/>
          <w:sz w:val="24"/>
          <w:szCs w:val="24"/>
        </w:rPr>
        <w:t>8896-8004-9011:0003</w:t>
      </w:r>
      <w:r>
        <w:rPr>
          <w:rFonts w:ascii="Times New Roman" w:hAnsi="Times New Roman"/>
          <w:sz w:val="24"/>
          <w:szCs w:val="24"/>
        </w:rPr>
        <w:t>,</w:t>
      </w:r>
      <w:r w:rsidRPr="000959C6">
        <w:rPr>
          <w:rFonts w:ascii="Times New Roman" w:hAnsi="Times New Roman"/>
          <w:sz w:val="24"/>
          <w:szCs w:val="24"/>
        </w:rPr>
        <w:t xml:space="preserve"> </w:t>
      </w:r>
      <w:r>
        <w:rPr>
          <w:rFonts w:ascii="Times New Roman" w:hAnsi="Times New Roman"/>
          <w:sz w:val="24"/>
          <w:szCs w:val="24"/>
        </w:rPr>
        <w:t>užstatytas plotas</w:t>
      </w:r>
      <w:r w:rsidRPr="000959C6">
        <w:rPr>
          <w:rFonts w:ascii="Times New Roman" w:hAnsi="Times New Roman"/>
          <w:sz w:val="24"/>
          <w:szCs w:val="24"/>
        </w:rPr>
        <w:t xml:space="preserve"> − </w:t>
      </w:r>
      <w:r w:rsidR="00723D95">
        <w:rPr>
          <w:rFonts w:ascii="Times New Roman" w:hAnsi="Times New Roman"/>
          <w:sz w:val="24"/>
          <w:szCs w:val="24"/>
        </w:rPr>
        <w:t>215</w:t>
      </w:r>
      <w:r>
        <w:rPr>
          <w:rFonts w:ascii="Times New Roman" w:hAnsi="Times New Roman"/>
          <w:sz w:val="24"/>
          <w:szCs w:val="24"/>
        </w:rPr>
        <w:t>,00</w:t>
      </w:r>
      <w:r w:rsidRPr="000959C6">
        <w:rPr>
          <w:rFonts w:ascii="Times New Roman" w:hAnsi="Times New Roman"/>
          <w:sz w:val="24"/>
          <w:szCs w:val="24"/>
        </w:rPr>
        <w:t xml:space="preserve"> kv. m,</w:t>
      </w:r>
      <w:r>
        <w:rPr>
          <w:rFonts w:ascii="Times New Roman" w:hAnsi="Times New Roman"/>
          <w:sz w:val="24"/>
          <w:szCs w:val="24"/>
        </w:rPr>
        <w:t xml:space="preserve"> žymėjimas plane </w:t>
      </w:r>
      <w:r w:rsidR="00723D95">
        <w:rPr>
          <w:rFonts w:ascii="Times New Roman" w:hAnsi="Times New Roman"/>
          <w:sz w:val="24"/>
          <w:szCs w:val="24"/>
        </w:rPr>
        <w:t>2I1p</w:t>
      </w:r>
      <w:r>
        <w:rPr>
          <w:rFonts w:ascii="Times New Roman" w:hAnsi="Times New Roman"/>
          <w:sz w:val="24"/>
          <w:szCs w:val="24"/>
        </w:rPr>
        <w:t>,</w:t>
      </w:r>
      <w:r w:rsidRPr="000959C6">
        <w:rPr>
          <w:rFonts w:ascii="Times New Roman" w:hAnsi="Times New Roman"/>
          <w:sz w:val="24"/>
          <w:szCs w:val="24"/>
        </w:rPr>
        <w:t xml:space="preserve"> kadastro duomenų fiksavimo data </w:t>
      </w:r>
      <w:r w:rsidR="00723D95">
        <w:rPr>
          <w:rFonts w:ascii="Times New Roman" w:hAnsi="Times New Roman"/>
          <w:sz w:val="24"/>
          <w:szCs w:val="24"/>
        </w:rPr>
        <w:t>2023-07-11</w:t>
      </w:r>
      <w:r w:rsidRPr="000959C6">
        <w:rPr>
          <w:rFonts w:ascii="Times New Roman" w:hAnsi="Times New Roman"/>
          <w:sz w:val="24"/>
          <w:szCs w:val="24"/>
        </w:rPr>
        <w:t xml:space="preserve">, registro Nr. </w:t>
      </w:r>
      <w:r w:rsidR="00723D95">
        <w:rPr>
          <w:rFonts w:ascii="Times New Roman" w:hAnsi="Times New Roman"/>
          <w:sz w:val="24"/>
          <w:szCs w:val="24"/>
        </w:rPr>
        <w:t>50/106058</w:t>
      </w:r>
      <w:r>
        <w:rPr>
          <w:rFonts w:ascii="Times New Roman" w:hAnsi="Times New Roman"/>
          <w:sz w:val="24"/>
          <w:szCs w:val="24"/>
        </w:rPr>
        <w:t xml:space="preserve">, </w:t>
      </w:r>
      <w:r w:rsidRPr="000959C6">
        <w:rPr>
          <w:rFonts w:ascii="Times New Roman" w:hAnsi="Times New Roman"/>
          <w:sz w:val="24"/>
          <w:szCs w:val="24"/>
        </w:rPr>
        <w:t xml:space="preserve">adresu: </w:t>
      </w:r>
      <w:r w:rsidR="00723D95">
        <w:rPr>
          <w:rFonts w:ascii="Times New Roman" w:hAnsi="Times New Roman"/>
          <w:sz w:val="24"/>
          <w:szCs w:val="24"/>
        </w:rPr>
        <w:t xml:space="preserve">Pagėgių sav., Pagėgių sen., </w:t>
      </w:r>
      <w:proofErr w:type="spellStart"/>
      <w:r w:rsidR="00723D95">
        <w:rPr>
          <w:rFonts w:ascii="Times New Roman" w:hAnsi="Times New Roman"/>
          <w:sz w:val="24"/>
          <w:szCs w:val="24"/>
        </w:rPr>
        <w:t>Benininkų</w:t>
      </w:r>
      <w:proofErr w:type="spellEnd"/>
      <w:r w:rsidR="00723D95">
        <w:rPr>
          <w:rFonts w:ascii="Times New Roman" w:hAnsi="Times New Roman"/>
          <w:sz w:val="24"/>
          <w:szCs w:val="24"/>
        </w:rPr>
        <w:t xml:space="preserve"> k., Žemaičių g. 36</w:t>
      </w:r>
      <w:r>
        <w:rPr>
          <w:rFonts w:ascii="Times New Roman" w:hAnsi="Times New Roman"/>
          <w:sz w:val="24"/>
          <w:szCs w:val="24"/>
        </w:rPr>
        <w:t xml:space="preserve">, </w:t>
      </w:r>
      <w:r w:rsidR="005523D2">
        <w:rPr>
          <w:rFonts w:ascii="Times New Roman" w:hAnsi="Times New Roman"/>
          <w:sz w:val="24"/>
          <w:szCs w:val="24"/>
        </w:rPr>
        <w:t>apsaugoto būsto plėtrai</w:t>
      </w:r>
      <w:r>
        <w:rPr>
          <w:rFonts w:ascii="Times New Roman" w:hAnsi="Times New Roman"/>
          <w:sz w:val="24"/>
          <w:szCs w:val="24"/>
        </w:rPr>
        <w:t>.</w:t>
      </w:r>
    </w:p>
    <w:p w:rsidR="00871BAD" w:rsidRDefault="00871BAD" w:rsidP="00C411F5">
      <w:pPr>
        <w:spacing w:after="0" w:line="240" w:lineRule="auto"/>
        <w:ind w:firstLine="1296"/>
        <w:jc w:val="both"/>
        <w:rPr>
          <w:rFonts w:ascii="Times New Roman" w:hAnsi="Times New Roman"/>
          <w:sz w:val="24"/>
          <w:szCs w:val="24"/>
        </w:rPr>
      </w:pPr>
      <w:r w:rsidRPr="000959C6">
        <w:rPr>
          <w:rFonts w:ascii="Times New Roman" w:hAnsi="Times New Roman"/>
          <w:sz w:val="24"/>
          <w:szCs w:val="24"/>
        </w:rPr>
        <w:t xml:space="preserve">2. Įpareigoti Savivaldybės administracijos </w:t>
      </w:r>
      <w:r w:rsidR="0061319E">
        <w:rPr>
          <w:rFonts w:ascii="Times New Roman" w:hAnsi="Times New Roman"/>
          <w:sz w:val="24"/>
          <w:szCs w:val="24"/>
        </w:rPr>
        <w:t xml:space="preserve">Architektūros ir turto valdymo skyriaus vedėjo pavaduotoją Laimutę </w:t>
      </w:r>
      <w:proofErr w:type="spellStart"/>
      <w:r w:rsidR="0061319E">
        <w:rPr>
          <w:rFonts w:ascii="Times New Roman" w:hAnsi="Times New Roman"/>
          <w:sz w:val="24"/>
          <w:szCs w:val="24"/>
        </w:rPr>
        <w:t>Šegždienę</w:t>
      </w:r>
      <w:proofErr w:type="spellEnd"/>
      <w:r w:rsidRPr="000959C6">
        <w:rPr>
          <w:rFonts w:ascii="Times New Roman" w:hAnsi="Times New Roman"/>
          <w:sz w:val="24"/>
          <w:szCs w:val="24"/>
        </w:rPr>
        <w:t>, notariškai įgaliotą Savivaldybės administracijos direktoriaus 20</w:t>
      </w:r>
      <w:r>
        <w:rPr>
          <w:rFonts w:ascii="Times New Roman" w:hAnsi="Times New Roman"/>
          <w:sz w:val="24"/>
          <w:szCs w:val="24"/>
        </w:rPr>
        <w:t>2</w:t>
      </w:r>
      <w:r w:rsidR="009119DD">
        <w:rPr>
          <w:rFonts w:ascii="Times New Roman" w:hAnsi="Times New Roman"/>
          <w:sz w:val="24"/>
          <w:szCs w:val="24"/>
        </w:rPr>
        <w:t>4</w:t>
      </w:r>
      <w:r>
        <w:rPr>
          <w:rFonts w:ascii="Times New Roman" w:hAnsi="Times New Roman"/>
          <w:sz w:val="24"/>
          <w:szCs w:val="24"/>
        </w:rPr>
        <w:t xml:space="preserve"> m. </w:t>
      </w:r>
      <w:r w:rsidR="009119DD">
        <w:rPr>
          <w:rFonts w:ascii="Times New Roman" w:hAnsi="Times New Roman"/>
          <w:sz w:val="24"/>
          <w:szCs w:val="24"/>
        </w:rPr>
        <w:t>kovo</w:t>
      </w:r>
      <w:r>
        <w:rPr>
          <w:rFonts w:ascii="Times New Roman" w:hAnsi="Times New Roman"/>
          <w:sz w:val="24"/>
          <w:szCs w:val="24"/>
        </w:rPr>
        <w:t xml:space="preserve"> </w:t>
      </w:r>
      <w:r w:rsidR="009119DD">
        <w:rPr>
          <w:rFonts w:ascii="Times New Roman" w:hAnsi="Times New Roman"/>
          <w:sz w:val="24"/>
          <w:szCs w:val="24"/>
        </w:rPr>
        <w:t>13</w:t>
      </w:r>
      <w:r>
        <w:rPr>
          <w:rFonts w:ascii="Times New Roman" w:hAnsi="Times New Roman"/>
          <w:sz w:val="24"/>
          <w:szCs w:val="24"/>
        </w:rPr>
        <w:t xml:space="preserve"> d. </w:t>
      </w:r>
      <w:r w:rsidRPr="000959C6">
        <w:rPr>
          <w:rFonts w:ascii="Times New Roman" w:hAnsi="Times New Roman"/>
          <w:sz w:val="24"/>
          <w:szCs w:val="24"/>
        </w:rPr>
        <w:t>įgaliojimu</w:t>
      </w:r>
      <w:r>
        <w:rPr>
          <w:rFonts w:ascii="Times New Roman" w:hAnsi="Times New Roman"/>
          <w:sz w:val="24"/>
          <w:szCs w:val="24"/>
        </w:rPr>
        <w:t xml:space="preserve">, </w:t>
      </w:r>
      <w:r w:rsidRPr="000959C6">
        <w:rPr>
          <w:rFonts w:ascii="Times New Roman" w:hAnsi="Times New Roman"/>
          <w:sz w:val="24"/>
          <w:szCs w:val="24"/>
        </w:rPr>
        <w:t>pasirašyti pirkimo − pardavimo sutart</w:t>
      </w:r>
      <w:r w:rsidR="00D3473C">
        <w:rPr>
          <w:rFonts w:ascii="Times New Roman" w:hAnsi="Times New Roman"/>
          <w:sz w:val="24"/>
          <w:szCs w:val="24"/>
        </w:rPr>
        <w:t>į</w:t>
      </w:r>
      <w:r w:rsidRPr="000959C6">
        <w:rPr>
          <w:rFonts w:ascii="Times New Roman" w:hAnsi="Times New Roman"/>
          <w:sz w:val="24"/>
          <w:szCs w:val="24"/>
        </w:rPr>
        <w:t xml:space="preserve"> ir perdavimo − priėmimo akt</w:t>
      </w:r>
      <w:r w:rsidR="00D3473C">
        <w:rPr>
          <w:rFonts w:ascii="Times New Roman" w:hAnsi="Times New Roman"/>
          <w:sz w:val="24"/>
          <w:szCs w:val="24"/>
        </w:rPr>
        <w:t>ą</w:t>
      </w:r>
      <w:r>
        <w:rPr>
          <w:rFonts w:ascii="Times New Roman" w:hAnsi="Times New Roman"/>
          <w:sz w:val="24"/>
          <w:szCs w:val="24"/>
        </w:rPr>
        <w:t>.</w:t>
      </w:r>
      <w:r w:rsidRPr="000959C6">
        <w:rPr>
          <w:rFonts w:ascii="Times New Roman" w:hAnsi="Times New Roman"/>
          <w:sz w:val="24"/>
          <w:szCs w:val="24"/>
        </w:rPr>
        <w:t xml:space="preserve">   </w:t>
      </w:r>
    </w:p>
    <w:p w:rsidR="00871BAD" w:rsidRPr="000959C6" w:rsidRDefault="00242084" w:rsidP="00C411F5">
      <w:pPr>
        <w:spacing w:after="0" w:line="240" w:lineRule="auto"/>
        <w:jc w:val="both"/>
        <w:rPr>
          <w:rFonts w:ascii="Times New Roman" w:hAnsi="Times New Roman"/>
          <w:sz w:val="24"/>
          <w:szCs w:val="24"/>
        </w:rPr>
      </w:pPr>
      <w:r>
        <w:rPr>
          <w:rFonts w:ascii="Times New Roman" w:hAnsi="Times New Roman"/>
          <w:sz w:val="24"/>
          <w:szCs w:val="24"/>
        </w:rPr>
        <w:t xml:space="preserve">                   </w:t>
      </w:r>
      <w:r w:rsidR="00C411F5">
        <w:rPr>
          <w:rFonts w:ascii="Times New Roman" w:hAnsi="Times New Roman"/>
          <w:sz w:val="24"/>
          <w:szCs w:val="24"/>
        </w:rPr>
        <w:t xml:space="preserve">  </w:t>
      </w:r>
      <w:r>
        <w:rPr>
          <w:rFonts w:ascii="Times New Roman" w:hAnsi="Times New Roman"/>
          <w:sz w:val="24"/>
          <w:szCs w:val="24"/>
        </w:rPr>
        <w:t xml:space="preserve">3. </w:t>
      </w:r>
      <w:r w:rsidR="00871BAD" w:rsidRPr="000959C6">
        <w:rPr>
          <w:rFonts w:ascii="Times New Roman" w:hAnsi="Times New Roman"/>
          <w:sz w:val="24"/>
          <w:szCs w:val="24"/>
        </w:rPr>
        <w:t xml:space="preserve">Sprendimą paskelbti Pagėgių savivaldybės interneto svetainėje </w:t>
      </w:r>
      <w:hyperlink r:id="rId6" w:history="1">
        <w:r w:rsidR="00871BAD" w:rsidRPr="000959C6">
          <w:rPr>
            <w:rStyle w:val="Hipersaitas"/>
            <w:rFonts w:ascii="Times New Roman" w:hAnsi="Times New Roman"/>
            <w:sz w:val="24"/>
            <w:szCs w:val="24"/>
          </w:rPr>
          <w:t>www.pagegiai.lt</w:t>
        </w:r>
      </w:hyperlink>
      <w:r w:rsidR="00871BAD" w:rsidRPr="000959C6">
        <w:rPr>
          <w:rFonts w:ascii="Times New Roman" w:hAnsi="Times New Roman"/>
          <w:sz w:val="24"/>
          <w:szCs w:val="24"/>
        </w:rPr>
        <w:t>.</w:t>
      </w:r>
    </w:p>
    <w:p w:rsidR="00A47269" w:rsidRPr="00A47269" w:rsidRDefault="00871BAD" w:rsidP="00C411F5">
      <w:pPr>
        <w:tabs>
          <w:tab w:val="left" w:pos="1134"/>
        </w:tabs>
        <w:spacing w:line="240" w:lineRule="auto"/>
        <w:ind w:firstLine="851"/>
        <w:jc w:val="both"/>
        <w:rPr>
          <w:rFonts w:ascii="Times New Roman" w:hAnsi="Times New Roman"/>
          <w:sz w:val="24"/>
          <w:szCs w:val="24"/>
        </w:rPr>
      </w:pPr>
      <w:r w:rsidRPr="00A47269">
        <w:rPr>
          <w:rFonts w:ascii="Times New Roman" w:hAnsi="Times New Roman"/>
          <w:sz w:val="24"/>
          <w:szCs w:val="24"/>
        </w:rPr>
        <w:tab/>
      </w:r>
      <w:r w:rsidR="00C411F5">
        <w:rPr>
          <w:rFonts w:ascii="Times New Roman" w:hAnsi="Times New Roman"/>
          <w:sz w:val="24"/>
          <w:szCs w:val="24"/>
        </w:rPr>
        <w:t xml:space="preserve">  </w:t>
      </w:r>
      <w:r w:rsidR="00A47269" w:rsidRPr="00A47269">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00A47269" w:rsidRPr="00A47269">
          <w:rPr>
            <w:rStyle w:val="Hipersaitas"/>
            <w:rFonts w:ascii="Times New Roman" w:hAnsi="Times New Roman"/>
            <w:color w:val="auto"/>
            <w:sz w:val="24"/>
            <w:szCs w:val="24"/>
          </w:rPr>
          <w:t>https://e.teismas.lt</w:t>
        </w:r>
      </w:hyperlink>
      <w:r w:rsidR="00A47269" w:rsidRPr="00A47269">
        <w:rPr>
          <w:rFonts w:ascii="Times New Roman" w:hAnsi="Times New Roman"/>
          <w:sz w:val="24"/>
          <w:szCs w:val="24"/>
        </w:rPr>
        <w:t>) Lietuvos Respublikos administracinių bylų teisenos įstatymo nustatyta tvarka.</w:t>
      </w:r>
    </w:p>
    <w:p w:rsidR="00871BAD" w:rsidRDefault="00871BAD" w:rsidP="00C411F5">
      <w:pPr>
        <w:spacing w:after="0" w:line="240" w:lineRule="auto"/>
        <w:jc w:val="both"/>
        <w:rPr>
          <w:rFonts w:ascii="Times New Roman" w:hAnsi="Times New Roman"/>
          <w:sz w:val="24"/>
          <w:szCs w:val="24"/>
        </w:rPr>
      </w:pPr>
    </w:p>
    <w:p w:rsidR="00101376" w:rsidRDefault="00101376" w:rsidP="00C411F5">
      <w:pPr>
        <w:spacing w:after="0" w:line="240" w:lineRule="auto"/>
        <w:jc w:val="both"/>
        <w:rPr>
          <w:rFonts w:ascii="Times New Roman" w:hAnsi="Times New Roman"/>
          <w:sz w:val="24"/>
          <w:szCs w:val="24"/>
        </w:rPr>
      </w:pPr>
    </w:p>
    <w:p w:rsidR="00411F11" w:rsidRPr="00411F11" w:rsidRDefault="00242084" w:rsidP="00C411F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S</w:t>
      </w:r>
      <w:r w:rsidR="00411F11" w:rsidRPr="00411F11">
        <w:rPr>
          <w:rFonts w:ascii="Times New Roman" w:eastAsia="Calibri" w:hAnsi="Times New Roman"/>
          <w:sz w:val="24"/>
          <w:szCs w:val="24"/>
          <w:lang w:eastAsia="en-US"/>
        </w:rPr>
        <w:t>avivaldybės meras</w:t>
      </w:r>
      <w:r w:rsidR="00411F11" w:rsidRPr="00411F11">
        <w:rPr>
          <w:rFonts w:ascii="Times New Roman" w:eastAsia="Calibri" w:hAnsi="Times New Roman"/>
          <w:sz w:val="24"/>
          <w:szCs w:val="24"/>
          <w:lang w:eastAsia="en-US"/>
        </w:rPr>
        <w:tab/>
      </w:r>
      <w:r w:rsidR="00411F11" w:rsidRPr="00411F11">
        <w:rPr>
          <w:rFonts w:ascii="Times New Roman" w:eastAsia="Calibri" w:hAnsi="Times New Roman"/>
          <w:sz w:val="24"/>
          <w:szCs w:val="24"/>
          <w:lang w:eastAsia="en-US"/>
        </w:rPr>
        <w:tab/>
      </w:r>
      <w:r w:rsidR="00411F11" w:rsidRPr="00411F11">
        <w:rPr>
          <w:rFonts w:ascii="Times New Roman" w:eastAsia="Calibri" w:hAnsi="Times New Roman"/>
          <w:sz w:val="24"/>
          <w:szCs w:val="24"/>
          <w:lang w:eastAsia="en-US"/>
        </w:rPr>
        <w:tab/>
        <w:t xml:space="preserve">              </w:t>
      </w:r>
      <w:r>
        <w:rPr>
          <w:rFonts w:ascii="Times New Roman" w:eastAsia="Calibri" w:hAnsi="Times New Roman"/>
          <w:sz w:val="24"/>
          <w:szCs w:val="24"/>
          <w:lang w:eastAsia="en-US"/>
        </w:rPr>
        <w:t xml:space="preserve">                   </w:t>
      </w:r>
      <w:r w:rsidR="00411F11" w:rsidRPr="00411F11">
        <w:rPr>
          <w:rFonts w:ascii="Times New Roman" w:eastAsia="Calibri" w:hAnsi="Times New Roman"/>
          <w:sz w:val="24"/>
          <w:szCs w:val="24"/>
          <w:lang w:eastAsia="en-US"/>
        </w:rPr>
        <w:t xml:space="preserve">Vaidas </w:t>
      </w:r>
      <w:proofErr w:type="spellStart"/>
      <w:r w:rsidR="00411F11" w:rsidRPr="00411F11">
        <w:rPr>
          <w:rFonts w:ascii="Times New Roman" w:eastAsia="Calibri" w:hAnsi="Times New Roman"/>
          <w:sz w:val="24"/>
          <w:szCs w:val="24"/>
          <w:lang w:eastAsia="en-US"/>
        </w:rPr>
        <w:t>Bendaravičius</w:t>
      </w:r>
      <w:proofErr w:type="spellEnd"/>
    </w:p>
    <w:p w:rsidR="00411F11" w:rsidRPr="00411F11" w:rsidRDefault="00411F11" w:rsidP="00C411F5">
      <w:pPr>
        <w:spacing w:after="0" w:line="240" w:lineRule="auto"/>
        <w:jc w:val="both"/>
        <w:rPr>
          <w:rFonts w:ascii="Times New Roman" w:eastAsia="Calibri" w:hAnsi="Times New Roman"/>
          <w:sz w:val="24"/>
          <w:szCs w:val="24"/>
          <w:lang w:eastAsia="en-US"/>
        </w:rPr>
      </w:pPr>
    </w:p>
    <w:sectPr w:rsidR="00411F11" w:rsidRPr="00411F11" w:rsidSect="00905317">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D00F0"/>
    <w:multiLevelType w:val="hybridMultilevel"/>
    <w:tmpl w:val="2BD4E692"/>
    <w:lvl w:ilvl="0" w:tplc="B91887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39"/>
    <w:rsid w:val="00025796"/>
    <w:rsid w:val="00050A62"/>
    <w:rsid w:val="000659B9"/>
    <w:rsid w:val="00076492"/>
    <w:rsid w:val="000945F4"/>
    <w:rsid w:val="000959C6"/>
    <w:rsid w:val="000B3916"/>
    <w:rsid w:val="000C3FC1"/>
    <w:rsid w:val="000E5C35"/>
    <w:rsid w:val="00101376"/>
    <w:rsid w:val="00124443"/>
    <w:rsid w:val="00143FA8"/>
    <w:rsid w:val="00164FFC"/>
    <w:rsid w:val="00170417"/>
    <w:rsid w:val="001718A0"/>
    <w:rsid w:val="001769F8"/>
    <w:rsid w:val="00186D2E"/>
    <w:rsid w:val="001943E7"/>
    <w:rsid w:val="00197031"/>
    <w:rsid w:val="00197C59"/>
    <w:rsid w:val="001A2C9B"/>
    <w:rsid w:val="001B53D3"/>
    <w:rsid w:val="001C404B"/>
    <w:rsid w:val="001F2224"/>
    <w:rsid w:val="00221BEE"/>
    <w:rsid w:val="00230985"/>
    <w:rsid w:val="00242084"/>
    <w:rsid w:val="00260ED9"/>
    <w:rsid w:val="00272855"/>
    <w:rsid w:val="00283B98"/>
    <w:rsid w:val="00284C0D"/>
    <w:rsid w:val="002941DB"/>
    <w:rsid w:val="002A45DA"/>
    <w:rsid w:val="002C3D05"/>
    <w:rsid w:val="002E2BB9"/>
    <w:rsid w:val="002F7196"/>
    <w:rsid w:val="003366A5"/>
    <w:rsid w:val="00341F28"/>
    <w:rsid w:val="00382B5D"/>
    <w:rsid w:val="003A3ACB"/>
    <w:rsid w:val="003C0C7A"/>
    <w:rsid w:val="003E49D5"/>
    <w:rsid w:val="003E69C7"/>
    <w:rsid w:val="003F165E"/>
    <w:rsid w:val="00407153"/>
    <w:rsid w:val="00411F11"/>
    <w:rsid w:val="00415C5F"/>
    <w:rsid w:val="00442844"/>
    <w:rsid w:val="00472730"/>
    <w:rsid w:val="00491339"/>
    <w:rsid w:val="0049426D"/>
    <w:rsid w:val="004C1FFA"/>
    <w:rsid w:val="004E3D23"/>
    <w:rsid w:val="0050658D"/>
    <w:rsid w:val="00536A5D"/>
    <w:rsid w:val="0054104E"/>
    <w:rsid w:val="005523D2"/>
    <w:rsid w:val="00565AD6"/>
    <w:rsid w:val="00565F7D"/>
    <w:rsid w:val="005B3EB0"/>
    <w:rsid w:val="005D2EB2"/>
    <w:rsid w:val="005E5855"/>
    <w:rsid w:val="0061319E"/>
    <w:rsid w:val="006349BC"/>
    <w:rsid w:val="006356BD"/>
    <w:rsid w:val="006515EE"/>
    <w:rsid w:val="006C6110"/>
    <w:rsid w:val="006E0551"/>
    <w:rsid w:val="006E0A4A"/>
    <w:rsid w:val="006E7E14"/>
    <w:rsid w:val="006F3718"/>
    <w:rsid w:val="007130D6"/>
    <w:rsid w:val="00723D95"/>
    <w:rsid w:val="007336EC"/>
    <w:rsid w:val="0075086F"/>
    <w:rsid w:val="007957C2"/>
    <w:rsid w:val="007D17A7"/>
    <w:rsid w:val="00800746"/>
    <w:rsid w:val="00834156"/>
    <w:rsid w:val="00852F2A"/>
    <w:rsid w:val="00865489"/>
    <w:rsid w:val="00871BAD"/>
    <w:rsid w:val="00893AA5"/>
    <w:rsid w:val="00896BF1"/>
    <w:rsid w:val="008C0429"/>
    <w:rsid w:val="008D2BCB"/>
    <w:rsid w:val="00905317"/>
    <w:rsid w:val="009119DD"/>
    <w:rsid w:val="00926643"/>
    <w:rsid w:val="0093273B"/>
    <w:rsid w:val="0094088E"/>
    <w:rsid w:val="00995150"/>
    <w:rsid w:val="009A4891"/>
    <w:rsid w:val="009C2AC2"/>
    <w:rsid w:val="009D57F5"/>
    <w:rsid w:val="00A0081F"/>
    <w:rsid w:val="00A01895"/>
    <w:rsid w:val="00A03050"/>
    <w:rsid w:val="00A140BC"/>
    <w:rsid w:val="00A36E0B"/>
    <w:rsid w:val="00A47269"/>
    <w:rsid w:val="00A80473"/>
    <w:rsid w:val="00AD7337"/>
    <w:rsid w:val="00AF4D20"/>
    <w:rsid w:val="00B11B8F"/>
    <w:rsid w:val="00B13D9B"/>
    <w:rsid w:val="00B223CC"/>
    <w:rsid w:val="00B40EC6"/>
    <w:rsid w:val="00B758BD"/>
    <w:rsid w:val="00B92700"/>
    <w:rsid w:val="00BC7094"/>
    <w:rsid w:val="00BE61A1"/>
    <w:rsid w:val="00C32D92"/>
    <w:rsid w:val="00C411F5"/>
    <w:rsid w:val="00C43E49"/>
    <w:rsid w:val="00C65674"/>
    <w:rsid w:val="00C70D3A"/>
    <w:rsid w:val="00C93E61"/>
    <w:rsid w:val="00CA4A30"/>
    <w:rsid w:val="00CB6CDF"/>
    <w:rsid w:val="00D00DAA"/>
    <w:rsid w:val="00D10906"/>
    <w:rsid w:val="00D21916"/>
    <w:rsid w:val="00D3188B"/>
    <w:rsid w:val="00D3473C"/>
    <w:rsid w:val="00D859EA"/>
    <w:rsid w:val="00D87958"/>
    <w:rsid w:val="00DB4124"/>
    <w:rsid w:val="00DC4713"/>
    <w:rsid w:val="00DF2C24"/>
    <w:rsid w:val="00E1374F"/>
    <w:rsid w:val="00E15F7F"/>
    <w:rsid w:val="00E2140E"/>
    <w:rsid w:val="00E26B36"/>
    <w:rsid w:val="00E3190A"/>
    <w:rsid w:val="00E4425A"/>
    <w:rsid w:val="00E67F0C"/>
    <w:rsid w:val="00EA191D"/>
    <w:rsid w:val="00EB561C"/>
    <w:rsid w:val="00EB6FC9"/>
    <w:rsid w:val="00EC39ED"/>
    <w:rsid w:val="00EC4017"/>
    <w:rsid w:val="00EE757C"/>
    <w:rsid w:val="00F06358"/>
    <w:rsid w:val="00F422C2"/>
    <w:rsid w:val="00F448EA"/>
    <w:rsid w:val="00F85033"/>
    <w:rsid w:val="00F969BC"/>
    <w:rsid w:val="00F97110"/>
    <w:rsid w:val="00FC4964"/>
    <w:rsid w:val="00FC7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31B2EF-0795-4E05-BFBB-7658212D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6A5"/>
    <w:pPr>
      <w:spacing w:after="200" w:line="276" w:lineRule="auto"/>
    </w:pPr>
    <w:rPr>
      <w:sz w:val="22"/>
      <w:szCs w:val="22"/>
      <w:lang w:val="lt-LT" w:eastAsia="lt-LT"/>
    </w:rPr>
  </w:style>
  <w:style w:type="paragraph" w:styleId="Antrat2">
    <w:name w:val="heading 2"/>
    <w:basedOn w:val="prastasis"/>
    <w:next w:val="prastasis"/>
    <w:link w:val="Antrat2Diagrama"/>
    <w:uiPriority w:val="99"/>
    <w:qFormat/>
    <w:rsid w:val="00491339"/>
    <w:pPr>
      <w:keepNext/>
      <w:overflowPunct w:val="0"/>
      <w:autoSpaceDE w:val="0"/>
      <w:autoSpaceDN w:val="0"/>
      <w:adjustRightInd w:val="0"/>
      <w:spacing w:before="120" w:after="0" w:line="240" w:lineRule="auto"/>
      <w:jc w:val="center"/>
      <w:outlineLvl w:val="1"/>
    </w:pPr>
    <w:rPr>
      <w:rFonts w:ascii="Times New Roman" w:hAnsi="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491339"/>
    <w:rPr>
      <w:rFonts w:ascii="Times New Roman" w:hAnsi="Times New Roman" w:cs="Times New Roman"/>
      <w:b/>
      <w:bCs/>
      <w:caps/>
      <w:color w:val="000000"/>
      <w:sz w:val="20"/>
      <w:szCs w:val="20"/>
      <w:lang w:eastAsia="en-US"/>
    </w:rPr>
  </w:style>
  <w:style w:type="paragraph" w:styleId="Debesliotekstas">
    <w:name w:val="Balloon Text"/>
    <w:basedOn w:val="prastasis"/>
    <w:link w:val="DebesliotekstasDiagrama"/>
    <w:uiPriority w:val="99"/>
    <w:semiHidden/>
    <w:rsid w:val="0049133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491339"/>
    <w:rPr>
      <w:rFonts w:ascii="Tahoma" w:hAnsi="Tahoma" w:cs="Tahoma"/>
      <w:sz w:val="16"/>
      <w:szCs w:val="16"/>
    </w:rPr>
  </w:style>
  <w:style w:type="character" w:styleId="Hipersaitas">
    <w:name w:val="Hyperlink"/>
    <w:uiPriority w:val="99"/>
    <w:rsid w:val="0049133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40706">
      <w:bodyDiv w:val="1"/>
      <w:marLeft w:val="0"/>
      <w:marRight w:val="0"/>
      <w:marTop w:val="0"/>
      <w:marBottom w:val="0"/>
      <w:divBdr>
        <w:top w:val="none" w:sz="0" w:space="0" w:color="auto"/>
        <w:left w:val="none" w:sz="0" w:space="0" w:color="auto"/>
        <w:bottom w:val="none" w:sz="0" w:space="0" w:color="auto"/>
        <w:right w:val="none" w:sz="0" w:space="0" w:color="auto"/>
      </w:divBdr>
      <w:divsChild>
        <w:div w:id="176694623">
          <w:marLeft w:val="0"/>
          <w:marRight w:val="0"/>
          <w:marTop w:val="0"/>
          <w:marBottom w:val="0"/>
          <w:divBdr>
            <w:top w:val="none" w:sz="0" w:space="0" w:color="auto"/>
            <w:left w:val="none" w:sz="0" w:space="0" w:color="auto"/>
            <w:bottom w:val="none" w:sz="0" w:space="0" w:color="auto"/>
            <w:right w:val="none" w:sz="0" w:space="0" w:color="auto"/>
          </w:divBdr>
        </w:div>
        <w:div w:id="826827535">
          <w:marLeft w:val="0"/>
          <w:marRight w:val="0"/>
          <w:marTop w:val="0"/>
          <w:marBottom w:val="0"/>
          <w:divBdr>
            <w:top w:val="none" w:sz="0" w:space="0" w:color="auto"/>
            <w:left w:val="none" w:sz="0" w:space="0" w:color="auto"/>
            <w:bottom w:val="none" w:sz="0" w:space="0" w:color="auto"/>
            <w:right w:val="none" w:sz="0" w:space="0" w:color="auto"/>
          </w:divBdr>
        </w:div>
        <w:div w:id="1429740242">
          <w:marLeft w:val="0"/>
          <w:marRight w:val="0"/>
          <w:marTop w:val="0"/>
          <w:marBottom w:val="0"/>
          <w:divBdr>
            <w:top w:val="none" w:sz="0" w:space="0" w:color="auto"/>
            <w:left w:val="none" w:sz="0" w:space="0" w:color="auto"/>
            <w:bottom w:val="none" w:sz="0" w:space="0" w:color="auto"/>
            <w:right w:val="none" w:sz="0" w:space="0" w:color="auto"/>
          </w:divBdr>
        </w:div>
        <w:div w:id="1810200614">
          <w:marLeft w:val="0"/>
          <w:marRight w:val="0"/>
          <w:marTop w:val="0"/>
          <w:marBottom w:val="0"/>
          <w:divBdr>
            <w:top w:val="none" w:sz="0" w:space="0" w:color="auto"/>
            <w:left w:val="none" w:sz="0" w:space="0" w:color="auto"/>
            <w:bottom w:val="none" w:sz="0" w:space="0" w:color="auto"/>
            <w:right w:val="none" w:sz="0" w:space="0" w:color="auto"/>
          </w:divBdr>
        </w:div>
        <w:div w:id="1676572048">
          <w:marLeft w:val="0"/>
          <w:marRight w:val="0"/>
          <w:marTop w:val="0"/>
          <w:marBottom w:val="0"/>
          <w:divBdr>
            <w:top w:val="none" w:sz="0" w:space="0" w:color="auto"/>
            <w:left w:val="none" w:sz="0" w:space="0" w:color="auto"/>
            <w:bottom w:val="none" w:sz="0" w:space="0" w:color="auto"/>
            <w:right w:val="none" w:sz="0" w:space="0" w:color="auto"/>
          </w:divBdr>
        </w:div>
        <w:div w:id="880436419">
          <w:marLeft w:val="0"/>
          <w:marRight w:val="0"/>
          <w:marTop w:val="0"/>
          <w:marBottom w:val="0"/>
          <w:divBdr>
            <w:top w:val="none" w:sz="0" w:space="0" w:color="auto"/>
            <w:left w:val="none" w:sz="0" w:space="0" w:color="auto"/>
            <w:bottom w:val="none" w:sz="0" w:space="0" w:color="auto"/>
            <w:right w:val="none" w:sz="0" w:space="0" w:color="auto"/>
          </w:divBdr>
        </w:div>
        <w:div w:id="632633388">
          <w:marLeft w:val="0"/>
          <w:marRight w:val="0"/>
          <w:marTop w:val="0"/>
          <w:marBottom w:val="0"/>
          <w:divBdr>
            <w:top w:val="none" w:sz="0" w:space="0" w:color="auto"/>
            <w:left w:val="none" w:sz="0" w:space="0" w:color="auto"/>
            <w:bottom w:val="none" w:sz="0" w:space="0" w:color="auto"/>
            <w:right w:val="none" w:sz="0" w:space="0" w:color="auto"/>
          </w:divBdr>
        </w:div>
        <w:div w:id="2019042388">
          <w:marLeft w:val="0"/>
          <w:marRight w:val="0"/>
          <w:marTop w:val="0"/>
          <w:marBottom w:val="0"/>
          <w:divBdr>
            <w:top w:val="none" w:sz="0" w:space="0" w:color="auto"/>
            <w:left w:val="none" w:sz="0" w:space="0" w:color="auto"/>
            <w:bottom w:val="none" w:sz="0" w:space="0" w:color="auto"/>
            <w:right w:val="none" w:sz="0" w:space="0" w:color="auto"/>
          </w:divBdr>
        </w:div>
        <w:div w:id="1126661201">
          <w:marLeft w:val="0"/>
          <w:marRight w:val="0"/>
          <w:marTop w:val="0"/>
          <w:marBottom w:val="0"/>
          <w:divBdr>
            <w:top w:val="none" w:sz="0" w:space="0" w:color="auto"/>
            <w:left w:val="none" w:sz="0" w:space="0" w:color="auto"/>
            <w:bottom w:val="none" w:sz="0" w:space="0" w:color="auto"/>
            <w:right w:val="none" w:sz="0" w:space="0" w:color="auto"/>
          </w:divBdr>
        </w:div>
        <w:div w:id="1264922333">
          <w:marLeft w:val="0"/>
          <w:marRight w:val="0"/>
          <w:marTop w:val="0"/>
          <w:marBottom w:val="0"/>
          <w:divBdr>
            <w:top w:val="none" w:sz="0" w:space="0" w:color="auto"/>
            <w:left w:val="none" w:sz="0" w:space="0" w:color="auto"/>
            <w:bottom w:val="none" w:sz="0" w:space="0" w:color="auto"/>
            <w:right w:val="none" w:sz="0" w:space="0" w:color="auto"/>
          </w:divBdr>
        </w:div>
        <w:div w:id="1545603967">
          <w:marLeft w:val="0"/>
          <w:marRight w:val="0"/>
          <w:marTop w:val="0"/>
          <w:marBottom w:val="0"/>
          <w:divBdr>
            <w:top w:val="none" w:sz="0" w:space="0" w:color="auto"/>
            <w:left w:val="none" w:sz="0" w:space="0" w:color="auto"/>
            <w:bottom w:val="none" w:sz="0" w:space="0" w:color="auto"/>
            <w:right w:val="none" w:sz="0" w:space="0" w:color="auto"/>
          </w:divBdr>
        </w:div>
        <w:div w:id="172302840">
          <w:marLeft w:val="0"/>
          <w:marRight w:val="0"/>
          <w:marTop w:val="0"/>
          <w:marBottom w:val="0"/>
          <w:divBdr>
            <w:top w:val="none" w:sz="0" w:space="0" w:color="auto"/>
            <w:left w:val="none" w:sz="0" w:space="0" w:color="auto"/>
            <w:bottom w:val="none" w:sz="0" w:space="0" w:color="auto"/>
            <w:right w:val="none" w:sz="0" w:space="0" w:color="auto"/>
          </w:divBdr>
        </w:div>
      </w:divsChild>
    </w:div>
    <w:div w:id="14024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2229</Words>
  <Characters>1271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cp:lastPrinted>2025-06-09T07:02:00Z</cp:lastPrinted>
  <dcterms:created xsi:type="dcterms:W3CDTF">2025-06-05T08:52:00Z</dcterms:created>
  <dcterms:modified xsi:type="dcterms:W3CDTF">2025-06-20T05:36:00Z</dcterms:modified>
</cp:coreProperties>
</file>