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BA" w:rsidRPr="008B44CA" w:rsidRDefault="00F908BA" w:rsidP="00F908B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Apsaugoto būsto (vieno buto) </w:t>
      </w:r>
      <w:r w:rsidRPr="008B44CA">
        <w:rPr>
          <w:rFonts w:ascii="Times New Roman" w:hAnsi="Times New Roman" w:cs="Times New Roman"/>
          <w:bCs/>
          <w:sz w:val="24"/>
          <w:szCs w:val="24"/>
        </w:rPr>
        <w:t>pirkimo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4CA">
        <w:rPr>
          <w:rFonts w:ascii="Times New Roman" w:hAnsi="Times New Roman" w:cs="Times New Roman"/>
          <w:bCs/>
          <w:sz w:val="24"/>
          <w:szCs w:val="24"/>
        </w:rPr>
        <w:t>skelbiamų derybų būdu, sąlygų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44CA">
        <w:rPr>
          <w:rFonts w:ascii="Times New Roman" w:hAnsi="Times New Roman" w:cs="Times New Roman"/>
          <w:sz w:val="24"/>
          <w:szCs w:val="24"/>
        </w:rPr>
        <w:t>1 priedas</w:t>
      </w:r>
    </w:p>
    <w:p w:rsidR="00F908BA" w:rsidRPr="008B44CA" w:rsidRDefault="00F908BA" w:rsidP="00F908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t_77182d15024945509b9928ac26ccb541"/>
      <w:bookmarkEnd w:id="0"/>
      <w:r w:rsidRPr="008B44CA">
        <w:rPr>
          <w:rFonts w:ascii="Times New Roman" w:hAnsi="Times New Roman" w:cs="Times New Roman"/>
          <w:sz w:val="24"/>
          <w:szCs w:val="24"/>
        </w:rPr>
        <w:t>KANDIDATO REKVIZITAI: 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</w:t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  <w:t>……………………..……............................................................................................................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(vardas, pavardė, asmens kodas, ar įmonės pavadinimas, kodas) 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(adresas, telefonas, el. paštas) 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(banko pavadinimas, kodas ir sąskaita banke)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Apsaugoto būsto (vieno buto)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 xml:space="preserve"> pirkimo komisijai 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8B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PASIŪLYMAS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 xml:space="preserve"> DALYVAUTI SKELBIAMOSE DERYBOSE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44CA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(data)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Pagėgiai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Parduodamo buto 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>adresas</w:t>
      </w:r>
      <w:r w:rsidRPr="008B44CA">
        <w:rPr>
          <w:rFonts w:ascii="Times New Roman" w:hAnsi="Times New Roman" w:cs="Times New Roman"/>
          <w:sz w:val="24"/>
          <w:szCs w:val="24"/>
        </w:rPr>
        <w:t>………………………..........................................................................., 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bendras plotas………...................kv. m, kambarių skaičius …………....., aukštas ……….............,  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namo statybos metai ………...., namo tipas ….…………………………………………………….</w:t>
      </w:r>
    </w:p>
    <w:p w:rsidR="00F908BA" w:rsidRPr="008B44CA" w:rsidRDefault="00F908BA" w:rsidP="00F908BA">
      <w:pPr>
        <w:spacing w:after="0" w:line="240" w:lineRule="auto"/>
        <w:ind w:left="1440" w:firstLine="3590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(plytinis, blokinis)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Parduodamo buto 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>kaina</w:t>
      </w:r>
      <w:r w:rsidRPr="008B44CA">
        <w:rPr>
          <w:rFonts w:ascii="Times New Roman" w:hAnsi="Times New Roman" w:cs="Times New Roman"/>
          <w:sz w:val="24"/>
          <w:szCs w:val="24"/>
        </w:rPr>
        <w:t>…………………..…….…………..............................................................</w:t>
      </w:r>
    </w:p>
    <w:p w:rsidR="00F908BA" w:rsidRPr="008B44CA" w:rsidRDefault="00F908BA" w:rsidP="00F9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…..................................................................................................................................................Eur (suma skaičiais ir žodžiais) 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Parduodamo buto apžiūrėjimo sąlygos…………………………………………...............................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 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Buto perdavimo terminas……………………………………………………………….................... 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Kitos kandidato siūlomos pardavimo sąlygos…............................................................................ 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Patvirtinu, kad pasiūlymas atitinka pirkimo dokumentų reikalavimus ir sąlygas.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 PASIŪLYMO PRIEDAI:          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2.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3.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4.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 …………………..……… ……………………… …………………….…….............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(Kandidato pareigos,                   (vardas, pavardė)                                       (parašas)</w:t>
      </w:r>
    </w:p>
    <w:p w:rsidR="00F908BA" w:rsidRPr="008B44CA" w:rsidRDefault="00F908BA" w:rsidP="00F90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jei atstovauja juridiniam asmeniui)</w:t>
      </w:r>
    </w:p>
    <w:p w:rsidR="00F908BA" w:rsidRDefault="00F908BA" w:rsidP="00F908BA"/>
    <w:p w:rsidR="006B6B95" w:rsidRDefault="006B6B95">
      <w:bookmarkStart w:id="1" w:name="_GoBack"/>
      <w:bookmarkEnd w:id="1"/>
    </w:p>
    <w:sectPr w:rsidR="006B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76"/>
    <w:rsid w:val="005D1A76"/>
    <w:rsid w:val="006B6B95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EBCC7-C0E8-457D-95DF-DA0EA52D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08BA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2025-11-05T08:28:00Z</dcterms:created>
  <dcterms:modified xsi:type="dcterms:W3CDTF">2025-11-05T08:28:00Z</dcterms:modified>
</cp:coreProperties>
</file>