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4CE" w:rsidRDefault="00BE0B70" w:rsidP="00BE0B70">
      <w:pPr>
        <w:ind w:firstLine="851"/>
        <w:jc w:val="both"/>
        <w:rPr>
          <w:rFonts w:ascii="Times New Roman" w:hAnsi="Times New Roman" w:cs="Times New Roman"/>
          <w:sz w:val="24"/>
          <w:lang w:val="lt-LT"/>
        </w:rPr>
      </w:pPr>
      <w:r w:rsidRPr="00BE0B70">
        <w:rPr>
          <w:rFonts w:ascii="Times New Roman" w:hAnsi="Times New Roman" w:cs="Times New Roman"/>
          <w:sz w:val="24"/>
          <w:lang w:val="lt-LT"/>
        </w:rPr>
        <w:t>Planuojamas nesaugotinų želdinių 2 (dviejų) beržų šalinimas (skersmuo: 40 ir 50 cm) adresu, Pagėgių sav. Stoniškių sen. Šilgalių k., Pušyno g. 23 valstybiniame žemės sklype.</w:t>
      </w:r>
      <w:r w:rsidRPr="00BE0B70">
        <w:t xml:space="preserve"> </w:t>
      </w:r>
      <w:r w:rsidR="0093455B" w:rsidRPr="0093455B">
        <w:rPr>
          <w:rFonts w:ascii="Times New Roman" w:hAnsi="Times New Roman" w:cs="Times New Roman"/>
          <w:sz w:val="24"/>
          <w:lang w:val="lt-LT"/>
        </w:rPr>
        <w:t>Medžius apsiėmė sutvarkyti Stoniškių seniūnija</w:t>
      </w:r>
      <w:bookmarkStart w:id="0" w:name="_GoBack"/>
      <w:bookmarkEnd w:id="0"/>
      <w:r w:rsidRPr="00BE0B70">
        <w:rPr>
          <w:rFonts w:ascii="Times New Roman" w:hAnsi="Times New Roman" w:cs="Times New Roman"/>
          <w:sz w:val="24"/>
          <w:lang w:val="lt-LT"/>
        </w:rPr>
        <w:t>. Pridedamos 3 nuotraukos.</w:t>
      </w:r>
    </w:p>
    <w:p w:rsidR="00BE0B70" w:rsidRPr="00BE0B70" w:rsidRDefault="00BE0B70" w:rsidP="00BE0B70">
      <w:pPr>
        <w:ind w:firstLine="851"/>
        <w:jc w:val="both"/>
        <w:rPr>
          <w:rFonts w:ascii="Times New Roman" w:hAnsi="Times New Roman" w:cs="Times New Roman"/>
          <w:sz w:val="24"/>
          <w:lang w:val="lt-LT"/>
        </w:rPr>
      </w:pPr>
      <w:r w:rsidRPr="00BE0B70">
        <w:rPr>
          <w:rFonts w:ascii="Times New Roman" w:hAnsi="Times New Roman" w:cs="Times New Roman"/>
          <w:noProof/>
          <w:sz w:val="24"/>
          <w:lang w:val="lt-LT"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26669</wp:posOffset>
            </wp:positionV>
            <wp:extent cx="3343275" cy="4143375"/>
            <wp:effectExtent l="0" t="0" r="9525" b="9525"/>
            <wp:wrapNone/>
            <wp:docPr id="1" name="Paveikslėlis 1" descr="C:\Users\PC\Desktop\STONIŠKIŲ SENIŪNIJA\Seniūnijos prašymai, leidimai, lydraščiai 2025 m\att.A3y9arh34uG1uCMnEw6i-KJHE_TALOa1A5VozMexZ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TONIŠKIŲ SENIŪNIJA\Seniūnijos prašymai, leidimai, lydraščiai 2025 m\att.A3y9arh34uG1uCMnEw6i-KJHE_TALOa1A5VozMexZC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B70">
        <w:rPr>
          <w:rFonts w:ascii="Times New Roman" w:hAnsi="Times New Roman" w:cs="Times New Roman"/>
          <w:noProof/>
          <w:sz w:val="24"/>
          <w:lang w:val="lt-LT" w:eastAsia="lt-L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1276350</wp:posOffset>
            </wp:positionH>
            <wp:positionV relativeFrom="paragraph">
              <wp:posOffset>4160520</wp:posOffset>
            </wp:positionV>
            <wp:extent cx="3533775" cy="4302125"/>
            <wp:effectExtent l="0" t="0" r="9525" b="3175"/>
            <wp:wrapNone/>
            <wp:docPr id="3" name="Paveikslėlis 3" descr="C:\Users\PC\Desktop\STONIŠKIŲ SENIŪNIJA\Seniūnijos prašymai, leidimai, lydraščiai 2025 m\att.XLC9cSU2TTVVqGVcA6eD8Nf84JtIIe1Hd5UdWYqNAG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STONIŠKIŲ SENIŪNIJA\Seniūnijos prašymai, leidimai, lydraščiai 2025 m\att.XLC9cSU2TTVVqGVcA6eD8Nf84JtIIe1Hd5UdWYqNAGk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B70">
        <w:rPr>
          <w:rFonts w:ascii="Times New Roman" w:hAnsi="Times New Roman" w:cs="Times New Roman"/>
          <w:noProof/>
          <w:sz w:val="24"/>
          <w:lang w:val="lt-LT" w:eastAsia="lt-L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2924175</wp:posOffset>
            </wp:positionH>
            <wp:positionV relativeFrom="paragraph">
              <wp:posOffset>45720</wp:posOffset>
            </wp:positionV>
            <wp:extent cx="3524250" cy="4124325"/>
            <wp:effectExtent l="0" t="0" r="0" b="9525"/>
            <wp:wrapNone/>
            <wp:docPr id="2" name="Paveikslėlis 2" descr="C:\Users\PC\Desktop\STONIŠKIŲ SENIŪNIJA\Seniūnijos prašymai, leidimai, lydraščiai 2025 m\att.wVk6GMX3Sgnl_bUpOWU90UFrbXevurqoHCuYY0vmMP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STONIŠKIŲ SENIŪNIJA\Seniūnijos prašymai, leidimai, lydraščiai 2025 m\att.wVk6GMX3Sgnl_bUpOWU90UFrbXevurqoHCuYY0vmMPo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0B70" w:rsidRPr="00BE0B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B70"/>
    <w:rsid w:val="008E04E2"/>
    <w:rsid w:val="0093455B"/>
    <w:rsid w:val="00BE0B70"/>
    <w:rsid w:val="00F3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CEA1B8-F59E-44F7-9746-1130165A3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„Microsoft“ abonementas</cp:lastModifiedBy>
  <cp:revision>2</cp:revision>
  <dcterms:created xsi:type="dcterms:W3CDTF">2025-11-26T14:42:00Z</dcterms:created>
  <dcterms:modified xsi:type="dcterms:W3CDTF">2025-11-26T14:42:00Z</dcterms:modified>
</cp:coreProperties>
</file>