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586"/>
      </w:tblGrid>
      <w:tr w:rsidR="00D825ED" w:rsidTr="00B6505E">
        <w:trPr>
          <w:trHeight w:hRule="exact" w:val="1143"/>
        </w:trPr>
        <w:tc>
          <w:tcPr>
            <w:tcW w:w="9586" w:type="dxa"/>
          </w:tcPr>
          <w:p w:rsidR="00D825ED" w:rsidRDefault="00D825ED" w:rsidP="005D0E45">
            <w:pPr>
              <w:spacing w:line="240" w:lineRule="atLeast"/>
              <w:rPr>
                <w:color w:val="000000"/>
              </w:rPr>
            </w:pPr>
            <w:r>
              <w:rPr>
                <w:sz w:val="28"/>
              </w:rPr>
              <w:t xml:space="preserve">                                                             </w:t>
            </w:r>
            <w:r w:rsidR="005D0E45">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v:imagedata r:id="rId5" o:title=""/>
                </v:shape>
              </w:pict>
            </w:r>
            <w:r>
              <w:t xml:space="preserve">                                      </w:t>
            </w:r>
            <w:r w:rsidRPr="00480347">
              <w:rPr>
                <w:i/>
              </w:rPr>
              <w:t xml:space="preserve">      </w:t>
            </w:r>
            <w:r>
              <w:t xml:space="preserve">                           </w:t>
            </w:r>
          </w:p>
        </w:tc>
      </w:tr>
      <w:tr w:rsidR="00D825ED" w:rsidTr="002749E0">
        <w:trPr>
          <w:trHeight w:hRule="exact" w:val="1552"/>
        </w:trPr>
        <w:tc>
          <w:tcPr>
            <w:tcW w:w="9586" w:type="dxa"/>
          </w:tcPr>
          <w:p w:rsidR="00D825ED" w:rsidRPr="00EE46C3" w:rsidRDefault="00D825ED">
            <w:pPr>
              <w:pStyle w:val="Antrat2"/>
              <w:rPr>
                <w:rFonts w:ascii="Times New Roman" w:hAnsi="Times New Roman"/>
                <w:bCs/>
                <w:i w:val="0"/>
                <w:caps/>
                <w:color w:val="000000"/>
                <w:sz w:val="24"/>
              </w:rPr>
            </w:pPr>
            <w:r w:rsidRPr="00EE46C3">
              <w:rPr>
                <w:rFonts w:ascii="Times New Roman" w:hAnsi="Times New Roman"/>
                <w:bCs/>
                <w:i w:val="0"/>
                <w:caps/>
                <w:color w:val="000000"/>
                <w:sz w:val="24"/>
              </w:rPr>
              <w:t>Pagėgių savivaldybės taryba</w:t>
            </w:r>
          </w:p>
          <w:p w:rsidR="00D825ED" w:rsidRDefault="00D825ED">
            <w:pPr>
              <w:spacing w:before="120"/>
              <w:jc w:val="center"/>
              <w:rPr>
                <w:b/>
                <w:bCs/>
                <w:caps/>
                <w:color w:val="000000"/>
              </w:rPr>
            </w:pPr>
            <w:r>
              <w:rPr>
                <w:b/>
                <w:bCs/>
                <w:caps/>
                <w:color w:val="000000"/>
              </w:rPr>
              <w:t>sprendimas</w:t>
            </w:r>
          </w:p>
          <w:p w:rsidR="00D825ED" w:rsidRDefault="00D825ED" w:rsidP="003874EF">
            <w:pPr>
              <w:spacing w:before="120"/>
              <w:jc w:val="center"/>
              <w:rPr>
                <w:b/>
                <w:bCs/>
                <w:caps/>
                <w:color w:val="000000"/>
              </w:rPr>
            </w:pPr>
            <w:bookmarkStart w:id="0" w:name="_Hlk66803227"/>
            <w:r w:rsidRPr="0084234D">
              <w:rPr>
                <w:b/>
                <w:bCs/>
                <w:caps/>
                <w:color w:val="000000"/>
              </w:rPr>
              <w:t xml:space="preserve">dėl </w:t>
            </w:r>
            <w:r>
              <w:rPr>
                <w:b/>
                <w:bCs/>
                <w:caps/>
                <w:color w:val="000000"/>
              </w:rPr>
              <w:t>leidimo imti  ilgalaikę paskolą investiciniams projektams finansuoti</w:t>
            </w:r>
            <w:bookmarkEnd w:id="0"/>
          </w:p>
        </w:tc>
      </w:tr>
      <w:tr w:rsidR="00D825ED" w:rsidTr="005D0E45">
        <w:trPr>
          <w:trHeight w:hRule="exact" w:val="993"/>
        </w:trPr>
        <w:tc>
          <w:tcPr>
            <w:tcW w:w="9586" w:type="dxa"/>
          </w:tcPr>
          <w:p w:rsidR="00D825ED" w:rsidRPr="00EE46C3" w:rsidRDefault="00D825ED">
            <w:pPr>
              <w:pStyle w:val="Antrat2"/>
              <w:rPr>
                <w:rFonts w:ascii="Times New Roman" w:hAnsi="Times New Roman"/>
                <w:b w:val="0"/>
                <w:i w:val="0"/>
                <w:color w:val="000000"/>
                <w:sz w:val="24"/>
              </w:rPr>
            </w:pPr>
            <w:r>
              <w:rPr>
                <w:rFonts w:ascii="Times New Roman" w:hAnsi="Times New Roman"/>
                <w:b w:val="0"/>
                <w:i w:val="0"/>
                <w:color w:val="000000"/>
                <w:sz w:val="24"/>
              </w:rPr>
              <w:t>202</w:t>
            </w:r>
            <w:r w:rsidR="00A87A66">
              <w:rPr>
                <w:rFonts w:ascii="Times New Roman" w:hAnsi="Times New Roman"/>
                <w:b w:val="0"/>
                <w:i w:val="0"/>
                <w:color w:val="000000"/>
                <w:sz w:val="24"/>
              </w:rPr>
              <w:t>6</w:t>
            </w:r>
            <w:r w:rsidR="005D0E45">
              <w:rPr>
                <w:rFonts w:ascii="Times New Roman" w:hAnsi="Times New Roman"/>
                <w:b w:val="0"/>
                <w:i w:val="0"/>
                <w:color w:val="000000"/>
                <w:sz w:val="24"/>
              </w:rPr>
              <w:t xml:space="preserve"> m. gegužės 14</w:t>
            </w:r>
            <w:r w:rsidRPr="00EE46C3">
              <w:rPr>
                <w:rFonts w:ascii="Times New Roman" w:hAnsi="Times New Roman"/>
                <w:b w:val="0"/>
                <w:i w:val="0"/>
                <w:color w:val="000000"/>
                <w:sz w:val="24"/>
              </w:rPr>
              <w:t xml:space="preserve"> d. Nr.</w:t>
            </w:r>
            <w:r w:rsidRPr="00774E29">
              <w:rPr>
                <w:rFonts w:ascii="Times New Roman" w:hAnsi="Times New Roman"/>
                <w:b w:val="0"/>
                <w:i w:val="0"/>
                <w:color w:val="000000"/>
                <w:sz w:val="24"/>
                <w:lang w:val="en-GB"/>
              </w:rPr>
              <w:t xml:space="preserve"> </w:t>
            </w:r>
            <w:r w:rsidR="005D0E45">
              <w:rPr>
                <w:rFonts w:ascii="Times New Roman" w:hAnsi="Times New Roman"/>
                <w:b w:val="0"/>
                <w:i w:val="0"/>
                <w:color w:val="000000"/>
                <w:sz w:val="24"/>
              </w:rPr>
              <w:t>T-40</w:t>
            </w:r>
            <w:bookmarkStart w:id="1" w:name="_GoBack"/>
            <w:bookmarkEnd w:id="1"/>
          </w:p>
          <w:p w:rsidR="00D825ED" w:rsidRDefault="00D825ED">
            <w:pPr>
              <w:jc w:val="center"/>
            </w:pPr>
            <w:r>
              <w:t>Pagėgiai</w:t>
            </w:r>
          </w:p>
          <w:p w:rsidR="005D0E45" w:rsidRDefault="005D0E45">
            <w:pPr>
              <w:jc w:val="center"/>
            </w:pPr>
          </w:p>
          <w:p w:rsidR="00D825ED" w:rsidRDefault="00D825ED">
            <w:pPr>
              <w:jc w:val="center"/>
            </w:pPr>
          </w:p>
        </w:tc>
      </w:tr>
    </w:tbl>
    <w:p w:rsidR="00D825ED" w:rsidRDefault="00D825ED" w:rsidP="00DF72BC">
      <w:pPr>
        <w:ind w:firstLine="851"/>
        <w:rPr>
          <w:szCs w:val="24"/>
        </w:rPr>
      </w:pPr>
      <w:r>
        <w:rPr>
          <w:szCs w:val="24"/>
        </w:rPr>
        <w:t xml:space="preserve"> </w:t>
      </w:r>
      <w:r w:rsidRPr="00CB5902">
        <w:rPr>
          <w:szCs w:val="24"/>
        </w:rPr>
        <w:t>Vadovaudamasi Lietuvos Respublik</w:t>
      </w:r>
      <w:r>
        <w:rPr>
          <w:szCs w:val="24"/>
        </w:rPr>
        <w:t>os vietos savivaldos įstatymo 15</w:t>
      </w:r>
      <w:r w:rsidRPr="00CB5902">
        <w:rPr>
          <w:szCs w:val="24"/>
        </w:rPr>
        <w:t xml:space="preserve"> straipsnio 2 dalies 2</w:t>
      </w:r>
      <w:r>
        <w:rPr>
          <w:szCs w:val="24"/>
        </w:rPr>
        <w:t>1</w:t>
      </w:r>
      <w:r w:rsidRPr="00CB5902">
        <w:rPr>
          <w:szCs w:val="24"/>
        </w:rPr>
        <w:t xml:space="preserve"> punktu, Lietuvos Respublikos biudžeto</w:t>
      </w:r>
      <w:r>
        <w:rPr>
          <w:szCs w:val="24"/>
        </w:rPr>
        <w:t xml:space="preserve"> sandaros įstatymo 1</w:t>
      </w:r>
      <w:r w:rsidR="00683D88">
        <w:rPr>
          <w:szCs w:val="24"/>
        </w:rPr>
        <w:t>7</w:t>
      </w:r>
      <w:r>
        <w:rPr>
          <w:szCs w:val="24"/>
        </w:rPr>
        <w:t xml:space="preserve"> straips</w:t>
      </w:r>
      <w:r w:rsidRPr="00824FE5">
        <w:rPr>
          <w:szCs w:val="24"/>
        </w:rPr>
        <w:t>ni</w:t>
      </w:r>
      <w:r>
        <w:rPr>
          <w:szCs w:val="24"/>
        </w:rPr>
        <w:t>o 1 dalies 1 punktu</w:t>
      </w:r>
      <w:r w:rsidRPr="00D20B42">
        <w:rPr>
          <w:szCs w:val="24"/>
        </w:rPr>
        <w:t xml:space="preserve">, Lietuvos Respublikos </w:t>
      </w:r>
      <w:r>
        <w:rPr>
          <w:szCs w:val="24"/>
        </w:rPr>
        <w:t xml:space="preserve">fiskalinės sutarties įgyvendinimo konstitucinio įstatymo </w:t>
      </w:r>
      <w:r w:rsidR="002A726C">
        <w:rPr>
          <w:szCs w:val="24"/>
        </w:rPr>
        <w:t>5</w:t>
      </w:r>
      <w:r>
        <w:rPr>
          <w:szCs w:val="24"/>
        </w:rPr>
        <w:t xml:space="preserve"> straipsnio </w:t>
      </w:r>
      <w:r w:rsidR="002A726C">
        <w:rPr>
          <w:szCs w:val="24"/>
        </w:rPr>
        <w:t>2</w:t>
      </w:r>
      <w:r>
        <w:rPr>
          <w:szCs w:val="24"/>
        </w:rPr>
        <w:t xml:space="preserve"> dalimi,</w:t>
      </w:r>
      <w:r w:rsidRPr="00D20B42">
        <w:rPr>
          <w:szCs w:val="24"/>
        </w:rPr>
        <w:t xml:space="preserve"> Savivaldybių skolinimosi taisyklių, patvirtintų Lietuvos Respublikos Vyriausybės 2004 m. kovo 26 d. nutarimu Nr. 345 „Dėl Savivaldybių skol</w:t>
      </w:r>
      <w:r>
        <w:rPr>
          <w:szCs w:val="24"/>
        </w:rPr>
        <w:t>inimosi taisyklių patvirtinimo“</w:t>
      </w:r>
      <w:r w:rsidR="005A1E7A">
        <w:rPr>
          <w:szCs w:val="24"/>
        </w:rPr>
        <w:t>,</w:t>
      </w:r>
      <w:r w:rsidRPr="00D20B42">
        <w:rPr>
          <w:szCs w:val="24"/>
        </w:rPr>
        <w:t xml:space="preserve"> 3 punktu,</w:t>
      </w:r>
      <w:r>
        <w:rPr>
          <w:szCs w:val="24"/>
        </w:rPr>
        <w:t xml:space="preserve"> </w:t>
      </w:r>
      <w:r w:rsidRPr="00D13BBC">
        <w:rPr>
          <w:szCs w:val="24"/>
        </w:rPr>
        <w:t>Pagėgių savivaldybės tarybos 2023 m. rugpjūčio 21 d. sprendimo Nr. T-126 ,,Dėl Pagėgių savivaldybės vardu sudaromų sutarčių pasirašymo tvarkos aprašo patvirtinimo“ 5.12 papunkčiu, atsižvelgdama į</w:t>
      </w:r>
      <w:r w:rsidRPr="00D20B42">
        <w:rPr>
          <w:szCs w:val="24"/>
        </w:rPr>
        <w:t xml:space="preserve"> Pagėgių savivaldybės kontrolieriaus </w:t>
      </w:r>
      <w:r w:rsidRPr="002076CD">
        <w:rPr>
          <w:szCs w:val="24"/>
        </w:rPr>
        <w:t>202</w:t>
      </w:r>
      <w:r w:rsidR="005F5357">
        <w:rPr>
          <w:szCs w:val="24"/>
        </w:rPr>
        <w:t>6</w:t>
      </w:r>
      <w:r w:rsidRPr="002076CD">
        <w:rPr>
          <w:szCs w:val="24"/>
        </w:rPr>
        <w:t xml:space="preserve"> m.</w:t>
      </w:r>
      <w:r w:rsidR="005F5357">
        <w:rPr>
          <w:szCs w:val="24"/>
        </w:rPr>
        <w:t xml:space="preserve"> balandžio 17 </w:t>
      </w:r>
      <w:r w:rsidRPr="002076CD">
        <w:rPr>
          <w:szCs w:val="24"/>
        </w:rPr>
        <w:t>d. išvadą Nr. K3-AI</w:t>
      </w:r>
      <w:r w:rsidR="005F5357">
        <w:rPr>
          <w:szCs w:val="24"/>
        </w:rPr>
        <w:t>1</w:t>
      </w:r>
      <w:r w:rsidRPr="002076CD">
        <w:rPr>
          <w:szCs w:val="24"/>
        </w:rPr>
        <w:t xml:space="preserve"> ,,Dėl Pagėgių savivaldybės skolinimosi galimybių“ </w:t>
      </w:r>
      <w:r w:rsidR="00574152" w:rsidRPr="002076CD">
        <w:rPr>
          <w:szCs w:val="24"/>
        </w:rPr>
        <w:t>ir</w:t>
      </w:r>
      <w:r w:rsidRPr="00D20B42">
        <w:rPr>
          <w:szCs w:val="24"/>
        </w:rPr>
        <w:t xml:space="preserve"> į Pagėgių savivald</w:t>
      </w:r>
      <w:r w:rsidR="001552D6">
        <w:rPr>
          <w:szCs w:val="24"/>
        </w:rPr>
        <w:t xml:space="preserve">ybės administracijos </w:t>
      </w:r>
      <w:r>
        <w:rPr>
          <w:szCs w:val="24"/>
        </w:rPr>
        <w:t>Strateginio planavimo ir investicijų skyriaus vedėjo</w:t>
      </w:r>
      <w:r w:rsidR="005F5357">
        <w:rPr>
          <w:szCs w:val="24"/>
        </w:rPr>
        <w:t xml:space="preserve"> pavaduotojos, laikinai einančios skyriaus vedėjo pareigas</w:t>
      </w:r>
      <w:r>
        <w:rPr>
          <w:szCs w:val="24"/>
        </w:rPr>
        <w:t xml:space="preserve"> 202</w:t>
      </w:r>
      <w:r w:rsidR="005F5357">
        <w:rPr>
          <w:szCs w:val="24"/>
        </w:rPr>
        <w:t>6</w:t>
      </w:r>
      <w:r>
        <w:rPr>
          <w:szCs w:val="24"/>
        </w:rPr>
        <w:t xml:space="preserve"> m. </w:t>
      </w:r>
      <w:r w:rsidR="005F5357">
        <w:rPr>
          <w:szCs w:val="24"/>
        </w:rPr>
        <w:t>kovo</w:t>
      </w:r>
      <w:r>
        <w:rPr>
          <w:szCs w:val="24"/>
        </w:rPr>
        <w:t xml:space="preserve"> </w:t>
      </w:r>
      <w:r w:rsidR="005F5357">
        <w:rPr>
          <w:szCs w:val="24"/>
        </w:rPr>
        <w:t>24</w:t>
      </w:r>
      <w:r>
        <w:rPr>
          <w:szCs w:val="24"/>
        </w:rPr>
        <w:t xml:space="preserve"> d. raštą </w:t>
      </w:r>
      <w:r w:rsidRPr="001D2A54">
        <w:rPr>
          <w:szCs w:val="24"/>
        </w:rPr>
        <w:t>Nr. P-</w:t>
      </w:r>
      <w:r w:rsidR="005F5357">
        <w:rPr>
          <w:szCs w:val="24"/>
        </w:rPr>
        <w:t>2</w:t>
      </w:r>
      <w:r w:rsidR="00574152">
        <w:rPr>
          <w:szCs w:val="24"/>
        </w:rPr>
        <w:t>3</w:t>
      </w:r>
      <w:r>
        <w:rPr>
          <w:szCs w:val="24"/>
        </w:rPr>
        <w:t xml:space="preserve"> „Dėl savivaldybės skolintų lėšų paskirstymo investicinių projektų finansavimui”,</w:t>
      </w:r>
      <w:r w:rsidRPr="00CB5902">
        <w:rPr>
          <w:szCs w:val="24"/>
        </w:rPr>
        <w:t xml:space="preserve"> Pagėgių savivaldybės taryba  </w:t>
      </w:r>
    </w:p>
    <w:p w:rsidR="00D825ED" w:rsidRPr="00CB5902" w:rsidRDefault="00D825ED" w:rsidP="005A1E7A">
      <w:pPr>
        <w:rPr>
          <w:szCs w:val="24"/>
        </w:rPr>
      </w:pPr>
      <w:r w:rsidRPr="00CB5902">
        <w:rPr>
          <w:szCs w:val="24"/>
        </w:rPr>
        <w:t>n u s p r e n d ž i a:</w:t>
      </w:r>
    </w:p>
    <w:p w:rsidR="00D825ED" w:rsidRPr="00CB5902" w:rsidRDefault="00D825ED" w:rsidP="00F35B91">
      <w:pPr>
        <w:ind w:firstLine="851"/>
        <w:rPr>
          <w:szCs w:val="24"/>
        </w:rPr>
      </w:pPr>
      <w:r w:rsidRPr="00CB5902">
        <w:rPr>
          <w:szCs w:val="24"/>
        </w:rPr>
        <w:t xml:space="preserve">1. </w:t>
      </w:r>
      <w:r w:rsidR="00C944B2">
        <w:rPr>
          <w:szCs w:val="24"/>
        </w:rPr>
        <w:t>I</w:t>
      </w:r>
      <w:r w:rsidRPr="00CB5902">
        <w:rPr>
          <w:szCs w:val="24"/>
        </w:rPr>
        <w:t xml:space="preserve">mti ilgalaikę </w:t>
      </w:r>
      <w:r w:rsidR="005F5357">
        <w:rPr>
          <w:szCs w:val="24"/>
        </w:rPr>
        <w:t>779 300</w:t>
      </w:r>
      <w:r w:rsidRPr="00CB5902">
        <w:rPr>
          <w:szCs w:val="24"/>
        </w:rPr>
        <w:t xml:space="preserve"> (</w:t>
      </w:r>
      <w:r w:rsidR="005F5357">
        <w:rPr>
          <w:szCs w:val="24"/>
        </w:rPr>
        <w:t xml:space="preserve">septynis </w:t>
      </w:r>
      <w:r>
        <w:rPr>
          <w:szCs w:val="24"/>
        </w:rPr>
        <w:t>šimt</w:t>
      </w:r>
      <w:r w:rsidR="002749E0">
        <w:rPr>
          <w:szCs w:val="24"/>
        </w:rPr>
        <w:t>us</w:t>
      </w:r>
      <w:r w:rsidR="005F5357">
        <w:rPr>
          <w:szCs w:val="24"/>
        </w:rPr>
        <w:t xml:space="preserve"> septyniasdešimt devynis</w:t>
      </w:r>
      <w:r>
        <w:rPr>
          <w:szCs w:val="24"/>
        </w:rPr>
        <w:t xml:space="preserve"> </w:t>
      </w:r>
      <w:r w:rsidRPr="00CB5902">
        <w:rPr>
          <w:szCs w:val="24"/>
        </w:rPr>
        <w:t>tūkstanči</w:t>
      </w:r>
      <w:r w:rsidR="002749E0">
        <w:rPr>
          <w:szCs w:val="24"/>
        </w:rPr>
        <w:t>us</w:t>
      </w:r>
      <w:r w:rsidR="006D367B">
        <w:rPr>
          <w:szCs w:val="24"/>
        </w:rPr>
        <w:t xml:space="preserve"> </w:t>
      </w:r>
      <w:r w:rsidR="005F5357">
        <w:rPr>
          <w:szCs w:val="24"/>
        </w:rPr>
        <w:t>tris</w:t>
      </w:r>
      <w:r w:rsidR="006D367B">
        <w:rPr>
          <w:szCs w:val="24"/>
        </w:rPr>
        <w:t xml:space="preserve"> šimt</w:t>
      </w:r>
      <w:r w:rsidR="005F5357">
        <w:rPr>
          <w:szCs w:val="24"/>
        </w:rPr>
        <w:t>us</w:t>
      </w:r>
      <w:r w:rsidRPr="00CB5902">
        <w:rPr>
          <w:szCs w:val="24"/>
        </w:rPr>
        <w:t xml:space="preserve">) eurų paskolą </w:t>
      </w:r>
      <w:r w:rsidR="000B3673">
        <w:rPr>
          <w:szCs w:val="24"/>
        </w:rPr>
        <w:t>iš palankiausias sąlygas pasiūlysiančios kredito įstaigos Pagėgių savivaldybės vykdomiems investiciniams projektams.</w:t>
      </w:r>
    </w:p>
    <w:p w:rsidR="00D825ED" w:rsidRPr="00883249" w:rsidRDefault="00D825ED" w:rsidP="00BA3640">
      <w:pPr>
        <w:pStyle w:val="Pagrindinistekstas"/>
        <w:spacing w:line="240" w:lineRule="auto"/>
        <w:ind w:firstLine="851"/>
        <w:rPr>
          <w:szCs w:val="24"/>
        </w:rPr>
      </w:pPr>
      <w:r w:rsidRPr="00CB5902">
        <w:rPr>
          <w:szCs w:val="24"/>
        </w:rPr>
        <w:t xml:space="preserve">2. </w:t>
      </w:r>
      <w:r w:rsidRPr="00807F84">
        <w:rPr>
          <w:szCs w:val="24"/>
        </w:rPr>
        <w:t>Įgalioti Pagėgių savivaldybės</w:t>
      </w:r>
      <w:r>
        <w:rPr>
          <w:szCs w:val="24"/>
        </w:rPr>
        <w:t xml:space="preserve"> administracijos direktorių</w:t>
      </w:r>
      <w:r w:rsidRPr="00807F84">
        <w:rPr>
          <w:szCs w:val="24"/>
        </w:rPr>
        <w:t>, jam nesant</w:t>
      </w:r>
      <w:r w:rsidR="00311D6F">
        <w:rPr>
          <w:szCs w:val="24"/>
        </w:rPr>
        <w:t>,</w:t>
      </w:r>
      <w:r w:rsidRPr="00807F84">
        <w:rPr>
          <w:szCs w:val="24"/>
        </w:rPr>
        <w:t xml:space="preserve"> </w:t>
      </w:r>
      <w:r w:rsidR="00311D6F">
        <w:rPr>
          <w:szCs w:val="24"/>
        </w:rPr>
        <w:t>jį pavaduojantį asmenį</w:t>
      </w:r>
      <w:r w:rsidRPr="00807F84">
        <w:rPr>
          <w:szCs w:val="24"/>
        </w:rPr>
        <w:t xml:space="preserve">, pasirašyti </w:t>
      </w:r>
      <w:r>
        <w:rPr>
          <w:szCs w:val="24"/>
        </w:rPr>
        <w:t>paskolos sutartį</w:t>
      </w:r>
      <w:r w:rsidR="00F42993">
        <w:rPr>
          <w:szCs w:val="24"/>
        </w:rPr>
        <w:t xml:space="preserve"> </w:t>
      </w:r>
      <w:r w:rsidR="00F42993">
        <w:t>ir visus reikalingus dokumentus ilgalaikei paskolai gauti.</w:t>
      </w:r>
    </w:p>
    <w:p w:rsidR="00D825ED" w:rsidRPr="00CB5902" w:rsidRDefault="00BA3640" w:rsidP="00F35B91">
      <w:pPr>
        <w:ind w:firstLine="851"/>
        <w:rPr>
          <w:szCs w:val="24"/>
        </w:rPr>
      </w:pPr>
      <w:r>
        <w:rPr>
          <w:szCs w:val="24"/>
        </w:rPr>
        <w:t>3</w:t>
      </w:r>
      <w:r w:rsidR="002C02AA">
        <w:rPr>
          <w:szCs w:val="24"/>
        </w:rPr>
        <w:t xml:space="preserve">. Sprendimą paskelbti </w:t>
      </w:r>
      <w:r w:rsidR="00D825ED" w:rsidRPr="00883249">
        <w:rPr>
          <w:szCs w:val="24"/>
        </w:rPr>
        <w:t>Pagėgių</w:t>
      </w:r>
      <w:r w:rsidR="00D825ED" w:rsidRPr="00CB5902">
        <w:rPr>
          <w:szCs w:val="24"/>
        </w:rPr>
        <w:t xml:space="preserve"> savivaldybės interneto svetainėje </w:t>
      </w:r>
      <w:hyperlink r:id="rId6" w:history="1">
        <w:r w:rsidR="00D825ED" w:rsidRPr="00CB5902">
          <w:rPr>
            <w:rStyle w:val="Hipersaitas"/>
            <w:color w:val="auto"/>
            <w:szCs w:val="24"/>
            <w:u w:val="none"/>
          </w:rPr>
          <w:t>www.pagegiai.lt</w:t>
        </w:r>
      </w:hyperlink>
      <w:r w:rsidR="00D825ED" w:rsidRPr="00CB5902">
        <w:rPr>
          <w:szCs w:val="24"/>
        </w:rPr>
        <w:t>.</w:t>
      </w:r>
    </w:p>
    <w:p w:rsidR="00912C98" w:rsidRDefault="00912C98" w:rsidP="001552D6">
      <w:pPr>
        <w:ind w:firstLine="851"/>
        <w:rPr>
          <w:szCs w:val="24"/>
        </w:rPr>
      </w:pPr>
      <w:r w:rsidRPr="00912C98">
        <w:rPr>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912C98">
          <w:rPr>
            <w:color w:val="0000FF"/>
            <w:szCs w:val="24"/>
            <w:u w:val="single"/>
          </w:rPr>
          <w:t>https://e.teismas.lt</w:t>
        </w:r>
      </w:hyperlink>
      <w:r w:rsidRPr="00912C98">
        <w:rPr>
          <w:szCs w:val="24"/>
        </w:rPr>
        <w:t>) Lietuvos Respublikos administracinių bylų teisenos įstatymo nustatyta tvarka.</w:t>
      </w:r>
    </w:p>
    <w:p w:rsidR="009804EB" w:rsidRPr="00912C98" w:rsidRDefault="009804EB" w:rsidP="001552D6">
      <w:pPr>
        <w:ind w:firstLine="851"/>
        <w:rPr>
          <w:szCs w:val="24"/>
        </w:rPr>
      </w:pPr>
    </w:p>
    <w:p w:rsidR="005D0E45" w:rsidRDefault="005D0E45" w:rsidP="005865F3"/>
    <w:p w:rsidR="005D0E45" w:rsidRDefault="005D0E45" w:rsidP="005865F3"/>
    <w:p w:rsidR="005D0E45" w:rsidRDefault="005D0E45" w:rsidP="005865F3"/>
    <w:p w:rsidR="00D825ED" w:rsidRDefault="001552D6" w:rsidP="005865F3">
      <w:r>
        <w:t>S</w:t>
      </w:r>
      <w:r w:rsidR="00D825ED">
        <w:t>avivaldybės mer</w:t>
      </w:r>
      <w:r w:rsidR="00311D6F">
        <w:t>as</w:t>
      </w:r>
      <w:r w:rsidR="00D825ED">
        <w:t xml:space="preserve">                                     </w:t>
      </w:r>
      <w:r w:rsidR="0066743C">
        <w:t xml:space="preserve">                               </w:t>
      </w:r>
      <w:r w:rsidR="00311D6F">
        <w:t xml:space="preserve">        </w:t>
      </w:r>
      <w:r>
        <w:t xml:space="preserve">              </w:t>
      </w:r>
      <w:r w:rsidR="00311D6F">
        <w:t xml:space="preserve">Vaidas </w:t>
      </w:r>
      <w:proofErr w:type="spellStart"/>
      <w:r w:rsidR="00311D6F">
        <w:t>Bendaravičius</w:t>
      </w:r>
      <w:proofErr w:type="spellEnd"/>
      <w:r w:rsidR="00D825ED">
        <w:t xml:space="preserve">    </w:t>
      </w:r>
    </w:p>
    <w:p w:rsidR="00D825ED" w:rsidRDefault="00D825ED" w:rsidP="005865F3">
      <w:r>
        <w:t xml:space="preserve">                           </w:t>
      </w:r>
    </w:p>
    <w:sectPr w:rsidR="00D825ED" w:rsidSect="001552D6">
      <w:pgSz w:w="11907" w:h="16840"/>
      <w:pgMar w:top="624"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A6F"/>
    <w:multiLevelType w:val="hybridMultilevel"/>
    <w:tmpl w:val="3F784092"/>
    <w:lvl w:ilvl="0" w:tplc="7A28DE00">
      <w:start w:val="1"/>
      <w:numFmt w:val="decimal"/>
      <w:lvlText w:val="%1."/>
      <w:lvlJc w:val="left"/>
      <w:pPr>
        <w:ind w:left="1680" w:hanging="360"/>
      </w:pPr>
      <w:rPr>
        <w:rFonts w:hint="default"/>
        <w:b w:val="0"/>
        <w:i w:val="0"/>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nsid w:val="22FF5486"/>
    <w:multiLevelType w:val="hybridMultilevel"/>
    <w:tmpl w:val="841452B6"/>
    <w:lvl w:ilvl="0" w:tplc="5BE60DA2">
      <w:start w:val="1"/>
      <w:numFmt w:val="decimal"/>
      <w:lvlText w:val="%1."/>
      <w:lvlJc w:val="left"/>
      <w:pPr>
        <w:ind w:left="928" w:hanging="360"/>
      </w:pPr>
      <w:rPr>
        <w:rFonts w:cs="Times New Roman" w:hint="default"/>
      </w:rPr>
    </w:lvl>
    <w:lvl w:ilvl="1" w:tplc="04270019">
      <w:start w:val="1"/>
      <w:numFmt w:val="lowerLetter"/>
      <w:lvlText w:val="%2."/>
      <w:lvlJc w:val="left"/>
      <w:pPr>
        <w:ind w:left="1648" w:hanging="360"/>
      </w:pPr>
      <w:rPr>
        <w:rFonts w:cs="Times New Roman"/>
      </w:rPr>
    </w:lvl>
    <w:lvl w:ilvl="2" w:tplc="0427001B">
      <w:start w:val="1"/>
      <w:numFmt w:val="lowerRoman"/>
      <w:lvlText w:val="%3."/>
      <w:lvlJc w:val="right"/>
      <w:pPr>
        <w:ind w:left="2368" w:hanging="180"/>
      </w:pPr>
      <w:rPr>
        <w:rFonts w:cs="Times New Roman"/>
      </w:rPr>
    </w:lvl>
    <w:lvl w:ilvl="3" w:tplc="0427000F">
      <w:start w:val="1"/>
      <w:numFmt w:val="decimal"/>
      <w:lvlText w:val="%4."/>
      <w:lvlJc w:val="left"/>
      <w:pPr>
        <w:ind w:left="3088" w:hanging="360"/>
      </w:pPr>
      <w:rPr>
        <w:rFonts w:cs="Times New Roman"/>
      </w:rPr>
    </w:lvl>
    <w:lvl w:ilvl="4" w:tplc="04270019">
      <w:start w:val="1"/>
      <w:numFmt w:val="lowerLetter"/>
      <w:lvlText w:val="%5."/>
      <w:lvlJc w:val="left"/>
      <w:pPr>
        <w:ind w:left="3808" w:hanging="360"/>
      </w:pPr>
      <w:rPr>
        <w:rFonts w:cs="Times New Roman"/>
      </w:rPr>
    </w:lvl>
    <w:lvl w:ilvl="5" w:tplc="0427001B">
      <w:start w:val="1"/>
      <w:numFmt w:val="lowerRoman"/>
      <w:lvlText w:val="%6."/>
      <w:lvlJc w:val="right"/>
      <w:pPr>
        <w:ind w:left="4528" w:hanging="180"/>
      </w:pPr>
      <w:rPr>
        <w:rFonts w:cs="Times New Roman"/>
      </w:rPr>
    </w:lvl>
    <w:lvl w:ilvl="6" w:tplc="0427000F">
      <w:start w:val="1"/>
      <w:numFmt w:val="decimal"/>
      <w:lvlText w:val="%7."/>
      <w:lvlJc w:val="left"/>
      <w:pPr>
        <w:ind w:left="5248" w:hanging="360"/>
      </w:pPr>
      <w:rPr>
        <w:rFonts w:cs="Times New Roman"/>
      </w:rPr>
    </w:lvl>
    <w:lvl w:ilvl="7" w:tplc="04270019">
      <w:start w:val="1"/>
      <w:numFmt w:val="lowerLetter"/>
      <w:lvlText w:val="%8."/>
      <w:lvlJc w:val="left"/>
      <w:pPr>
        <w:ind w:left="5968" w:hanging="360"/>
      </w:pPr>
      <w:rPr>
        <w:rFonts w:cs="Times New Roman"/>
      </w:rPr>
    </w:lvl>
    <w:lvl w:ilvl="8" w:tplc="0427001B">
      <w:start w:val="1"/>
      <w:numFmt w:val="lowerRoman"/>
      <w:lvlText w:val="%9."/>
      <w:lvlJc w:val="right"/>
      <w:pPr>
        <w:ind w:left="6688" w:hanging="180"/>
      </w:pPr>
      <w:rPr>
        <w:rFonts w:cs="Times New Roman"/>
      </w:rPr>
    </w:lvl>
  </w:abstractNum>
  <w:abstractNum w:abstractNumId="2">
    <w:nsid w:val="3D10593A"/>
    <w:multiLevelType w:val="hybridMultilevel"/>
    <w:tmpl w:val="D198482C"/>
    <w:lvl w:ilvl="0" w:tplc="F7BEEF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0B34455"/>
    <w:multiLevelType w:val="hybridMultilevel"/>
    <w:tmpl w:val="2A986D2E"/>
    <w:lvl w:ilvl="0" w:tplc="0F6626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D1C"/>
    <w:rsid w:val="00000B57"/>
    <w:rsid w:val="00027714"/>
    <w:rsid w:val="0005735B"/>
    <w:rsid w:val="0006038D"/>
    <w:rsid w:val="00060F9C"/>
    <w:rsid w:val="000666E7"/>
    <w:rsid w:val="00077B2D"/>
    <w:rsid w:val="00082E61"/>
    <w:rsid w:val="00093A19"/>
    <w:rsid w:val="0009691A"/>
    <w:rsid w:val="000B3673"/>
    <w:rsid w:val="000B6CD1"/>
    <w:rsid w:val="000D38EC"/>
    <w:rsid w:val="000D6375"/>
    <w:rsid w:val="000F4833"/>
    <w:rsid w:val="00105793"/>
    <w:rsid w:val="001229FA"/>
    <w:rsid w:val="00126FAC"/>
    <w:rsid w:val="00133124"/>
    <w:rsid w:val="00143170"/>
    <w:rsid w:val="0015022B"/>
    <w:rsid w:val="00152449"/>
    <w:rsid w:val="001552D6"/>
    <w:rsid w:val="0016166D"/>
    <w:rsid w:val="00162355"/>
    <w:rsid w:val="00180975"/>
    <w:rsid w:val="001A23F8"/>
    <w:rsid w:val="001A4A77"/>
    <w:rsid w:val="001A7977"/>
    <w:rsid w:val="001B0A38"/>
    <w:rsid w:val="001B4663"/>
    <w:rsid w:val="001C35CC"/>
    <w:rsid w:val="001D2A54"/>
    <w:rsid w:val="001D410E"/>
    <w:rsid w:val="001E3775"/>
    <w:rsid w:val="001E3FB1"/>
    <w:rsid w:val="001F4EE8"/>
    <w:rsid w:val="00200B2C"/>
    <w:rsid w:val="0020460C"/>
    <w:rsid w:val="0020756F"/>
    <w:rsid w:val="002076CD"/>
    <w:rsid w:val="0020771D"/>
    <w:rsid w:val="00210D31"/>
    <w:rsid w:val="00217F3D"/>
    <w:rsid w:val="002232A1"/>
    <w:rsid w:val="00225641"/>
    <w:rsid w:val="00233A1F"/>
    <w:rsid w:val="00235C8B"/>
    <w:rsid w:val="00250F00"/>
    <w:rsid w:val="00256169"/>
    <w:rsid w:val="002643C7"/>
    <w:rsid w:val="002749E0"/>
    <w:rsid w:val="00281DEE"/>
    <w:rsid w:val="00295CAC"/>
    <w:rsid w:val="00297292"/>
    <w:rsid w:val="00297573"/>
    <w:rsid w:val="002A40B1"/>
    <w:rsid w:val="002A726C"/>
    <w:rsid w:val="002B2010"/>
    <w:rsid w:val="002C02AA"/>
    <w:rsid w:val="002D0C2F"/>
    <w:rsid w:val="002D3E75"/>
    <w:rsid w:val="002D553D"/>
    <w:rsid w:val="002F0C97"/>
    <w:rsid w:val="002F4AAF"/>
    <w:rsid w:val="00311D6F"/>
    <w:rsid w:val="0031303C"/>
    <w:rsid w:val="0032276F"/>
    <w:rsid w:val="00323247"/>
    <w:rsid w:val="00327771"/>
    <w:rsid w:val="00336A3E"/>
    <w:rsid w:val="00343D48"/>
    <w:rsid w:val="00345421"/>
    <w:rsid w:val="00346C73"/>
    <w:rsid w:val="00350B76"/>
    <w:rsid w:val="0036050F"/>
    <w:rsid w:val="003645ED"/>
    <w:rsid w:val="00366840"/>
    <w:rsid w:val="0036709E"/>
    <w:rsid w:val="00371B46"/>
    <w:rsid w:val="0037547F"/>
    <w:rsid w:val="00382033"/>
    <w:rsid w:val="003874EF"/>
    <w:rsid w:val="00391C2B"/>
    <w:rsid w:val="00397673"/>
    <w:rsid w:val="003A5F0C"/>
    <w:rsid w:val="003B2FD0"/>
    <w:rsid w:val="003B3C0B"/>
    <w:rsid w:val="003E2AB8"/>
    <w:rsid w:val="003E4A9D"/>
    <w:rsid w:val="003F20AB"/>
    <w:rsid w:val="003F6C74"/>
    <w:rsid w:val="003F6F5B"/>
    <w:rsid w:val="00402118"/>
    <w:rsid w:val="00407228"/>
    <w:rsid w:val="00411E8A"/>
    <w:rsid w:val="00412FE7"/>
    <w:rsid w:val="00417E37"/>
    <w:rsid w:val="00424053"/>
    <w:rsid w:val="0043748F"/>
    <w:rsid w:val="004463FC"/>
    <w:rsid w:val="00472CE0"/>
    <w:rsid w:val="00480347"/>
    <w:rsid w:val="004902CC"/>
    <w:rsid w:val="00492F63"/>
    <w:rsid w:val="00493BC2"/>
    <w:rsid w:val="00494F10"/>
    <w:rsid w:val="004A4778"/>
    <w:rsid w:val="004C51F4"/>
    <w:rsid w:val="004E0F38"/>
    <w:rsid w:val="004F1DFA"/>
    <w:rsid w:val="00500FD6"/>
    <w:rsid w:val="00507876"/>
    <w:rsid w:val="00512FFA"/>
    <w:rsid w:val="005236E1"/>
    <w:rsid w:val="00525C60"/>
    <w:rsid w:val="00544145"/>
    <w:rsid w:val="005618DD"/>
    <w:rsid w:val="00561A1B"/>
    <w:rsid w:val="005657F7"/>
    <w:rsid w:val="00570270"/>
    <w:rsid w:val="00574152"/>
    <w:rsid w:val="00581306"/>
    <w:rsid w:val="00581407"/>
    <w:rsid w:val="00582609"/>
    <w:rsid w:val="005865F3"/>
    <w:rsid w:val="00592995"/>
    <w:rsid w:val="00594D95"/>
    <w:rsid w:val="00596F21"/>
    <w:rsid w:val="005A1E7A"/>
    <w:rsid w:val="005A260F"/>
    <w:rsid w:val="005A2786"/>
    <w:rsid w:val="005A4397"/>
    <w:rsid w:val="005B0EA1"/>
    <w:rsid w:val="005B20A4"/>
    <w:rsid w:val="005D0935"/>
    <w:rsid w:val="005D0E45"/>
    <w:rsid w:val="005E01EB"/>
    <w:rsid w:val="005F2ACA"/>
    <w:rsid w:val="005F30D5"/>
    <w:rsid w:val="005F5357"/>
    <w:rsid w:val="006159D7"/>
    <w:rsid w:val="00622493"/>
    <w:rsid w:val="00624EC3"/>
    <w:rsid w:val="00631F94"/>
    <w:rsid w:val="0063542F"/>
    <w:rsid w:val="00645AB5"/>
    <w:rsid w:val="006467A1"/>
    <w:rsid w:val="00650338"/>
    <w:rsid w:val="00656757"/>
    <w:rsid w:val="006657B6"/>
    <w:rsid w:val="0066743C"/>
    <w:rsid w:val="0068034B"/>
    <w:rsid w:val="00681627"/>
    <w:rsid w:val="00683D88"/>
    <w:rsid w:val="00687A46"/>
    <w:rsid w:val="006906B2"/>
    <w:rsid w:val="0069112C"/>
    <w:rsid w:val="006B7941"/>
    <w:rsid w:val="006C1923"/>
    <w:rsid w:val="006D21E0"/>
    <w:rsid w:val="006D367B"/>
    <w:rsid w:val="006E7ED0"/>
    <w:rsid w:val="006F06EC"/>
    <w:rsid w:val="006F3F03"/>
    <w:rsid w:val="00701178"/>
    <w:rsid w:val="0071235F"/>
    <w:rsid w:val="007237DE"/>
    <w:rsid w:val="007342D4"/>
    <w:rsid w:val="007500D6"/>
    <w:rsid w:val="00750A65"/>
    <w:rsid w:val="00754BF3"/>
    <w:rsid w:val="00762D03"/>
    <w:rsid w:val="007741F2"/>
    <w:rsid w:val="0077496A"/>
    <w:rsid w:val="00774E29"/>
    <w:rsid w:val="00777340"/>
    <w:rsid w:val="007869BE"/>
    <w:rsid w:val="00787568"/>
    <w:rsid w:val="007A16DD"/>
    <w:rsid w:val="007C4789"/>
    <w:rsid w:val="007C4D2F"/>
    <w:rsid w:val="007C621C"/>
    <w:rsid w:val="007D2155"/>
    <w:rsid w:val="007F69A5"/>
    <w:rsid w:val="00801858"/>
    <w:rsid w:val="00807F84"/>
    <w:rsid w:val="008143FC"/>
    <w:rsid w:val="00815764"/>
    <w:rsid w:val="00822294"/>
    <w:rsid w:val="00824FE5"/>
    <w:rsid w:val="00841238"/>
    <w:rsid w:val="0084234D"/>
    <w:rsid w:val="008426E6"/>
    <w:rsid w:val="008432E9"/>
    <w:rsid w:val="0084764E"/>
    <w:rsid w:val="00853D2F"/>
    <w:rsid w:val="00853F6F"/>
    <w:rsid w:val="008630B3"/>
    <w:rsid w:val="008669B1"/>
    <w:rsid w:val="0087419A"/>
    <w:rsid w:val="00883249"/>
    <w:rsid w:val="008A493D"/>
    <w:rsid w:val="008B3AEE"/>
    <w:rsid w:val="008C2A59"/>
    <w:rsid w:val="008C3AC9"/>
    <w:rsid w:val="008C61CD"/>
    <w:rsid w:val="008D6A56"/>
    <w:rsid w:val="008E5FD3"/>
    <w:rsid w:val="00900D07"/>
    <w:rsid w:val="009053C6"/>
    <w:rsid w:val="00912C98"/>
    <w:rsid w:val="0092796B"/>
    <w:rsid w:val="00927F60"/>
    <w:rsid w:val="00931F2A"/>
    <w:rsid w:val="009355CE"/>
    <w:rsid w:val="009447EB"/>
    <w:rsid w:val="00962C4A"/>
    <w:rsid w:val="00973AE6"/>
    <w:rsid w:val="00974E8E"/>
    <w:rsid w:val="009804EB"/>
    <w:rsid w:val="00984455"/>
    <w:rsid w:val="00991C8D"/>
    <w:rsid w:val="009A7BAD"/>
    <w:rsid w:val="009B108F"/>
    <w:rsid w:val="009C3759"/>
    <w:rsid w:val="009C7FAA"/>
    <w:rsid w:val="009D00A2"/>
    <w:rsid w:val="009D2EF8"/>
    <w:rsid w:val="009E437B"/>
    <w:rsid w:val="00A05B90"/>
    <w:rsid w:val="00A25C67"/>
    <w:rsid w:val="00A31371"/>
    <w:rsid w:val="00A362F0"/>
    <w:rsid w:val="00A41C4C"/>
    <w:rsid w:val="00A438B8"/>
    <w:rsid w:val="00A47CA0"/>
    <w:rsid w:val="00A802E9"/>
    <w:rsid w:val="00A8694B"/>
    <w:rsid w:val="00A87A66"/>
    <w:rsid w:val="00A92028"/>
    <w:rsid w:val="00A932A7"/>
    <w:rsid w:val="00A967E9"/>
    <w:rsid w:val="00AA3D66"/>
    <w:rsid w:val="00AC7282"/>
    <w:rsid w:val="00AD1F4C"/>
    <w:rsid w:val="00AD38DA"/>
    <w:rsid w:val="00AD6046"/>
    <w:rsid w:val="00AF048E"/>
    <w:rsid w:val="00AF3617"/>
    <w:rsid w:val="00B07583"/>
    <w:rsid w:val="00B205E0"/>
    <w:rsid w:val="00B22C96"/>
    <w:rsid w:val="00B23333"/>
    <w:rsid w:val="00B3475F"/>
    <w:rsid w:val="00B37591"/>
    <w:rsid w:val="00B60F84"/>
    <w:rsid w:val="00B62B0C"/>
    <w:rsid w:val="00B6505E"/>
    <w:rsid w:val="00BA3640"/>
    <w:rsid w:val="00BA4BBA"/>
    <w:rsid w:val="00BB1F15"/>
    <w:rsid w:val="00BB4532"/>
    <w:rsid w:val="00BB51F0"/>
    <w:rsid w:val="00BC04D9"/>
    <w:rsid w:val="00BC0F9E"/>
    <w:rsid w:val="00BD37AA"/>
    <w:rsid w:val="00BD5CD9"/>
    <w:rsid w:val="00BE281D"/>
    <w:rsid w:val="00BE2C78"/>
    <w:rsid w:val="00BE43D8"/>
    <w:rsid w:val="00BF0231"/>
    <w:rsid w:val="00C0148F"/>
    <w:rsid w:val="00C25DFC"/>
    <w:rsid w:val="00C26D6B"/>
    <w:rsid w:val="00C640C1"/>
    <w:rsid w:val="00C65CC3"/>
    <w:rsid w:val="00C72C1A"/>
    <w:rsid w:val="00C75E3D"/>
    <w:rsid w:val="00C91BDC"/>
    <w:rsid w:val="00C92FF1"/>
    <w:rsid w:val="00C944B2"/>
    <w:rsid w:val="00CB485E"/>
    <w:rsid w:val="00CB5902"/>
    <w:rsid w:val="00CC749A"/>
    <w:rsid w:val="00CD2BB1"/>
    <w:rsid w:val="00CD79E7"/>
    <w:rsid w:val="00CD7EE2"/>
    <w:rsid w:val="00CE4743"/>
    <w:rsid w:val="00CF0269"/>
    <w:rsid w:val="00CF500A"/>
    <w:rsid w:val="00D04D21"/>
    <w:rsid w:val="00D13BBC"/>
    <w:rsid w:val="00D209E6"/>
    <w:rsid w:val="00D20B42"/>
    <w:rsid w:val="00D32F2B"/>
    <w:rsid w:val="00D33CED"/>
    <w:rsid w:val="00D4482F"/>
    <w:rsid w:val="00D55245"/>
    <w:rsid w:val="00D825ED"/>
    <w:rsid w:val="00D82680"/>
    <w:rsid w:val="00D869A6"/>
    <w:rsid w:val="00D86CE5"/>
    <w:rsid w:val="00D901E2"/>
    <w:rsid w:val="00D95D1C"/>
    <w:rsid w:val="00DA2FA9"/>
    <w:rsid w:val="00DA43C2"/>
    <w:rsid w:val="00DC4668"/>
    <w:rsid w:val="00DE6B6D"/>
    <w:rsid w:val="00DF72BC"/>
    <w:rsid w:val="00E07C46"/>
    <w:rsid w:val="00E1636B"/>
    <w:rsid w:val="00E16B74"/>
    <w:rsid w:val="00E24723"/>
    <w:rsid w:val="00E30CF0"/>
    <w:rsid w:val="00E358DD"/>
    <w:rsid w:val="00E44113"/>
    <w:rsid w:val="00E576F9"/>
    <w:rsid w:val="00E67490"/>
    <w:rsid w:val="00E73651"/>
    <w:rsid w:val="00E80BDF"/>
    <w:rsid w:val="00E83AAE"/>
    <w:rsid w:val="00E877CA"/>
    <w:rsid w:val="00E91494"/>
    <w:rsid w:val="00EA0EB2"/>
    <w:rsid w:val="00EA1BC3"/>
    <w:rsid w:val="00EA2E75"/>
    <w:rsid w:val="00EA4252"/>
    <w:rsid w:val="00EA5DD5"/>
    <w:rsid w:val="00EB3A30"/>
    <w:rsid w:val="00ED140F"/>
    <w:rsid w:val="00ED3F96"/>
    <w:rsid w:val="00EE27E3"/>
    <w:rsid w:val="00EE46C3"/>
    <w:rsid w:val="00F008E3"/>
    <w:rsid w:val="00F07E55"/>
    <w:rsid w:val="00F14B13"/>
    <w:rsid w:val="00F14C3F"/>
    <w:rsid w:val="00F17C41"/>
    <w:rsid w:val="00F27E11"/>
    <w:rsid w:val="00F30594"/>
    <w:rsid w:val="00F35B91"/>
    <w:rsid w:val="00F42993"/>
    <w:rsid w:val="00F43E88"/>
    <w:rsid w:val="00F54044"/>
    <w:rsid w:val="00F54370"/>
    <w:rsid w:val="00F56D3F"/>
    <w:rsid w:val="00F71030"/>
    <w:rsid w:val="00F77CE2"/>
    <w:rsid w:val="00F84EAE"/>
    <w:rsid w:val="00F90737"/>
    <w:rsid w:val="00F93CDC"/>
    <w:rsid w:val="00FA0BAB"/>
    <w:rsid w:val="00FB4482"/>
    <w:rsid w:val="00FC594D"/>
    <w:rsid w:val="00FD6059"/>
    <w:rsid w:val="00FE1082"/>
    <w:rsid w:val="00FE132A"/>
    <w:rsid w:val="00FE5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98A9F7-FAF2-46CC-AB81-8B865C25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A1F"/>
    <w:pPr>
      <w:jc w:val="both"/>
    </w:pPr>
    <w:rPr>
      <w:sz w:val="24"/>
      <w:lang w:eastAsia="en-US"/>
    </w:rPr>
  </w:style>
  <w:style w:type="paragraph" w:styleId="Antrat1">
    <w:name w:val="heading 1"/>
    <w:basedOn w:val="prastasis"/>
    <w:next w:val="prastasis"/>
    <w:link w:val="Antrat1Diagrama"/>
    <w:uiPriority w:val="99"/>
    <w:qFormat/>
    <w:rsid w:val="00233A1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233A1F"/>
    <w:pPr>
      <w:keepNext/>
      <w:spacing w:before="120"/>
      <w:jc w:val="center"/>
      <w:outlineLvl w:val="1"/>
    </w:pPr>
    <w:rPr>
      <w:rFonts w:ascii="Cambria" w:hAnsi="Cambria"/>
      <w:b/>
      <w:i/>
      <w:sz w:val="28"/>
    </w:rPr>
  </w:style>
  <w:style w:type="paragraph" w:styleId="Antrat5">
    <w:name w:val="heading 5"/>
    <w:basedOn w:val="prastasis"/>
    <w:next w:val="prastasis"/>
    <w:link w:val="Antrat5Diagrama"/>
    <w:uiPriority w:val="99"/>
    <w:qFormat/>
    <w:rsid w:val="00F93CDC"/>
    <w:pPr>
      <w:spacing w:before="240" w:after="60"/>
      <w:outlineLvl w:val="4"/>
    </w:pPr>
    <w:rPr>
      <w:rFonts w:ascii="Calibri" w:hAnsi="Calibri"/>
      <w:b/>
      <w:i/>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50338"/>
    <w:rPr>
      <w:rFonts w:ascii="Cambria" w:hAnsi="Cambria" w:cs="Times New Roman"/>
      <w:b/>
      <w:kern w:val="32"/>
      <w:sz w:val="32"/>
      <w:lang w:eastAsia="en-US"/>
    </w:rPr>
  </w:style>
  <w:style w:type="character" w:customStyle="1" w:styleId="Antrat2Diagrama">
    <w:name w:val="Antraštė 2 Diagrama"/>
    <w:link w:val="Antrat2"/>
    <w:uiPriority w:val="99"/>
    <w:semiHidden/>
    <w:locked/>
    <w:rsid w:val="00650338"/>
    <w:rPr>
      <w:rFonts w:ascii="Cambria" w:hAnsi="Cambria" w:cs="Times New Roman"/>
      <w:b/>
      <w:i/>
      <w:sz w:val="28"/>
      <w:lang w:eastAsia="en-US"/>
    </w:rPr>
  </w:style>
  <w:style w:type="character" w:customStyle="1" w:styleId="Antrat5Diagrama">
    <w:name w:val="Antraštė 5 Diagrama"/>
    <w:link w:val="Antrat5"/>
    <w:uiPriority w:val="99"/>
    <w:semiHidden/>
    <w:locked/>
    <w:rsid w:val="00650338"/>
    <w:rPr>
      <w:rFonts w:ascii="Calibri" w:hAnsi="Calibri" w:cs="Times New Roman"/>
      <w:b/>
      <w:i/>
      <w:sz w:val="26"/>
      <w:lang w:eastAsia="en-US"/>
    </w:rPr>
  </w:style>
  <w:style w:type="paragraph" w:styleId="Pagrindinistekstas">
    <w:name w:val="Body Text"/>
    <w:basedOn w:val="prastasis"/>
    <w:link w:val="PagrindinistekstasDiagrama"/>
    <w:uiPriority w:val="99"/>
    <w:rsid w:val="00561A1B"/>
    <w:pPr>
      <w:spacing w:line="360" w:lineRule="auto"/>
    </w:pPr>
  </w:style>
  <w:style w:type="character" w:customStyle="1" w:styleId="PagrindinistekstasDiagrama">
    <w:name w:val="Pagrindinis tekstas Diagrama"/>
    <w:link w:val="Pagrindinistekstas"/>
    <w:uiPriority w:val="99"/>
    <w:semiHidden/>
    <w:locked/>
    <w:rsid w:val="00650338"/>
    <w:rPr>
      <w:rFonts w:cs="Times New Roman"/>
      <w:sz w:val="24"/>
      <w:lang w:eastAsia="en-US"/>
    </w:rPr>
  </w:style>
  <w:style w:type="paragraph" w:styleId="Debesliotekstas">
    <w:name w:val="Balloon Text"/>
    <w:basedOn w:val="prastasis"/>
    <w:link w:val="DebesliotekstasDiagrama"/>
    <w:uiPriority w:val="99"/>
    <w:semiHidden/>
    <w:rsid w:val="00A802E9"/>
    <w:rPr>
      <w:sz w:val="2"/>
    </w:rPr>
  </w:style>
  <w:style w:type="character" w:customStyle="1" w:styleId="DebesliotekstasDiagrama">
    <w:name w:val="Debesėlio tekstas Diagrama"/>
    <w:link w:val="Debesliotekstas"/>
    <w:uiPriority w:val="99"/>
    <w:semiHidden/>
    <w:locked/>
    <w:rsid w:val="00650338"/>
    <w:rPr>
      <w:rFonts w:cs="Times New Roman"/>
      <w:sz w:val="2"/>
      <w:lang w:eastAsia="en-US"/>
    </w:rPr>
  </w:style>
  <w:style w:type="paragraph" w:customStyle="1" w:styleId="Char1CharChar">
    <w:name w:val="Char1 Char Char"/>
    <w:basedOn w:val="prastasis"/>
    <w:uiPriority w:val="99"/>
    <w:rsid w:val="00297573"/>
    <w:pPr>
      <w:spacing w:after="160" w:line="240" w:lineRule="exact"/>
    </w:pPr>
    <w:rPr>
      <w:rFonts w:ascii="Verdana" w:hAnsi="Verdana" w:cs="Verdana"/>
      <w:sz w:val="20"/>
      <w:lang w:val="en-US"/>
    </w:rPr>
  </w:style>
  <w:style w:type="paragraph" w:styleId="Antrats">
    <w:name w:val="header"/>
    <w:basedOn w:val="prastasis"/>
    <w:link w:val="AntratsDiagrama"/>
    <w:uiPriority w:val="99"/>
    <w:rsid w:val="00E1636B"/>
    <w:pPr>
      <w:tabs>
        <w:tab w:val="center" w:pos="4819"/>
        <w:tab w:val="right" w:pos="9638"/>
      </w:tabs>
      <w:suppressAutoHyphens/>
    </w:pPr>
    <w:rPr>
      <w:lang w:eastAsia="ar-SA"/>
    </w:rPr>
  </w:style>
  <w:style w:type="character" w:customStyle="1" w:styleId="AntratsDiagrama">
    <w:name w:val="Antraštės Diagrama"/>
    <w:link w:val="Antrats"/>
    <w:uiPriority w:val="99"/>
    <w:locked/>
    <w:rsid w:val="00E1636B"/>
    <w:rPr>
      <w:rFonts w:cs="Times New Roman"/>
      <w:sz w:val="24"/>
      <w:lang w:val="lt-LT" w:eastAsia="ar-SA" w:bidi="ar-SA"/>
    </w:rPr>
  </w:style>
  <w:style w:type="character" w:styleId="Hipersaitas">
    <w:name w:val="Hyperlink"/>
    <w:uiPriority w:val="99"/>
    <w:rsid w:val="00E1636B"/>
    <w:rPr>
      <w:rFonts w:cs="Times New Roman"/>
      <w:color w:val="0000FF"/>
      <w:u w:val="single"/>
    </w:rPr>
  </w:style>
  <w:style w:type="paragraph" w:customStyle="1" w:styleId="Char1CharChar1">
    <w:name w:val="Char1 Char Char1"/>
    <w:basedOn w:val="prastasis"/>
    <w:uiPriority w:val="99"/>
    <w:rsid w:val="00E1636B"/>
    <w:pPr>
      <w:spacing w:after="160" w:line="240" w:lineRule="exact"/>
    </w:pPr>
    <w:rPr>
      <w:rFonts w:ascii="Verdana" w:hAnsi="Verdana" w:cs="Verdana"/>
      <w:sz w:val="20"/>
      <w:lang w:val="en-US"/>
    </w:rPr>
  </w:style>
  <w:style w:type="paragraph" w:styleId="Pagrindinistekstas3">
    <w:name w:val="Body Text 3"/>
    <w:basedOn w:val="prastasis"/>
    <w:link w:val="Pagrindinistekstas3Diagrama"/>
    <w:uiPriority w:val="99"/>
    <w:rsid w:val="00A41C4C"/>
    <w:pPr>
      <w:spacing w:after="120"/>
    </w:pPr>
    <w:rPr>
      <w:sz w:val="16"/>
    </w:rPr>
  </w:style>
  <w:style w:type="character" w:customStyle="1" w:styleId="Pagrindinistekstas3Diagrama">
    <w:name w:val="Pagrindinis tekstas 3 Diagrama"/>
    <w:link w:val="Pagrindinistekstas3"/>
    <w:uiPriority w:val="99"/>
    <w:locked/>
    <w:rsid w:val="00A41C4C"/>
    <w:rPr>
      <w:rFonts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8264">
      <w:marLeft w:val="0"/>
      <w:marRight w:val="0"/>
      <w:marTop w:val="0"/>
      <w:marBottom w:val="0"/>
      <w:divBdr>
        <w:top w:val="none" w:sz="0" w:space="0" w:color="auto"/>
        <w:left w:val="none" w:sz="0" w:space="0" w:color="auto"/>
        <w:bottom w:val="none" w:sz="0" w:space="0" w:color="auto"/>
        <w:right w:val="none" w:sz="0" w:space="0" w:color="auto"/>
      </w:divBdr>
    </w:div>
    <w:div w:id="57368265">
      <w:marLeft w:val="0"/>
      <w:marRight w:val="0"/>
      <w:marTop w:val="0"/>
      <w:marBottom w:val="0"/>
      <w:divBdr>
        <w:top w:val="none" w:sz="0" w:space="0" w:color="auto"/>
        <w:left w:val="none" w:sz="0" w:space="0" w:color="auto"/>
        <w:bottom w:val="none" w:sz="0" w:space="0" w:color="auto"/>
        <w:right w:val="none" w:sz="0" w:space="0" w:color="auto"/>
      </w:divBdr>
    </w:div>
    <w:div w:id="57368266">
      <w:marLeft w:val="0"/>
      <w:marRight w:val="0"/>
      <w:marTop w:val="0"/>
      <w:marBottom w:val="0"/>
      <w:divBdr>
        <w:top w:val="none" w:sz="0" w:space="0" w:color="auto"/>
        <w:left w:val="none" w:sz="0" w:space="0" w:color="auto"/>
        <w:bottom w:val="none" w:sz="0" w:space="0" w:color="auto"/>
        <w:right w:val="none" w:sz="0" w:space="0" w:color="auto"/>
      </w:divBdr>
    </w:div>
    <w:div w:id="57368267">
      <w:marLeft w:val="0"/>
      <w:marRight w:val="0"/>
      <w:marTop w:val="0"/>
      <w:marBottom w:val="0"/>
      <w:divBdr>
        <w:top w:val="none" w:sz="0" w:space="0" w:color="auto"/>
        <w:left w:val="none" w:sz="0" w:space="0" w:color="auto"/>
        <w:bottom w:val="none" w:sz="0" w:space="0" w:color="auto"/>
        <w:right w:val="none" w:sz="0" w:space="0" w:color="auto"/>
      </w:divBdr>
    </w:div>
    <w:div w:id="57368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Fridrikiene.PAGEGIAI\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2698</TotalTime>
  <Pages>1</Pages>
  <Words>1802</Words>
  <Characters>1028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Comp</cp:lastModifiedBy>
  <cp:revision>272</cp:revision>
  <cp:lastPrinted>2026-05-15T07:03:00Z</cp:lastPrinted>
  <dcterms:created xsi:type="dcterms:W3CDTF">2012-03-21T09:25:00Z</dcterms:created>
  <dcterms:modified xsi:type="dcterms:W3CDTF">2026-05-15T07:04:00Z</dcterms:modified>
</cp:coreProperties>
</file>