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598" w:rsidRPr="00207288" w:rsidRDefault="00112753" w:rsidP="00207288">
      <w:pPr>
        <w:jc w:val="center"/>
        <w:rPr>
          <w:rFonts w:ascii="Times New Roman" w:hAnsi="Times New Roman"/>
          <w:sz w:val="24"/>
          <w:szCs w:val="24"/>
        </w:rPr>
      </w:pPr>
      <w:r>
        <w:rPr>
          <w:rFonts w:ascii="Times New Roman" w:hAnsi="Times New Roman"/>
          <w:noProof/>
          <w:sz w:val="24"/>
          <w:szCs w:val="24"/>
          <w:lang w:eastAsia="lt-LT"/>
        </w:rPr>
        <w:drawing>
          <wp:inline distT="0" distB="0" distL="0" distR="0">
            <wp:extent cx="485775" cy="628650"/>
            <wp:effectExtent l="0" t="0" r="9525" b="0"/>
            <wp:docPr id="1" name="Paveikslėlis 3"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Pagegi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inline>
        </w:drawing>
      </w:r>
    </w:p>
    <w:p w:rsidR="00433598" w:rsidRPr="00207288" w:rsidRDefault="008C1116" w:rsidP="00207288">
      <w:pPr>
        <w:jc w:val="center"/>
        <w:rPr>
          <w:rFonts w:ascii="Times New Roman" w:hAnsi="Times New Roman"/>
          <w:b/>
          <w:sz w:val="24"/>
          <w:szCs w:val="24"/>
        </w:rPr>
      </w:pPr>
      <w:r>
        <w:rPr>
          <w:rFonts w:ascii="Times New Roman" w:hAnsi="Times New Roman"/>
          <w:b/>
          <w:sz w:val="24"/>
          <w:szCs w:val="24"/>
        </w:rPr>
        <w:t xml:space="preserve">PAGĖGIŲ </w:t>
      </w:r>
      <w:r w:rsidRPr="007F2C8F">
        <w:rPr>
          <w:rFonts w:ascii="Times New Roman" w:hAnsi="Times New Roman"/>
          <w:b/>
          <w:sz w:val="24"/>
          <w:szCs w:val="24"/>
        </w:rPr>
        <w:t>SAVIVALDYBĖS TARYBA</w:t>
      </w:r>
    </w:p>
    <w:p w:rsidR="008C1116" w:rsidRPr="007F2C8F" w:rsidRDefault="008C1116" w:rsidP="00E512D7">
      <w:pPr>
        <w:spacing w:after="0"/>
        <w:jc w:val="center"/>
        <w:rPr>
          <w:rFonts w:ascii="Times New Roman" w:hAnsi="Times New Roman"/>
          <w:b/>
          <w:sz w:val="24"/>
          <w:szCs w:val="24"/>
        </w:rPr>
      </w:pPr>
      <w:r w:rsidRPr="007F2C8F">
        <w:rPr>
          <w:rFonts w:ascii="Times New Roman" w:hAnsi="Times New Roman"/>
          <w:b/>
          <w:sz w:val="24"/>
          <w:szCs w:val="24"/>
        </w:rPr>
        <w:t>SPRENDIMAS</w:t>
      </w:r>
    </w:p>
    <w:p w:rsidR="008C1116" w:rsidRDefault="008C1116" w:rsidP="00433598">
      <w:pPr>
        <w:spacing w:after="0"/>
        <w:jc w:val="center"/>
        <w:rPr>
          <w:rFonts w:ascii="Times New Roman" w:hAnsi="Times New Roman"/>
          <w:b/>
          <w:sz w:val="24"/>
          <w:szCs w:val="24"/>
        </w:rPr>
      </w:pPr>
      <w:bookmarkStart w:id="0" w:name="_GoBack"/>
      <w:r w:rsidRPr="007F2C8F">
        <w:rPr>
          <w:rFonts w:ascii="Times New Roman" w:hAnsi="Times New Roman"/>
          <w:b/>
          <w:sz w:val="24"/>
          <w:szCs w:val="24"/>
        </w:rPr>
        <w:t xml:space="preserve">DĖL ILGALAIKIO MATERIALIOJO </w:t>
      </w:r>
      <w:r w:rsidR="00174BA5">
        <w:rPr>
          <w:rFonts w:ascii="Times New Roman" w:hAnsi="Times New Roman"/>
          <w:b/>
          <w:sz w:val="24"/>
          <w:szCs w:val="24"/>
        </w:rPr>
        <w:t xml:space="preserve">IR TRUMPALAIKIO </w:t>
      </w:r>
      <w:r w:rsidRPr="007F2C8F">
        <w:rPr>
          <w:rFonts w:ascii="Times New Roman" w:hAnsi="Times New Roman"/>
          <w:b/>
          <w:sz w:val="24"/>
          <w:szCs w:val="24"/>
        </w:rPr>
        <w:t xml:space="preserve">TURTO PERĖMIMO SAVIVALDYBĖS NUOSAVYBĖN IR JO PERDAVIMO </w:t>
      </w:r>
      <w:r w:rsidRPr="00D91E33">
        <w:rPr>
          <w:rFonts w:ascii="Times New Roman" w:hAnsi="Times New Roman"/>
          <w:b/>
          <w:caps/>
          <w:sz w:val="24"/>
          <w:szCs w:val="24"/>
        </w:rPr>
        <w:t>Pagėgių Algimanto Mackaus gimnazijai</w:t>
      </w:r>
      <w:r w:rsidRPr="00D91E33">
        <w:rPr>
          <w:rFonts w:ascii="Times New Roman" w:hAnsi="Times New Roman"/>
          <w:b/>
          <w:sz w:val="24"/>
          <w:szCs w:val="24"/>
        </w:rPr>
        <w:t xml:space="preserve"> </w:t>
      </w:r>
      <w:r w:rsidRPr="007F2C8F">
        <w:rPr>
          <w:rFonts w:ascii="Times New Roman" w:hAnsi="Times New Roman"/>
          <w:b/>
          <w:sz w:val="24"/>
          <w:szCs w:val="24"/>
        </w:rPr>
        <w:t>VALDYTI, NAUDOTI IR DISPONUOTI JUO PATIKĖJIMO TEISE</w:t>
      </w:r>
    </w:p>
    <w:bookmarkEnd w:id="0"/>
    <w:p w:rsidR="00433598" w:rsidRPr="00433598" w:rsidRDefault="00433598" w:rsidP="00433598">
      <w:pPr>
        <w:spacing w:after="0"/>
        <w:jc w:val="center"/>
        <w:rPr>
          <w:rFonts w:ascii="Times New Roman" w:hAnsi="Times New Roman"/>
          <w:b/>
          <w:sz w:val="16"/>
          <w:szCs w:val="16"/>
        </w:rPr>
      </w:pPr>
    </w:p>
    <w:p w:rsidR="008C1116" w:rsidRPr="007F2C8F" w:rsidRDefault="008C1116" w:rsidP="00E512D7">
      <w:pPr>
        <w:spacing w:after="0"/>
        <w:contextualSpacing/>
        <w:jc w:val="center"/>
        <w:rPr>
          <w:rFonts w:ascii="Times New Roman" w:hAnsi="Times New Roman"/>
          <w:sz w:val="24"/>
          <w:szCs w:val="24"/>
        </w:rPr>
      </w:pPr>
      <w:r>
        <w:rPr>
          <w:rFonts w:ascii="Times New Roman" w:hAnsi="Times New Roman"/>
          <w:sz w:val="24"/>
          <w:szCs w:val="24"/>
        </w:rPr>
        <w:t>202</w:t>
      </w:r>
      <w:r w:rsidR="00174BA5">
        <w:rPr>
          <w:rFonts w:ascii="Times New Roman" w:hAnsi="Times New Roman"/>
          <w:sz w:val="24"/>
          <w:szCs w:val="24"/>
        </w:rPr>
        <w:t>6</w:t>
      </w:r>
      <w:r>
        <w:rPr>
          <w:rFonts w:ascii="Times New Roman" w:hAnsi="Times New Roman"/>
          <w:sz w:val="24"/>
          <w:szCs w:val="24"/>
        </w:rPr>
        <w:t xml:space="preserve"> m. </w:t>
      </w:r>
      <w:r w:rsidR="005B13A3">
        <w:rPr>
          <w:rFonts w:ascii="Times New Roman" w:hAnsi="Times New Roman"/>
          <w:sz w:val="24"/>
          <w:szCs w:val="24"/>
        </w:rPr>
        <w:t>rugpjūčio</w:t>
      </w:r>
      <w:r w:rsidR="00EF36C0">
        <w:rPr>
          <w:rFonts w:ascii="Times New Roman" w:hAnsi="Times New Roman"/>
          <w:sz w:val="24"/>
          <w:szCs w:val="24"/>
        </w:rPr>
        <w:t xml:space="preserve"> 20</w:t>
      </w:r>
      <w:r w:rsidR="001E696E">
        <w:rPr>
          <w:rFonts w:ascii="Times New Roman" w:hAnsi="Times New Roman"/>
          <w:sz w:val="24"/>
          <w:szCs w:val="24"/>
        </w:rPr>
        <w:t xml:space="preserve"> </w:t>
      </w:r>
      <w:r>
        <w:rPr>
          <w:rFonts w:ascii="Times New Roman" w:hAnsi="Times New Roman"/>
          <w:sz w:val="24"/>
          <w:szCs w:val="24"/>
        </w:rPr>
        <w:t>d.</w:t>
      </w:r>
      <w:r w:rsidR="00D17CA9">
        <w:rPr>
          <w:rFonts w:ascii="Times New Roman" w:hAnsi="Times New Roman"/>
          <w:sz w:val="24"/>
          <w:szCs w:val="24"/>
        </w:rPr>
        <w:t xml:space="preserve"> </w:t>
      </w:r>
      <w:r w:rsidRPr="007F2C8F">
        <w:rPr>
          <w:rFonts w:ascii="Times New Roman" w:hAnsi="Times New Roman"/>
          <w:sz w:val="24"/>
          <w:szCs w:val="24"/>
        </w:rPr>
        <w:t xml:space="preserve">Nr. </w:t>
      </w:r>
      <w:r w:rsidR="00EF36C0">
        <w:rPr>
          <w:rFonts w:ascii="Times New Roman" w:hAnsi="Times New Roman"/>
          <w:sz w:val="24"/>
          <w:szCs w:val="24"/>
        </w:rPr>
        <w:t>T-98</w:t>
      </w:r>
    </w:p>
    <w:p w:rsidR="008C1116" w:rsidRDefault="008C1116" w:rsidP="00433598">
      <w:pPr>
        <w:spacing w:after="0"/>
        <w:jc w:val="center"/>
        <w:rPr>
          <w:rFonts w:ascii="Times New Roman" w:hAnsi="Times New Roman"/>
          <w:sz w:val="24"/>
          <w:szCs w:val="24"/>
        </w:rPr>
      </w:pPr>
      <w:r>
        <w:rPr>
          <w:rFonts w:ascii="Times New Roman" w:hAnsi="Times New Roman"/>
          <w:sz w:val="24"/>
          <w:szCs w:val="24"/>
        </w:rPr>
        <w:t>Pagėgiai</w:t>
      </w:r>
    </w:p>
    <w:p w:rsidR="00433598" w:rsidRPr="00433598" w:rsidRDefault="00433598" w:rsidP="00433598">
      <w:pPr>
        <w:spacing w:after="0"/>
        <w:jc w:val="center"/>
        <w:rPr>
          <w:rFonts w:ascii="Times New Roman" w:hAnsi="Times New Roman"/>
          <w:sz w:val="16"/>
          <w:szCs w:val="16"/>
        </w:rPr>
      </w:pPr>
    </w:p>
    <w:p w:rsidR="00723B3B" w:rsidRPr="00723B3B" w:rsidRDefault="00723B3B" w:rsidP="00723B3B">
      <w:pPr>
        <w:spacing w:after="0" w:line="240" w:lineRule="auto"/>
        <w:ind w:firstLine="720"/>
        <w:contextualSpacing/>
        <w:jc w:val="both"/>
        <w:rPr>
          <w:rFonts w:ascii="Times New Roman" w:hAnsi="Times New Roman"/>
          <w:sz w:val="24"/>
          <w:szCs w:val="24"/>
        </w:rPr>
      </w:pPr>
      <w:r w:rsidRPr="00723B3B">
        <w:rPr>
          <w:rFonts w:ascii="Times New Roman" w:hAnsi="Times New Roman"/>
          <w:sz w:val="24"/>
          <w:szCs w:val="24"/>
        </w:rPr>
        <w:t xml:space="preserve">Vadovaudamasi Lietuvos Respublikos vietos savivaldos įstatymo 6 straipsnio 5  ir 6 </w:t>
      </w:r>
      <w:r w:rsidRPr="00723B3B">
        <w:rPr>
          <w:color w:val="000000"/>
        </w:rPr>
        <w:t xml:space="preserve"> </w:t>
      </w:r>
      <w:r w:rsidRPr="00723B3B">
        <w:rPr>
          <w:rFonts w:ascii="Times New Roman" w:hAnsi="Times New Roman"/>
          <w:sz w:val="24"/>
          <w:szCs w:val="24"/>
        </w:rPr>
        <w:t>punktais, Lietuvos Respublikos valstybės ir savivaldybių turto valdymo, naudojimo ir disponavimo juo įstatymo 6 straipsnio 2 punktu</w:t>
      </w:r>
      <w:r w:rsidR="00EF36C0">
        <w:rPr>
          <w:rFonts w:ascii="Times New Roman" w:hAnsi="Times New Roman"/>
          <w:sz w:val="24"/>
          <w:szCs w:val="24"/>
        </w:rPr>
        <w:t>,</w:t>
      </w:r>
      <w:r w:rsidRPr="00723B3B">
        <w:rPr>
          <w:rFonts w:ascii="Times New Roman" w:hAnsi="Times New Roman"/>
          <w:sz w:val="24"/>
          <w:szCs w:val="24"/>
        </w:rPr>
        <w:t xml:space="preserve"> </w:t>
      </w:r>
      <w:r w:rsidR="00EF36C0" w:rsidRPr="00EF36C0">
        <w:rPr>
          <w:rFonts w:ascii="Times New Roman" w:hAnsi="Times New Roman"/>
          <w:sz w:val="24"/>
          <w:szCs w:val="24"/>
        </w:rPr>
        <w:t>12 straipsnio 2 dalies 1 punktu</w:t>
      </w:r>
      <w:r w:rsidRPr="00723B3B">
        <w:rPr>
          <w:rFonts w:ascii="Times New Roman" w:hAnsi="Times New Roman"/>
          <w:sz w:val="24"/>
          <w:szCs w:val="24"/>
        </w:rPr>
        <w:t>, atsižvelgdama į Nacionalinės švietimo agentūros 2026 m. rugpjūčio 7 d. raštą Nr. SD – 2271</w:t>
      </w:r>
      <w:r w:rsidRPr="00723B3B">
        <w:rPr>
          <w:rFonts w:ascii="Times New Roman" w:hAnsi="Times New Roman"/>
          <w:color w:val="FF0000"/>
          <w:sz w:val="24"/>
          <w:szCs w:val="24"/>
        </w:rPr>
        <w:t xml:space="preserve"> </w:t>
      </w:r>
      <w:r w:rsidRPr="00723B3B">
        <w:rPr>
          <w:rFonts w:ascii="Times New Roman" w:hAnsi="Times New Roman"/>
          <w:sz w:val="24"/>
          <w:szCs w:val="24"/>
        </w:rPr>
        <w:t xml:space="preserve">„Dėl ilgalaikio materialiojo  turto perėmimo savivaldybės nuosavybėn“, Pagėgių savivaldybės taryba  </w:t>
      </w:r>
      <w:r w:rsidRPr="00723B3B">
        <w:rPr>
          <w:rFonts w:ascii="Times New Roman" w:hAnsi="Times New Roman"/>
          <w:spacing w:val="36"/>
          <w:sz w:val="24"/>
          <w:szCs w:val="24"/>
        </w:rPr>
        <w:t>nusprendžia</w:t>
      </w:r>
      <w:r w:rsidRPr="00723B3B">
        <w:rPr>
          <w:rFonts w:ascii="Times New Roman" w:hAnsi="Times New Roman"/>
          <w:sz w:val="24"/>
          <w:szCs w:val="24"/>
        </w:rPr>
        <w:t>:</w:t>
      </w:r>
    </w:p>
    <w:p w:rsidR="00723B3B" w:rsidRPr="00723B3B" w:rsidRDefault="00723B3B" w:rsidP="00723B3B">
      <w:pPr>
        <w:spacing w:after="0" w:line="240" w:lineRule="auto"/>
        <w:ind w:firstLine="720"/>
        <w:contextualSpacing/>
        <w:jc w:val="both"/>
        <w:rPr>
          <w:rFonts w:ascii="Times New Roman" w:hAnsi="Times New Roman"/>
          <w:sz w:val="24"/>
          <w:szCs w:val="24"/>
        </w:rPr>
      </w:pPr>
      <w:r w:rsidRPr="00723B3B">
        <w:rPr>
          <w:rFonts w:ascii="Times New Roman" w:hAnsi="Times New Roman"/>
          <w:sz w:val="24"/>
          <w:szCs w:val="24"/>
        </w:rPr>
        <w:t xml:space="preserve">1. Sutikti perimti Pagėgių savivaldybės nuosavybėn Lietuvos Respublikos vietos savivaldos įstatymo 6 straipsnio 5 </w:t>
      </w:r>
      <w:r w:rsidRPr="00EF36C0">
        <w:rPr>
          <w:rFonts w:ascii="Times New Roman" w:hAnsi="Times New Roman"/>
          <w:sz w:val="24"/>
          <w:szCs w:val="24"/>
        </w:rPr>
        <w:t>(</w:t>
      </w:r>
      <w:r w:rsidRPr="00EF36C0">
        <w:rPr>
          <w:rFonts w:ascii="Times New Roman" w:hAnsi="Times New Roman"/>
          <w:color w:val="000000"/>
          <w:sz w:val="24"/>
          <w:szCs w:val="24"/>
        </w:rPr>
        <w:t>savivaldybės teritorijoje gyvenančių vaikų iki 16 metų mokymosi pagal privalomojo švietimo programas užtikrinimas)</w:t>
      </w:r>
      <w:r w:rsidRPr="00EF36C0">
        <w:rPr>
          <w:rFonts w:ascii="Times New Roman" w:hAnsi="Times New Roman"/>
          <w:sz w:val="24"/>
          <w:szCs w:val="24"/>
        </w:rPr>
        <w:t xml:space="preserve"> ir 6 (</w:t>
      </w:r>
      <w:r w:rsidRPr="00EF36C0">
        <w:rPr>
          <w:rFonts w:ascii="Times New Roman" w:hAnsi="Times New Roman"/>
          <w:color w:val="000000"/>
          <w:sz w:val="24"/>
          <w:szCs w:val="24"/>
        </w:rPr>
        <w:t>švietimo pagalbos teikimo mokiniui, mokytojui, šeimai, mokyklai, vaiko minimaliosios priežiūros priemonių vykdymo organizavimas ir koordinavimas, prevencinių programų įgyvendinimo mokyklose užtikrinimas)</w:t>
      </w:r>
      <w:r w:rsidRPr="00723B3B">
        <w:rPr>
          <w:rFonts w:ascii="Times New Roman" w:hAnsi="Times New Roman"/>
          <w:sz w:val="24"/>
          <w:szCs w:val="24"/>
        </w:rPr>
        <w:t xml:space="preserve"> punktuose nurodytoms savivaldybių savarankiškosioms funkcijoms įgyvendinti valstybei nuosavybės teise priklausantį ir šiuo metu Nacionalinės švietimo agentūros patikėjimo teise valdomą ilgalaikį materialųjį turtą pagal šio sprendimo 1 priedą.</w:t>
      </w:r>
    </w:p>
    <w:p w:rsidR="008C1116" w:rsidRDefault="008C1116" w:rsidP="00433598">
      <w:pPr>
        <w:spacing w:after="0" w:line="240" w:lineRule="auto"/>
        <w:ind w:firstLine="720"/>
        <w:jc w:val="both"/>
        <w:rPr>
          <w:rFonts w:ascii="Times New Roman" w:hAnsi="Times New Roman"/>
          <w:sz w:val="24"/>
          <w:szCs w:val="24"/>
        </w:rPr>
      </w:pPr>
      <w:r w:rsidRPr="0047047F">
        <w:rPr>
          <w:rFonts w:ascii="Times New Roman" w:hAnsi="Times New Roman"/>
          <w:sz w:val="24"/>
          <w:szCs w:val="24"/>
        </w:rPr>
        <w:t>2.</w:t>
      </w:r>
      <w:r>
        <w:rPr>
          <w:rFonts w:ascii="Times New Roman" w:hAnsi="Times New Roman"/>
          <w:sz w:val="24"/>
          <w:szCs w:val="24"/>
        </w:rPr>
        <w:t> </w:t>
      </w:r>
      <w:r w:rsidR="00D17CA9">
        <w:rPr>
          <w:rFonts w:ascii="Times New Roman" w:hAnsi="Times New Roman"/>
          <w:sz w:val="24"/>
          <w:szCs w:val="24"/>
        </w:rPr>
        <w:t>Priėmus Lietuvos Respublikos Vyriausybės nutarimą ir perėmus šio sprendimo 1 punkte nurodytą turtą Pagėgių savivaldybės nuosavybėn, p</w:t>
      </w:r>
      <w:r>
        <w:rPr>
          <w:rFonts w:ascii="Times New Roman" w:hAnsi="Times New Roman"/>
          <w:sz w:val="24"/>
          <w:szCs w:val="24"/>
        </w:rPr>
        <w:t>erduoti</w:t>
      </w:r>
      <w:r w:rsidR="00D17CA9">
        <w:rPr>
          <w:rFonts w:ascii="Times New Roman" w:hAnsi="Times New Roman"/>
          <w:sz w:val="24"/>
          <w:szCs w:val="24"/>
        </w:rPr>
        <w:t xml:space="preserve"> jį </w:t>
      </w:r>
      <w:r>
        <w:rPr>
          <w:rFonts w:ascii="Times New Roman" w:hAnsi="Times New Roman"/>
          <w:sz w:val="24"/>
          <w:szCs w:val="24"/>
        </w:rPr>
        <w:t>Pagėgių Algimanto Mackaus gimnazijai</w:t>
      </w:r>
      <w:r w:rsidRPr="0068638C">
        <w:rPr>
          <w:rFonts w:ascii="Times New Roman" w:hAnsi="Times New Roman"/>
          <w:sz w:val="24"/>
          <w:szCs w:val="24"/>
        </w:rPr>
        <w:t xml:space="preserve"> pagal šio</w:t>
      </w:r>
      <w:r w:rsidRPr="001C2F4D">
        <w:rPr>
          <w:rFonts w:ascii="Times New Roman" w:hAnsi="Times New Roman"/>
          <w:sz w:val="24"/>
          <w:szCs w:val="24"/>
        </w:rPr>
        <w:t xml:space="preserve"> sprendimo 2</w:t>
      </w:r>
      <w:r>
        <w:rPr>
          <w:rFonts w:ascii="Times New Roman" w:hAnsi="Times New Roman"/>
          <w:sz w:val="24"/>
          <w:szCs w:val="24"/>
        </w:rPr>
        <w:t xml:space="preserve"> </w:t>
      </w:r>
      <w:r w:rsidRPr="00914463">
        <w:rPr>
          <w:rFonts w:ascii="Times New Roman" w:hAnsi="Times New Roman"/>
          <w:sz w:val="24"/>
          <w:szCs w:val="24"/>
        </w:rPr>
        <w:t>priedą</w:t>
      </w:r>
      <w:r w:rsidR="00D17CA9">
        <w:rPr>
          <w:rFonts w:ascii="Times New Roman" w:hAnsi="Times New Roman"/>
          <w:sz w:val="24"/>
          <w:szCs w:val="24"/>
        </w:rPr>
        <w:t xml:space="preserve"> valdyti, </w:t>
      </w:r>
      <w:r w:rsidR="00D17CA9" w:rsidRPr="001C2F4D">
        <w:rPr>
          <w:rFonts w:ascii="Times New Roman" w:hAnsi="Times New Roman"/>
          <w:sz w:val="24"/>
          <w:szCs w:val="24"/>
        </w:rPr>
        <w:t xml:space="preserve">naudoti ir disponuoti juo patikėjimo teise, naudojant turtą gerinti švietimo paslaugų kokybę, </w:t>
      </w:r>
      <w:r w:rsidR="00D17CA9">
        <w:rPr>
          <w:rFonts w:ascii="Times New Roman" w:hAnsi="Times New Roman"/>
          <w:sz w:val="24"/>
          <w:szCs w:val="24"/>
        </w:rPr>
        <w:t>aprūpinant efektyviai veikiančią Pagėgių Algimanto Mackaus gimnaziją</w:t>
      </w:r>
      <w:r w:rsidR="00D17CA9" w:rsidRPr="001C2F4D">
        <w:rPr>
          <w:rFonts w:ascii="Times New Roman" w:hAnsi="Times New Roman"/>
          <w:sz w:val="24"/>
          <w:szCs w:val="24"/>
        </w:rPr>
        <w:t xml:space="preserve">  kompiuterine įranga.</w:t>
      </w:r>
    </w:p>
    <w:p w:rsidR="008C1116" w:rsidRDefault="008C1116" w:rsidP="00433598">
      <w:pPr>
        <w:spacing w:after="0" w:line="240" w:lineRule="auto"/>
        <w:ind w:firstLine="720"/>
        <w:jc w:val="both"/>
        <w:rPr>
          <w:rFonts w:ascii="Times New Roman" w:hAnsi="Times New Roman"/>
          <w:sz w:val="24"/>
          <w:szCs w:val="24"/>
        </w:rPr>
      </w:pPr>
      <w:r>
        <w:rPr>
          <w:rFonts w:ascii="Times New Roman" w:hAnsi="Times New Roman"/>
          <w:sz w:val="24"/>
          <w:szCs w:val="24"/>
        </w:rPr>
        <w:t>3</w:t>
      </w:r>
      <w:r w:rsidRPr="0047047F">
        <w:rPr>
          <w:rFonts w:ascii="Times New Roman" w:hAnsi="Times New Roman"/>
          <w:sz w:val="24"/>
          <w:szCs w:val="24"/>
        </w:rPr>
        <w:t>.</w:t>
      </w:r>
      <w:r>
        <w:rPr>
          <w:rFonts w:ascii="Times New Roman" w:hAnsi="Times New Roman"/>
          <w:sz w:val="24"/>
          <w:szCs w:val="24"/>
        </w:rPr>
        <w:t> Įgalioti Pagėgių savivaldybės administracijos direktorių</w:t>
      </w:r>
      <w:r w:rsidRPr="0047047F">
        <w:rPr>
          <w:rFonts w:ascii="Times New Roman" w:hAnsi="Times New Roman"/>
          <w:sz w:val="24"/>
          <w:szCs w:val="24"/>
        </w:rPr>
        <w:t xml:space="preserve"> savivaldybės vardu pasirašyti sprendimo 1 </w:t>
      </w:r>
      <w:r>
        <w:rPr>
          <w:rFonts w:ascii="Times New Roman" w:hAnsi="Times New Roman"/>
          <w:sz w:val="24"/>
          <w:szCs w:val="24"/>
        </w:rPr>
        <w:t xml:space="preserve">ir 2 </w:t>
      </w:r>
      <w:r w:rsidRPr="0047047F">
        <w:rPr>
          <w:rFonts w:ascii="Times New Roman" w:hAnsi="Times New Roman"/>
          <w:sz w:val="24"/>
          <w:szCs w:val="24"/>
        </w:rPr>
        <w:t>punkt</w:t>
      </w:r>
      <w:r>
        <w:rPr>
          <w:rFonts w:ascii="Times New Roman" w:hAnsi="Times New Roman"/>
          <w:sz w:val="24"/>
          <w:szCs w:val="24"/>
        </w:rPr>
        <w:t>uos</w:t>
      </w:r>
      <w:r w:rsidRPr="0047047F">
        <w:rPr>
          <w:rFonts w:ascii="Times New Roman" w:hAnsi="Times New Roman"/>
          <w:sz w:val="24"/>
          <w:szCs w:val="24"/>
        </w:rPr>
        <w:t>e nurodyto turto perdavimo ir priėmimo akt</w:t>
      </w:r>
      <w:r>
        <w:rPr>
          <w:rFonts w:ascii="Times New Roman" w:hAnsi="Times New Roman"/>
          <w:sz w:val="24"/>
          <w:szCs w:val="24"/>
        </w:rPr>
        <w:t>us.</w:t>
      </w:r>
    </w:p>
    <w:p w:rsidR="008C1116" w:rsidRDefault="008C1116" w:rsidP="00433598">
      <w:pPr>
        <w:spacing w:after="0" w:line="240" w:lineRule="auto"/>
        <w:ind w:firstLine="720"/>
        <w:jc w:val="both"/>
        <w:rPr>
          <w:rFonts w:ascii="Times New Roman" w:hAnsi="Times New Roman"/>
          <w:sz w:val="24"/>
          <w:szCs w:val="24"/>
        </w:rPr>
      </w:pPr>
      <w:r>
        <w:rPr>
          <w:rFonts w:ascii="Times New Roman" w:hAnsi="Times New Roman"/>
          <w:sz w:val="24"/>
          <w:szCs w:val="24"/>
        </w:rPr>
        <w:t>4</w:t>
      </w:r>
      <w:r w:rsidRPr="004809C8">
        <w:rPr>
          <w:rFonts w:ascii="Times New Roman" w:hAnsi="Times New Roman"/>
          <w:sz w:val="24"/>
          <w:szCs w:val="24"/>
        </w:rPr>
        <w:t xml:space="preserve">. Sprendimą paskelbti Pagėgių savivaldybės interneto svetainėje </w:t>
      </w:r>
      <w:hyperlink r:id="rId8" w:history="1">
        <w:r w:rsidRPr="004809C8">
          <w:rPr>
            <w:rStyle w:val="Hipersaitas"/>
            <w:rFonts w:ascii="Times New Roman" w:hAnsi="Times New Roman"/>
            <w:sz w:val="24"/>
            <w:szCs w:val="24"/>
          </w:rPr>
          <w:t>www.pagegiai.lt</w:t>
        </w:r>
      </w:hyperlink>
      <w:r w:rsidRPr="004809C8">
        <w:rPr>
          <w:rFonts w:ascii="Times New Roman" w:hAnsi="Times New Roman"/>
          <w:sz w:val="24"/>
          <w:szCs w:val="24"/>
        </w:rPr>
        <w:t xml:space="preserve">.    </w:t>
      </w:r>
    </w:p>
    <w:p w:rsidR="00207288" w:rsidRPr="00207288" w:rsidRDefault="00207288" w:rsidP="00207288">
      <w:pPr>
        <w:spacing w:after="0" w:line="240" w:lineRule="auto"/>
        <w:ind w:firstLine="709"/>
        <w:jc w:val="both"/>
        <w:rPr>
          <w:rFonts w:ascii="Times New Roman" w:eastAsia="Times New Roman" w:hAnsi="Times New Roman"/>
          <w:sz w:val="24"/>
          <w:szCs w:val="24"/>
          <w:lang w:eastAsia="lt-LT"/>
        </w:rPr>
      </w:pPr>
      <w:r w:rsidRPr="00207288">
        <w:rPr>
          <w:rFonts w:ascii="Times New Roman" w:eastAsia="Times New Roman" w:hAnsi="Times New Roman"/>
          <w:sz w:val="24"/>
          <w:szCs w:val="24"/>
          <w:lang w:eastAsia="lt-LT"/>
        </w:rPr>
        <w:t>Šis sprendimas per vieną mėnesį nuo jo paskelbimo arba įteikimo dienos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9" w:history="1">
        <w:r w:rsidRPr="00207288">
          <w:rPr>
            <w:rFonts w:ascii="Times New Roman" w:eastAsia="Times New Roman" w:hAnsi="Times New Roman"/>
            <w:color w:val="0000FF"/>
            <w:sz w:val="24"/>
            <w:szCs w:val="24"/>
            <w:u w:val="single"/>
            <w:lang w:eastAsia="lt-LT"/>
          </w:rPr>
          <w:t>https://e.teismas.lt</w:t>
        </w:r>
      </w:hyperlink>
      <w:r w:rsidRPr="00207288">
        <w:rPr>
          <w:rFonts w:ascii="Times New Roman" w:eastAsia="Times New Roman" w:hAnsi="Times New Roman"/>
          <w:sz w:val="24"/>
          <w:szCs w:val="24"/>
          <w:lang w:eastAsia="lt-LT"/>
        </w:rPr>
        <w:t>) Lietuvos Respublikos administracinių bylų teisenos įstatymo nustatyta tvarka.</w:t>
      </w:r>
    </w:p>
    <w:p w:rsidR="00433598" w:rsidRPr="00433598" w:rsidRDefault="00433598" w:rsidP="00433598">
      <w:pPr>
        <w:spacing w:after="0" w:line="240" w:lineRule="auto"/>
        <w:ind w:firstLine="720"/>
        <w:jc w:val="both"/>
        <w:rPr>
          <w:rFonts w:ascii="Times New Roman" w:hAnsi="Times New Roman"/>
          <w:sz w:val="28"/>
          <w:szCs w:val="28"/>
        </w:rPr>
      </w:pPr>
    </w:p>
    <w:p w:rsidR="00EF36C0" w:rsidRDefault="00EF36C0" w:rsidP="00433598">
      <w:pPr>
        <w:spacing w:after="0" w:line="240" w:lineRule="auto"/>
        <w:rPr>
          <w:rFonts w:ascii="Times New Roman" w:hAnsi="Times New Roman"/>
          <w:sz w:val="24"/>
          <w:szCs w:val="24"/>
        </w:rPr>
      </w:pPr>
    </w:p>
    <w:p w:rsidR="00EF36C0" w:rsidRDefault="00EF36C0" w:rsidP="00433598">
      <w:pPr>
        <w:spacing w:after="0" w:line="240" w:lineRule="auto"/>
        <w:rPr>
          <w:rFonts w:ascii="Times New Roman" w:hAnsi="Times New Roman"/>
          <w:sz w:val="24"/>
          <w:szCs w:val="24"/>
        </w:rPr>
      </w:pPr>
    </w:p>
    <w:p w:rsidR="008C1116" w:rsidRDefault="008C1116" w:rsidP="00433598">
      <w:pPr>
        <w:spacing w:after="0" w:line="240" w:lineRule="auto"/>
        <w:rPr>
          <w:rFonts w:ascii="Times New Roman" w:hAnsi="Times New Roman"/>
          <w:sz w:val="24"/>
          <w:szCs w:val="24"/>
        </w:rPr>
      </w:pPr>
      <w:r>
        <w:rPr>
          <w:rFonts w:ascii="Times New Roman" w:hAnsi="Times New Roman"/>
          <w:sz w:val="24"/>
          <w:szCs w:val="24"/>
        </w:rPr>
        <w:t>S</w:t>
      </w:r>
      <w:r w:rsidRPr="004809C8">
        <w:rPr>
          <w:rFonts w:ascii="Times New Roman" w:hAnsi="Times New Roman"/>
          <w:sz w:val="24"/>
          <w:szCs w:val="24"/>
        </w:rPr>
        <w:t xml:space="preserve">avivaldybės meras                                                                           </w:t>
      </w:r>
      <w:r>
        <w:rPr>
          <w:rFonts w:ascii="Times New Roman" w:hAnsi="Times New Roman"/>
          <w:sz w:val="24"/>
          <w:szCs w:val="24"/>
        </w:rPr>
        <w:t xml:space="preserve">           </w:t>
      </w:r>
      <w:r w:rsidR="00433598">
        <w:rPr>
          <w:rFonts w:ascii="Times New Roman" w:hAnsi="Times New Roman"/>
          <w:sz w:val="24"/>
          <w:szCs w:val="24"/>
        </w:rPr>
        <w:t xml:space="preserve">      </w:t>
      </w:r>
      <w:r w:rsidR="00D17CA9">
        <w:rPr>
          <w:rFonts w:ascii="Times New Roman" w:hAnsi="Times New Roman"/>
          <w:sz w:val="24"/>
          <w:szCs w:val="24"/>
        </w:rPr>
        <w:t>Vaidas Bendaravičius</w:t>
      </w:r>
    </w:p>
    <w:p w:rsidR="00D17CA9" w:rsidRPr="00433598" w:rsidRDefault="00D17CA9" w:rsidP="00433598">
      <w:pPr>
        <w:spacing w:after="0" w:line="240" w:lineRule="auto"/>
        <w:rPr>
          <w:rFonts w:ascii="Times New Roman" w:hAnsi="Times New Roman"/>
          <w:sz w:val="16"/>
          <w:szCs w:val="16"/>
        </w:rPr>
      </w:pPr>
    </w:p>
    <w:p w:rsidR="008C1116" w:rsidRDefault="008C1116" w:rsidP="00433598">
      <w:pPr>
        <w:spacing w:line="240" w:lineRule="auto"/>
        <w:ind w:firstLine="6663"/>
        <w:rPr>
          <w:rFonts w:ascii="Times New Roman" w:hAnsi="Times New Roman"/>
          <w:sz w:val="24"/>
          <w:szCs w:val="24"/>
        </w:rPr>
      </w:pPr>
    </w:p>
    <w:p w:rsidR="00EF36C0" w:rsidRDefault="00EF36C0" w:rsidP="00433598">
      <w:pPr>
        <w:spacing w:line="240" w:lineRule="auto"/>
        <w:ind w:firstLine="6663"/>
        <w:rPr>
          <w:rFonts w:ascii="Times New Roman" w:hAnsi="Times New Roman"/>
          <w:sz w:val="24"/>
          <w:szCs w:val="24"/>
        </w:rPr>
      </w:pPr>
    </w:p>
    <w:p w:rsidR="00EF36C0" w:rsidRDefault="00EF36C0" w:rsidP="00433598">
      <w:pPr>
        <w:spacing w:line="240" w:lineRule="auto"/>
        <w:ind w:firstLine="6663"/>
        <w:rPr>
          <w:rFonts w:ascii="Times New Roman" w:hAnsi="Times New Roman"/>
          <w:sz w:val="24"/>
          <w:szCs w:val="24"/>
        </w:rPr>
      </w:pPr>
    </w:p>
    <w:p w:rsidR="00EF36C0" w:rsidRDefault="00EF36C0" w:rsidP="00433598">
      <w:pPr>
        <w:spacing w:line="240" w:lineRule="auto"/>
        <w:ind w:firstLine="6663"/>
        <w:rPr>
          <w:rFonts w:ascii="Times New Roman" w:hAnsi="Times New Roman"/>
          <w:sz w:val="24"/>
          <w:szCs w:val="24"/>
        </w:rPr>
      </w:pPr>
    </w:p>
    <w:p w:rsidR="00EF36C0" w:rsidRDefault="00EF36C0" w:rsidP="00433598">
      <w:pPr>
        <w:spacing w:line="240" w:lineRule="auto"/>
        <w:ind w:firstLine="6663"/>
        <w:rPr>
          <w:rFonts w:ascii="Times New Roman" w:hAnsi="Times New Roman"/>
          <w:sz w:val="24"/>
          <w:szCs w:val="24"/>
        </w:rPr>
      </w:pPr>
    </w:p>
    <w:p w:rsidR="00EF36C0" w:rsidRDefault="00EF36C0" w:rsidP="00433598">
      <w:pPr>
        <w:spacing w:line="240" w:lineRule="auto"/>
        <w:ind w:firstLine="6663"/>
        <w:rPr>
          <w:rFonts w:ascii="Times New Roman" w:hAnsi="Times New Roman"/>
          <w:sz w:val="24"/>
          <w:szCs w:val="24"/>
        </w:rPr>
      </w:pPr>
    </w:p>
    <w:p w:rsidR="00EF36C0" w:rsidRPr="004809C8" w:rsidRDefault="00EF36C0" w:rsidP="00433598">
      <w:pPr>
        <w:spacing w:line="240" w:lineRule="auto"/>
        <w:ind w:firstLine="6663"/>
        <w:rPr>
          <w:rFonts w:ascii="Times New Roman" w:hAnsi="Times New Roman"/>
          <w:sz w:val="24"/>
          <w:szCs w:val="24"/>
        </w:rPr>
      </w:pPr>
    </w:p>
    <w:p w:rsidR="008C1116" w:rsidRPr="00207288" w:rsidRDefault="008C1116" w:rsidP="00FE0C13">
      <w:pPr>
        <w:tabs>
          <w:tab w:val="left" w:pos="4678"/>
        </w:tabs>
        <w:spacing w:after="0"/>
        <w:jc w:val="center"/>
        <w:rPr>
          <w:rFonts w:ascii="Times New Roman" w:hAnsi="Times New Roman"/>
          <w:sz w:val="24"/>
          <w:szCs w:val="24"/>
        </w:rPr>
      </w:pPr>
      <w:r>
        <w:rPr>
          <w:rFonts w:ascii="Times New Roman" w:hAnsi="Times New Roman"/>
        </w:rPr>
        <w:t xml:space="preserve">                                               </w:t>
      </w:r>
      <w:r w:rsidR="00F06AAF">
        <w:rPr>
          <w:rFonts w:ascii="Times New Roman" w:hAnsi="Times New Roman"/>
        </w:rPr>
        <w:t xml:space="preserve">              </w:t>
      </w:r>
      <w:r w:rsidR="00CB2CAA">
        <w:rPr>
          <w:rFonts w:ascii="Times New Roman" w:hAnsi="Times New Roman"/>
        </w:rPr>
        <w:t xml:space="preserve">                      </w:t>
      </w:r>
      <w:r w:rsidRPr="00207288">
        <w:rPr>
          <w:rFonts w:ascii="Times New Roman" w:hAnsi="Times New Roman"/>
          <w:sz w:val="24"/>
          <w:szCs w:val="24"/>
        </w:rPr>
        <w:t xml:space="preserve">Pagėgių savivaldybės tarybos </w:t>
      </w:r>
    </w:p>
    <w:p w:rsidR="00207288" w:rsidRDefault="008C1116" w:rsidP="00FE0C13">
      <w:pPr>
        <w:tabs>
          <w:tab w:val="left" w:pos="4678"/>
        </w:tabs>
        <w:spacing w:after="0"/>
        <w:rPr>
          <w:rFonts w:ascii="Times New Roman" w:hAnsi="Times New Roman"/>
          <w:sz w:val="24"/>
          <w:szCs w:val="24"/>
        </w:rPr>
      </w:pPr>
      <w:r w:rsidRPr="00207288">
        <w:rPr>
          <w:rFonts w:ascii="Times New Roman" w:hAnsi="Times New Roman"/>
          <w:sz w:val="24"/>
          <w:szCs w:val="24"/>
        </w:rPr>
        <w:tab/>
      </w:r>
      <w:r w:rsidR="00207288">
        <w:rPr>
          <w:rFonts w:ascii="Times New Roman" w:hAnsi="Times New Roman"/>
          <w:sz w:val="24"/>
          <w:szCs w:val="24"/>
        </w:rPr>
        <w:t xml:space="preserve">                 </w:t>
      </w:r>
      <w:r w:rsidRPr="00207288">
        <w:rPr>
          <w:rFonts w:ascii="Times New Roman" w:hAnsi="Times New Roman"/>
          <w:sz w:val="24"/>
          <w:szCs w:val="24"/>
        </w:rPr>
        <w:t>20</w:t>
      </w:r>
      <w:r w:rsidR="00D17CA9" w:rsidRPr="00207288">
        <w:rPr>
          <w:rFonts w:ascii="Times New Roman" w:hAnsi="Times New Roman"/>
          <w:sz w:val="24"/>
          <w:szCs w:val="24"/>
        </w:rPr>
        <w:t>26</w:t>
      </w:r>
      <w:r w:rsidRPr="00207288">
        <w:rPr>
          <w:rFonts w:ascii="Times New Roman" w:hAnsi="Times New Roman"/>
          <w:sz w:val="24"/>
          <w:szCs w:val="24"/>
        </w:rPr>
        <w:t xml:space="preserve"> m. </w:t>
      </w:r>
      <w:r w:rsidR="00CB2CAA" w:rsidRPr="00207288">
        <w:rPr>
          <w:rFonts w:ascii="Times New Roman" w:hAnsi="Times New Roman"/>
          <w:sz w:val="24"/>
          <w:szCs w:val="24"/>
        </w:rPr>
        <w:t>rugpjūčio 20</w:t>
      </w:r>
      <w:r w:rsidR="001E696E" w:rsidRPr="00207288">
        <w:rPr>
          <w:rFonts w:ascii="Times New Roman" w:hAnsi="Times New Roman"/>
          <w:sz w:val="24"/>
          <w:szCs w:val="24"/>
        </w:rPr>
        <w:t xml:space="preserve"> </w:t>
      </w:r>
      <w:r w:rsidRPr="00207288">
        <w:rPr>
          <w:rFonts w:ascii="Times New Roman" w:hAnsi="Times New Roman"/>
          <w:sz w:val="24"/>
          <w:szCs w:val="24"/>
        </w:rPr>
        <w:t xml:space="preserve">d. </w:t>
      </w:r>
    </w:p>
    <w:p w:rsidR="008C1116" w:rsidRPr="00207288" w:rsidRDefault="00207288" w:rsidP="00207288">
      <w:pPr>
        <w:tabs>
          <w:tab w:val="left" w:pos="4678"/>
        </w:tabs>
        <w:spacing w:after="0"/>
        <w:ind w:firstLine="5670"/>
        <w:rPr>
          <w:rFonts w:ascii="Times New Roman" w:hAnsi="Times New Roman"/>
          <w:sz w:val="24"/>
          <w:szCs w:val="24"/>
        </w:rPr>
      </w:pPr>
      <w:r>
        <w:rPr>
          <w:rFonts w:ascii="Times New Roman" w:hAnsi="Times New Roman"/>
          <w:sz w:val="24"/>
          <w:szCs w:val="24"/>
        </w:rPr>
        <w:t xml:space="preserve"> </w:t>
      </w:r>
      <w:r w:rsidR="00EF36C0">
        <w:rPr>
          <w:rFonts w:ascii="Times New Roman" w:hAnsi="Times New Roman"/>
          <w:sz w:val="24"/>
          <w:szCs w:val="24"/>
        </w:rPr>
        <w:t>sprendimo Nr. T</w:t>
      </w:r>
      <w:r w:rsidR="008C1116" w:rsidRPr="00207288">
        <w:rPr>
          <w:rFonts w:ascii="Times New Roman" w:hAnsi="Times New Roman"/>
          <w:sz w:val="24"/>
          <w:szCs w:val="24"/>
        </w:rPr>
        <w:t>-</w:t>
      </w:r>
      <w:r w:rsidR="00EF36C0">
        <w:rPr>
          <w:rFonts w:ascii="Times New Roman" w:hAnsi="Times New Roman"/>
          <w:sz w:val="24"/>
          <w:szCs w:val="24"/>
        </w:rPr>
        <w:t>98</w:t>
      </w:r>
    </w:p>
    <w:p w:rsidR="008C1116" w:rsidRPr="00207288" w:rsidRDefault="008C1116" w:rsidP="00FE0C13">
      <w:pPr>
        <w:tabs>
          <w:tab w:val="left" w:pos="4678"/>
        </w:tabs>
        <w:spacing w:after="0"/>
        <w:rPr>
          <w:rFonts w:ascii="Times New Roman" w:hAnsi="Times New Roman"/>
          <w:sz w:val="24"/>
          <w:szCs w:val="24"/>
        </w:rPr>
      </w:pPr>
      <w:r w:rsidRPr="00207288">
        <w:rPr>
          <w:rFonts w:ascii="Times New Roman" w:hAnsi="Times New Roman"/>
          <w:sz w:val="24"/>
          <w:szCs w:val="24"/>
        </w:rPr>
        <w:tab/>
      </w:r>
      <w:r w:rsidR="00EF36C0">
        <w:rPr>
          <w:rFonts w:ascii="Times New Roman" w:hAnsi="Times New Roman"/>
          <w:sz w:val="24"/>
          <w:szCs w:val="24"/>
        </w:rPr>
        <w:t xml:space="preserve">                 </w:t>
      </w:r>
      <w:r w:rsidRPr="00207288">
        <w:rPr>
          <w:rFonts w:ascii="Times New Roman" w:hAnsi="Times New Roman"/>
          <w:sz w:val="24"/>
          <w:szCs w:val="24"/>
        </w:rPr>
        <w:t>1 priedas</w:t>
      </w:r>
    </w:p>
    <w:p w:rsidR="008C1116" w:rsidRPr="00207288" w:rsidRDefault="008C1116" w:rsidP="00FE0C13">
      <w:pPr>
        <w:tabs>
          <w:tab w:val="left" w:pos="5245"/>
        </w:tabs>
        <w:spacing w:after="0"/>
        <w:rPr>
          <w:rFonts w:ascii="Times New Roman" w:hAnsi="Times New Roman"/>
          <w:sz w:val="24"/>
          <w:szCs w:val="24"/>
        </w:rPr>
      </w:pPr>
    </w:p>
    <w:p w:rsidR="008C1116" w:rsidRPr="00207288" w:rsidRDefault="008C1116" w:rsidP="00FE0C13">
      <w:pPr>
        <w:tabs>
          <w:tab w:val="left" w:pos="5245"/>
        </w:tabs>
        <w:spacing w:after="0"/>
        <w:rPr>
          <w:rFonts w:ascii="Times New Roman" w:hAnsi="Times New Roman"/>
          <w:sz w:val="24"/>
          <w:szCs w:val="24"/>
        </w:rPr>
      </w:pPr>
    </w:p>
    <w:p w:rsidR="008C1116" w:rsidRPr="00207288" w:rsidRDefault="008C1116" w:rsidP="00FE0C13">
      <w:pPr>
        <w:tabs>
          <w:tab w:val="left" w:pos="5245"/>
        </w:tabs>
        <w:spacing w:after="0"/>
        <w:jc w:val="center"/>
        <w:rPr>
          <w:rFonts w:ascii="Times New Roman" w:hAnsi="Times New Roman"/>
          <w:b/>
          <w:bCs/>
          <w:sz w:val="24"/>
          <w:szCs w:val="24"/>
        </w:rPr>
      </w:pPr>
      <w:r w:rsidRPr="00207288">
        <w:rPr>
          <w:rFonts w:ascii="Times New Roman" w:hAnsi="Times New Roman"/>
          <w:b/>
          <w:bCs/>
          <w:sz w:val="24"/>
          <w:szCs w:val="24"/>
        </w:rPr>
        <w:t>PAGĖGIŲ SAVIVALDYBĖS NUOSAVYBĖN PERIMAMO</w:t>
      </w:r>
    </w:p>
    <w:p w:rsidR="008C1116" w:rsidRPr="00207288" w:rsidRDefault="008C1116" w:rsidP="00FE0C13">
      <w:pPr>
        <w:tabs>
          <w:tab w:val="left" w:pos="5245"/>
        </w:tabs>
        <w:spacing w:after="0"/>
        <w:jc w:val="center"/>
        <w:rPr>
          <w:rFonts w:ascii="Times New Roman" w:hAnsi="Times New Roman"/>
          <w:b/>
          <w:bCs/>
          <w:sz w:val="24"/>
          <w:szCs w:val="24"/>
        </w:rPr>
      </w:pPr>
      <w:r w:rsidRPr="00207288">
        <w:rPr>
          <w:rFonts w:ascii="Times New Roman" w:hAnsi="Times New Roman"/>
          <w:b/>
          <w:bCs/>
          <w:sz w:val="24"/>
          <w:szCs w:val="24"/>
        </w:rPr>
        <w:t>ILGALAIKIO MATERIALIOJO TURTO SĄRAŠAS</w:t>
      </w:r>
    </w:p>
    <w:p w:rsidR="00F06AAF" w:rsidRPr="00914FBF" w:rsidRDefault="00F06AAF" w:rsidP="00FE0C13">
      <w:pPr>
        <w:tabs>
          <w:tab w:val="left" w:pos="5245"/>
        </w:tabs>
        <w:spacing w:after="0"/>
        <w:jc w:val="center"/>
        <w:rPr>
          <w:rFonts w:ascii="Times New Roman" w:hAnsi="Times New Roman"/>
        </w:rPr>
      </w:pPr>
    </w:p>
    <w:p w:rsidR="008C1116" w:rsidRDefault="008C1116" w:rsidP="00FE0C13">
      <w:pPr>
        <w:spacing w:after="0" w:line="240" w:lineRule="auto"/>
        <w:ind w:left="4678"/>
        <w:rPr>
          <w:rFonts w:ascii="Times New Roman" w:hAnsi="Times New Roman"/>
        </w:rPr>
      </w:pPr>
    </w:p>
    <w:p w:rsidR="008C1116" w:rsidRPr="00481148" w:rsidRDefault="00DD3008" w:rsidP="00481148">
      <w:pPr>
        <w:spacing w:after="0" w:line="240" w:lineRule="auto"/>
        <w:rPr>
          <w:rFonts w:ascii="Times New Roman" w:hAnsi="Times New Roman"/>
          <w:b/>
        </w:rPr>
      </w:pPr>
      <w:r w:rsidRPr="00626AB5">
        <w:rPr>
          <w:rFonts w:ascii="Times New Roman" w:hAnsi="Times New Roman"/>
          <w:b/>
        </w:rPr>
        <w:t>Perimamo ilgalaikio materia</w:t>
      </w:r>
      <w:r w:rsidR="00F06AAF">
        <w:rPr>
          <w:rFonts w:ascii="Times New Roman" w:hAnsi="Times New Roman"/>
          <w:b/>
        </w:rPr>
        <w:t>liojo turto sąrašas</w:t>
      </w:r>
    </w:p>
    <w:tbl>
      <w:tblPr>
        <w:tblStyle w:val="Lentelstinklelis"/>
        <w:tblpPr w:leftFromText="180" w:rightFromText="180" w:vertAnchor="text" w:tblpX="92" w:tblpY="1"/>
        <w:tblOverlap w:val="never"/>
        <w:tblW w:w="9219" w:type="dxa"/>
        <w:tblLook w:val="04A0" w:firstRow="1" w:lastRow="0" w:firstColumn="1" w:lastColumn="0" w:noHBand="0" w:noVBand="1"/>
      </w:tblPr>
      <w:tblGrid>
        <w:gridCol w:w="594"/>
        <w:gridCol w:w="2684"/>
        <w:gridCol w:w="1997"/>
        <w:gridCol w:w="1108"/>
        <w:gridCol w:w="1269"/>
        <w:gridCol w:w="1567"/>
      </w:tblGrid>
      <w:tr w:rsidR="00D17CA9" w:rsidRPr="00D17CA9" w:rsidTr="00F06AAF">
        <w:trPr>
          <w:trHeight w:val="562"/>
        </w:trPr>
        <w:tc>
          <w:tcPr>
            <w:tcW w:w="594" w:type="dxa"/>
            <w:shd w:val="clear" w:color="auto" w:fill="auto"/>
            <w:vAlign w:val="center"/>
          </w:tcPr>
          <w:p w:rsidR="00D17CA9" w:rsidRPr="00D17CA9" w:rsidRDefault="00D17CA9" w:rsidP="00513C9F">
            <w:pPr>
              <w:pStyle w:val="Sraopastraipa"/>
              <w:ind w:left="567" w:hanging="567"/>
              <w:rPr>
                <w:rFonts w:ascii="Times New Roman" w:hAnsi="Times New Roman"/>
                <w:b/>
                <w:szCs w:val="22"/>
                <w:lang w:eastAsia="lt-LT"/>
              </w:rPr>
            </w:pPr>
            <w:r w:rsidRPr="00D17CA9">
              <w:rPr>
                <w:rFonts w:ascii="Times New Roman" w:hAnsi="Times New Roman"/>
                <w:b/>
                <w:szCs w:val="22"/>
                <w:lang w:eastAsia="lt-LT"/>
              </w:rPr>
              <w:t>Eil.</w:t>
            </w:r>
          </w:p>
          <w:p w:rsidR="00D17CA9" w:rsidRPr="00D17CA9" w:rsidRDefault="00D17CA9" w:rsidP="00513C9F">
            <w:pPr>
              <w:pStyle w:val="Sraopastraipa"/>
              <w:ind w:left="567" w:hanging="567"/>
              <w:rPr>
                <w:rFonts w:ascii="Times New Roman" w:hAnsi="Times New Roman"/>
                <w:b/>
                <w:szCs w:val="22"/>
                <w:lang w:eastAsia="lt-LT"/>
              </w:rPr>
            </w:pPr>
            <w:r w:rsidRPr="00D17CA9">
              <w:rPr>
                <w:rFonts w:ascii="Times New Roman" w:hAnsi="Times New Roman"/>
                <w:b/>
                <w:szCs w:val="22"/>
                <w:lang w:eastAsia="lt-LT"/>
              </w:rPr>
              <w:t> Nr.</w:t>
            </w:r>
          </w:p>
        </w:tc>
        <w:tc>
          <w:tcPr>
            <w:tcW w:w="2684" w:type="dxa"/>
            <w:tcBorders>
              <w:right w:val="single" w:sz="2" w:space="0" w:color="auto"/>
            </w:tcBorders>
            <w:shd w:val="clear" w:color="auto" w:fill="auto"/>
            <w:vAlign w:val="center"/>
          </w:tcPr>
          <w:p w:rsidR="00D17CA9" w:rsidRPr="00D17CA9" w:rsidRDefault="00D17CA9" w:rsidP="00513C9F">
            <w:pPr>
              <w:pStyle w:val="Sraopastraipa"/>
              <w:ind w:left="567" w:hanging="567"/>
              <w:jc w:val="center"/>
              <w:rPr>
                <w:rFonts w:ascii="Times New Roman" w:hAnsi="Times New Roman"/>
                <w:b/>
                <w:szCs w:val="22"/>
                <w:lang w:eastAsia="lt-LT"/>
              </w:rPr>
            </w:pPr>
            <w:r w:rsidRPr="00D17CA9">
              <w:rPr>
                <w:rFonts w:ascii="Times New Roman" w:eastAsia="Verdana,Calibri,Times New Roman" w:hAnsi="Times New Roman"/>
                <w:b/>
                <w:bCs/>
                <w:kern w:val="24"/>
                <w:szCs w:val="22"/>
              </w:rPr>
              <w:t>Prekės pavadinimas</w:t>
            </w:r>
          </w:p>
        </w:tc>
        <w:tc>
          <w:tcPr>
            <w:tcW w:w="1997" w:type="dxa"/>
            <w:tcBorders>
              <w:right w:val="single" w:sz="2" w:space="0" w:color="auto"/>
            </w:tcBorders>
            <w:shd w:val="clear" w:color="auto" w:fill="auto"/>
            <w:vAlign w:val="center"/>
          </w:tcPr>
          <w:p w:rsidR="00D17CA9" w:rsidRPr="00D17CA9" w:rsidRDefault="00D17CA9" w:rsidP="00513C9F">
            <w:pPr>
              <w:pStyle w:val="Sraopastraipa"/>
              <w:ind w:left="0"/>
              <w:jc w:val="center"/>
              <w:rPr>
                <w:rFonts w:ascii="Times New Roman" w:eastAsia="Verdana,Calibri,Times New Roman" w:hAnsi="Times New Roman"/>
                <w:b/>
                <w:bCs/>
                <w:kern w:val="24"/>
              </w:rPr>
            </w:pPr>
            <w:r w:rsidRPr="00D17CA9">
              <w:rPr>
                <w:rFonts w:ascii="Times New Roman" w:eastAsia="Verdana,Calibri,Times New Roman" w:hAnsi="Times New Roman"/>
                <w:b/>
                <w:bCs/>
                <w:kern w:val="24"/>
              </w:rPr>
              <w:t>Inventorinis Nr.</w:t>
            </w:r>
          </w:p>
        </w:tc>
        <w:tc>
          <w:tcPr>
            <w:tcW w:w="1108" w:type="dxa"/>
            <w:tcBorders>
              <w:left w:val="single" w:sz="2" w:space="0" w:color="auto"/>
              <w:right w:val="single" w:sz="2" w:space="0" w:color="auto"/>
            </w:tcBorders>
            <w:shd w:val="clear" w:color="auto" w:fill="auto"/>
            <w:vAlign w:val="center"/>
          </w:tcPr>
          <w:p w:rsidR="00D17CA9" w:rsidRPr="00D17CA9" w:rsidRDefault="00D17CA9" w:rsidP="00513C9F">
            <w:pPr>
              <w:pStyle w:val="Sraopastraipa"/>
              <w:ind w:left="0"/>
              <w:jc w:val="center"/>
              <w:rPr>
                <w:rFonts w:ascii="Times New Roman" w:eastAsia="Verdana,Calibri,Times New Roman" w:hAnsi="Times New Roman"/>
                <w:b/>
                <w:bCs/>
                <w:kern w:val="24"/>
              </w:rPr>
            </w:pPr>
            <w:r w:rsidRPr="00D17CA9">
              <w:rPr>
                <w:rFonts w:ascii="Times New Roman" w:eastAsia="Verdana,Calibri,Times New Roman" w:hAnsi="Times New Roman"/>
                <w:b/>
                <w:bCs/>
                <w:kern w:val="24"/>
              </w:rPr>
              <w:t xml:space="preserve">Kiekis </w:t>
            </w:r>
          </w:p>
          <w:p w:rsidR="00D17CA9" w:rsidRPr="00D17CA9" w:rsidRDefault="00D17CA9" w:rsidP="00513C9F">
            <w:pPr>
              <w:pStyle w:val="Sraopastraipa"/>
              <w:ind w:left="0"/>
              <w:jc w:val="center"/>
              <w:rPr>
                <w:rFonts w:ascii="Times New Roman" w:hAnsi="Times New Roman"/>
                <w:b/>
                <w:bCs/>
                <w:lang w:eastAsia="lt-LT"/>
              </w:rPr>
            </w:pPr>
            <w:r w:rsidRPr="00D17CA9">
              <w:rPr>
                <w:rFonts w:ascii="Times New Roman" w:eastAsia="Verdana,Calibri,Times New Roman" w:hAnsi="Times New Roman"/>
                <w:b/>
                <w:bCs/>
                <w:kern w:val="24"/>
              </w:rPr>
              <w:t xml:space="preserve">(Vnt.) </w:t>
            </w:r>
          </w:p>
        </w:tc>
        <w:tc>
          <w:tcPr>
            <w:tcW w:w="1269" w:type="dxa"/>
            <w:tcBorders>
              <w:left w:val="single" w:sz="2" w:space="0" w:color="auto"/>
              <w:right w:val="single" w:sz="2" w:space="0" w:color="auto"/>
            </w:tcBorders>
            <w:shd w:val="clear" w:color="auto" w:fill="auto"/>
            <w:vAlign w:val="center"/>
          </w:tcPr>
          <w:p w:rsidR="00D17CA9" w:rsidRPr="00D17CA9" w:rsidRDefault="00D17CA9" w:rsidP="00513C9F">
            <w:pPr>
              <w:pStyle w:val="Sraopastraipa"/>
              <w:ind w:left="0"/>
              <w:jc w:val="center"/>
              <w:rPr>
                <w:rFonts w:ascii="Times New Roman" w:eastAsia="Verdana,Calibri,Times New Roman" w:hAnsi="Times New Roman"/>
                <w:b/>
                <w:bCs/>
                <w:kern w:val="24"/>
                <w:szCs w:val="22"/>
              </w:rPr>
            </w:pPr>
            <w:r w:rsidRPr="00D17CA9">
              <w:rPr>
                <w:rFonts w:ascii="Times New Roman" w:eastAsia="Verdana,Calibri,Times New Roman" w:hAnsi="Times New Roman"/>
                <w:b/>
                <w:bCs/>
                <w:kern w:val="24"/>
                <w:szCs w:val="22"/>
              </w:rPr>
              <w:t>Vnt. kaina su PVM (Eur.)</w:t>
            </w:r>
          </w:p>
        </w:tc>
        <w:tc>
          <w:tcPr>
            <w:tcW w:w="1567" w:type="dxa"/>
            <w:tcBorders>
              <w:left w:val="single" w:sz="2" w:space="0" w:color="auto"/>
              <w:right w:val="single" w:sz="2" w:space="0" w:color="auto"/>
            </w:tcBorders>
            <w:shd w:val="clear" w:color="auto" w:fill="auto"/>
            <w:vAlign w:val="center"/>
          </w:tcPr>
          <w:p w:rsidR="00D17CA9" w:rsidRPr="00D17CA9" w:rsidRDefault="00D17CA9" w:rsidP="00513C9F">
            <w:pPr>
              <w:pStyle w:val="Sraopastraipa"/>
              <w:ind w:left="0"/>
              <w:jc w:val="center"/>
              <w:rPr>
                <w:rFonts w:ascii="Times New Roman" w:eastAsia="Verdana,Calibri,Times New Roman" w:hAnsi="Times New Roman"/>
                <w:b/>
                <w:bCs/>
                <w:kern w:val="24"/>
                <w:szCs w:val="22"/>
              </w:rPr>
            </w:pPr>
            <w:r w:rsidRPr="00D17CA9">
              <w:rPr>
                <w:rFonts w:ascii="Times New Roman" w:eastAsia="Verdana,Calibri,Times New Roman" w:hAnsi="Times New Roman"/>
                <w:b/>
                <w:bCs/>
                <w:kern w:val="24"/>
                <w:szCs w:val="22"/>
              </w:rPr>
              <w:t>Suma (Eur.)</w:t>
            </w:r>
          </w:p>
        </w:tc>
      </w:tr>
      <w:tr w:rsidR="00D17CA9" w:rsidRPr="00D17CA9" w:rsidTr="00CB2CAA">
        <w:trPr>
          <w:trHeight w:hRule="exact" w:val="1499"/>
        </w:trPr>
        <w:tc>
          <w:tcPr>
            <w:tcW w:w="594" w:type="dxa"/>
            <w:tcBorders>
              <w:bottom w:val="single" w:sz="4" w:space="0" w:color="auto"/>
            </w:tcBorders>
          </w:tcPr>
          <w:p w:rsidR="00D17CA9" w:rsidRPr="00D17CA9" w:rsidRDefault="00D17CA9" w:rsidP="00513C9F">
            <w:pPr>
              <w:tabs>
                <w:tab w:val="left" w:pos="360"/>
              </w:tabs>
              <w:rPr>
                <w:rFonts w:ascii="Times New Roman" w:hAnsi="Times New Roman"/>
                <w:szCs w:val="22"/>
                <w:lang w:eastAsia="lt-LT"/>
              </w:rPr>
            </w:pPr>
            <w:r w:rsidRPr="00D17CA9">
              <w:rPr>
                <w:rFonts w:ascii="Times New Roman" w:hAnsi="Times New Roman"/>
                <w:szCs w:val="22"/>
                <w:lang w:eastAsia="lt-LT"/>
              </w:rPr>
              <w:t>1.</w:t>
            </w:r>
          </w:p>
        </w:tc>
        <w:tc>
          <w:tcPr>
            <w:tcW w:w="2684" w:type="dxa"/>
            <w:tcBorders>
              <w:right w:val="single" w:sz="2" w:space="0" w:color="auto"/>
            </w:tcBorders>
          </w:tcPr>
          <w:p w:rsidR="00D17CA9" w:rsidRPr="00D17CA9" w:rsidRDefault="00CB2CAA" w:rsidP="00513C9F">
            <w:pPr>
              <w:rPr>
                <w:rFonts w:ascii="Times New Roman" w:hAnsi="Times New Roman"/>
                <w:sz w:val="22"/>
                <w:szCs w:val="22"/>
              </w:rPr>
            </w:pPr>
            <w:r w:rsidRPr="00CB2CAA">
              <w:rPr>
                <w:rFonts w:ascii="Times New Roman" w:hAnsi="Times New Roman"/>
                <w:sz w:val="22"/>
                <w:szCs w:val="22"/>
              </w:rPr>
              <w:t>(NB15) 15,9" -  16,9" vidutinio  našumo  nešiojamasis  kompiuteris HP  ProBook 4 G1iR  16 inch 100uJ</w:t>
            </w:r>
          </w:p>
        </w:tc>
        <w:tc>
          <w:tcPr>
            <w:tcW w:w="1997" w:type="dxa"/>
            <w:tcBorders>
              <w:right w:val="single" w:sz="2" w:space="0" w:color="auto"/>
            </w:tcBorders>
          </w:tcPr>
          <w:p w:rsidR="00D17CA9" w:rsidRPr="00D17CA9" w:rsidRDefault="00CB2CAA" w:rsidP="00513C9F">
            <w:pPr>
              <w:jc w:val="center"/>
              <w:rPr>
                <w:rFonts w:ascii="Times New Roman" w:hAnsi="Times New Roman"/>
                <w:color w:val="000000"/>
                <w:sz w:val="22"/>
                <w:szCs w:val="22"/>
                <w:lang w:eastAsia="lt-LT"/>
              </w:rPr>
            </w:pPr>
            <w:r w:rsidRPr="00CB2CAA">
              <w:rPr>
                <w:rFonts w:ascii="Times New Roman" w:hAnsi="Times New Roman"/>
                <w:color w:val="000000"/>
                <w:sz w:val="22"/>
                <w:szCs w:val="22"/>
                <w:lang w:eastAsia="lt-LT"/>
              </w:rPr>
              <w:t>IT22-019701_IT22-019703</w:t>
            </w:r>
          </w:p>
          <w:p w:rsidR="00D17CA9" w:rsidRPr="00D17CA9" w:rsidRDefault="00D17CA9" w:rsidP="00513C9F">
            <w:pPr>
              <w:rPr>
                <w:rFonts w:ascii="Times New Roman" w:hAnsi="Times New Roman"/>
                <w:sz w:val="22"/>
                <w:szCs w:val="22"/>
                <w:lang w:eastAsia="lt-LT"/>
              </w:rPr>
            </w:pPr>
          </w:p>
        </w:tc>
        <w:tc>
          <w:tcPr>
            <w:tcW w:w="1108" w:type="dxa"/>
            <w:tcBorders>
              <w:left w:val="single" w:sz="2" w:space="0" w:color="auto"/>
              <w:right w:val="single" w:sz="2" w:space="0" w:color="auto"/>
            </w:tcBorders>
          </w:tcPr>
          <w:p w:rsidR="00D17CA9" w:rsidRPr="00D17CA9" w:rsidRDefault="00CB2CAA" w:rsidP="00513C9F">
            <w:pPr>
              <w:jc w:val="center"/>
              <w:rPr>
                <w:rFonts w:ascii="Times New Roman" w:hAnsi="Times New Roman"/>
                <w:sz w:val="22"/>
                <w:szCs w:val="22"/>
                <w:lang w:eastAsia="lt-LT"/>
              </w:rPr>
            </w:pPr>
            <w:r>
              <w:rPr>
                <w:rFonts w:ascii="Times New Roman" w:hAnsi="Times New Roman"/>
                <w:sz w:val="22"/>
                <w:szCs w:val="22"/>
                <w:lang w:eastAsia="lt-LT"/>
              </w:rPr>
              <w:t>3</w:t>
            </w:r>
          </w:p>
        </w:tc>
        <w:tc>
          <w:tcPr>
            <w:tcW w:w="1269" w:type="dxa"/>
            <w:tcBorders>
              <w:left w:val="single" w:sz="2" w:space="0" w:color="auto"/>
              <w:right w:val="single" w:sz="2" w:space="0" w:color="auto"/>
            </w:tcBorders>
          </w:tcPr>
          <w:p w:rsidR="00D17CA9" w:rsidRPr="00D17CA9" w:rsidRDefault="00CB2CAA" w:rsidP="00513C9F">
            <w:pPr>
              <w:jc w:val="center"/>
              <w:rPr>
                <w:rFonts w:ascii="Times New Roman" w:hAnsi="Times New Roman"/>
                <w:color w:val="000000"/>
                <w:sz w:val="22"/>
                <w:szCs w:val="22"/>
                <w:lang w:eastAsia="lt-LT"/>
              </w:rPr>
            </w:pPr>
            <w:r>
              <w:rPr>
                <w:rFonts w:ascii="Times New Roman" w:hAnsi="Times New Roman"/>
                <w:color w:val="000000"/>
                <w:sz w:val="22"/>
                <w:szCs w:val="22"/>
                <w:lang w:eastAsia="lt-LT"/>
              </w:rPr>
              <w:t>832,48</w:t>
            </w:r>
          </w:p>
          <w:p w:rsidR="00D17CA9" w:rsidRPr="00D17CA9" w:rsidRDefault="00D17CA9" w:rsidP="00513C9F">
            <w:pPr>
              <w:jc w:val="center"/>
              <w:rPr>
                <w:rFonts w:ascii="Times New Roman" w:hAnsi="Times New Roman"/>
                <w:sz w:val="22"/>
                <w:szCs w:val="22"/>
                <w:lang w:eastAsia="lt-LT"/>
              </w:rPr>
            </w:pPr>
          </w:p>
        </w:tc>
        <w:tc>
          <w:tcPr>
            <w:tcW w:w="1567" w:type="dxa"/>
            <w:tcBorders>
              <w:left w:val="single" w:sz="2" w:space="0" w:color="auto"/>
              <w:right w:val="single" w:sz="2" w:space="0" w:color="auto"/>
            </w:tcBorders>
          </w:tcPr>
          <w:p w:rsidR="00D17CA9" w:rsidRPr="00D17CA9" w:rsidRDefault="00CB2CAA" w:rsidP="00513C9F">
            <w:pPr>
              <w:jc w:val="center"/>
              <w:rPr>
                <w:rFonts w:ascii="Times New Roman" w:hAnsi="Times New Roman"/>
                <w:sz w:val="22"/>
                <w:szCs w:val="22"/>
                <w:lang w:eastAsia="lt-LT"/>
              </w:rPr>
            </w:pPr>
            <w:r>
              <w:rPr>
                <w:rFonts w:ascii="Times New Roman" w:hAnsi="Times New Roman"/>
                <w:sz w:val="22"/>
                <w:szCs w:val="22"/>
                <w:lang w:eastAsia="lt-LT"/>
              </w:rPr>
              <w:t>2497,44</w:t>
            </w:r>
          </w:p>
        </w:tc>
      </w:tr>
      <w:tr w:rsidR="00D17CA9" w:rsidRPr="00D17CA9" w:rsidTr="001E696E">
        <w:trPr>
          <w:trHeight w:val="403"/>
        </w:trPr>
        <w:tc>
          <w:tcPr>
            <w:tcW w:w="3278" w:type="dxa"/>
            <w:gridSpan w:val="2"/>
            <w:tcBorders>
              <w:right w:val="single" w:sz="2" w:space="0" w:color="auto"/>
            </w:tcBorders>
          </w:tcPr>
          <w:p w:rsidR="00D17CA9" w:rsidRPr="00D17CA9" w:rsidRDefault="00D17CA9" w:rsidP="00513C9F">
            <w:pPr>
              <w:pStyle w:val="Sraopastraipa"/>
              <w:ind w:left="0"/>
              <w:jc w:val="center"/>
              <w:rPr>
                <w:rFonts w:ascii="Times New Roman" w:hAnsi="Times New Roman"/>
                <w:b/>
                <w:bCs/>
                <w:szCs w:val="22"/>
              </w:rPr>
            </w:pPr>
            <w:r w:rsidRPr="00D17CA9">
              <w:rPr>
                <w:rFonts w:ascii="Times New Roman" w:hAnsi="Times New Roman"/>
                <w:b/>
                <w:bCs/>
                <w:szCs w:val="22"/>
              </w:rPr>
              <w:t>Iš viso:</w:t>
            </w:r>
          </w:p>
        </w:tc>
        <w:tc>
          <w:tcPr>
            <w:tcW w:w="1997" w:type="dxa"/>
            <w:tcBorders>
              <w:right w:val="single" w:sz="2" w:space="0" w:color="auto"/>
            </w:tcBorders>
          </w:tcPr>
          <w:p w:rsidR="00D17CA9" w:rsidRPr="00D17CA9" w:rsidRDefault="00D17CA9" w:rsidP="00513C9F">
            <w:pPr>
              <w:pStyle w:val="Sraopastraipa"/>
              <w:ind w:left="567" w:hanging="567"/>
              <w:jc w:val="center"/>
              <w:rPr>
                <w:rFonts w:ascii="Times New Roman" w:hAnsi="Times New Roman"/>
                <w:szCs w:val="22"/>
                <w:lang w:eastAsia="lt-LT"/>
              </w:rPr>
            </w:pPr>
          </w:p>
        </w:tc>
        <w:tc>
          <w:tcPr>
            <w:tcW w:w="1108" w:type="dxa"/>
            <w:tcBorders>
              <w:left w:val="single" w:sz="2" w:space="0" w:color="auto"/>
              <w:right w:val="single" w:sz="2" w:space="0" w:color="auto"/>
            </w:tcBorders>
          </w:tcPr>
          <w:p w:rsidR="00D17CA9" w:rsidRPr="00D17CA9" w:rsidRDefault="00CB2CAA" w:rsidP="00513C9F">
            <w:pPr>
              <w:pStyle w:val="Sraopastraipa"/>
              <w:ind w:left="567" w:hanging="567"/>
              <w:jc w:val="center"/>
              <w:rPr>
                <w:rFonts w:ascii="Times New Roman" w:hAnsi="Times New Roman"/>
                <w:b/>
                <w:bCs/>
                <w:szCs w:val="22"/>
                <w:lang w:eastAsia="lt-LT"/>
              </w:rPr>
            </w:pPr>
            <w:r>
              <w:rPr>
                <w:rFonts w:ascii="Times New Roman" w:hAnsi="Times New Roman"/>
                <w:b/>
                <w:bCs/>
                <w:szCs w:val="22"/>
                <w:lang w:eastAsia="lt-LT"/>
              </w:rPr>
              <w:t>3</w:t>
            </w:r>
          </w:p>
          <w:p w:rsidR="00D17CA9" w:rsidRPr="00D17CA9" w:rsidRDefault="00D17CA9" w:rsidP="00513C9F">
            <w:pPr>
              <w:pStyle w:val="Sraopastraipa"/>
              <w:ind w:left="567" w:hanging="567"/>
              <w:jc w:val="center"/>
              <w:rPr>
                <w:rFonts w:ascii="Times New Roman" w:hAnsi="Times New Roman"/>
                <w:b/>
                <w:bCs/>
                <w:szCs w:val="22"/>
                <w:lang w:eastAsia="lt-LT"/>
              </w:rPr>
            </w:pPr>
          </w:p>
        </w:tc>
        <w:tc>
          <w:tcPr>
            <w:tcW w:w="1269" w:type="dxa"/>
            <w:tcBorders>
              <w:left w:val="single" w:sz="2" w:space="0" w:color="auto"/>
              <w:right w:val="single" w:sz="2" w:space="0" w:color="auto"/>
            </w:tcBorders>
            <w:vAlign w:val="center"/>
          </w:tcPr>
          <w:p w:rsidR="00D17CA9" w:rsidRPr="00D17CA9" w:rsidRDefault="00D17CA9" w:rsidP="00513C9F">
            <w:pPr>
              <w:pStyle w:val="Sraopastraipa"/>
              <w:ind w:left="567" w:hanging="567"/>
              <w:jc w:val="center"/>
              <w:rPr>
                <w:rFonts w:ascii="Times New Roman" w:hAnsi="Times New Roman"/>
                <w:szCs w:val="22"/>
                <w:lang w:eastAsia="lt-LT"/>
              </w:rPr>
            </w:pPr>
          </w:p>
        </w:tc>
        <w:tc>
          <w:tcPr>
            <w:tcW w:w="1567" w:type="dxa"/>
            <w:tcBorders>
              <w:left w:val="single" w:sz="2" w:space="0" w:color="auto"/>
              <w:right w:val="single" w:sz="2" w:space="0" w:color="auto"/>
            </w:tcBorders>
          </w:tcPr>
          <w:p w:rsidR="00D17CA9" w:rsidRPr="00D17CA9" w:rsidRDefault="00CB2CAA" w:rsidP="00513C9F">
            <w:pPr>
              <w:pStyle w:val="Sraopastraipa"/>
              <w:ind w:left="567" w:hanging="567"/>
              <w:jc w:val="center"/>
              <w:rPr>
                <w:rFonts w:ascii="Times New Roman" w:hAnsi="Times New Roman"/>
                <w:b/>
                <w:bCs/>
                <w:iCs/>
                <w:szCs w:val="22"/>
                <w:lang w:eastAsia="lt-LT"/>
              </w:rPr>
            </w:pPr>
            <w:r>
              <w:rPr>
                <w:rFonts w:ascii="Times New Roman" w:hAnsi="Times New Roman"/>
                <w:b/>
                <w:bCs/>
                <w:iCs/>
                <w:szCs w:val="22"/>
                <w:lang w:eastAsia="lt-LT"/>
              </w:rPr>
              <w:t>2497,44</w:t>
            </w:r>
          </w:p>
        </w:tc>
      </w:tr>
    </w:tbl>
    <w:p w:rsidR="00F06AAF" w:rsidRPr="00F06AAF" w:rsidRDefault="00F06AAF" w:rsidP="00F06AAF">
      <w:pPr>
        <w:spacing w:after="20"/>
        <w:ind w:firstLine="720"/>
        <w:jc w:val="both"/>
        <w:rPr>
          <w:rFonts w:ascii="Times New Roman" w:hAnsi="Times New Roman"/>
          <w:sz w:val="24"/>
          <w:szCs w:val="24"/>
        </w:rPr>
      </w:pPr>
      <w:r w:rsidRPr="00310A70">
        <w:rPr>
          <w:sz w:val="24"/>
          <w:szCs w:val="24"/>
        </w:rPr>
        <w:t xml:space="preserve">  </w:t>
      </w:r>
      <w:r w:rsidRPr="00F06AAF">
        <w:rPr>
          <w:rFonts w:ascii="Times New Roman" w:hAnsi="Times New Roman"/>
          <w:sz w:val="24"/>
          <w:szCs w:val="24"/>
        </w:rPr>
        <w:t xml:space="preserve">Suma žodžiais: </w:t>
      </w:r>
      <w:r w:rsidR="00CB2CAA">
        <w:rPr>
          <w:rFonts w:ascii="Times New Roman" w:hAnsi="Times New Roman"/>
          <w:sz w:val="24"/>
          <w:szCs w:val="24"/>
        </w:rPr>
        <w:t>du</w:t>
      </w:r>
      <w:r w:rsidRPr="00F06AAF">
        <w:rPr>
          <w:rFonts w:ascii="Times New Roman" w:hAnsi="Times New Roman"/>
          <w:sz w:val="24"/>
          <w:szCs w:val="24"/>
        </w:rPr>
        <w:t xml:space="preserve"> tūkstanči</w:t>
      </w:r>
      <w:r w:rsidR="00CB2CAA">
        <w:rPr>
          <w:rFonts w:ascii="Times New Roman" w:hAnsi="Times New Roman"/>
          <w:sz w:val="24"/>
          <w:szCs w:val="24"/>
        </w:rPr>
        <w:t>ai</w:t>
      </w:r>
      <w:r w:rsidRPr="00F06AAF">
        <w:rPr>
          <w:rFonts w:ascii="Times New Roman" w:hAnsi="Times New Roman"/>
          <w:sz w:val="24"/>
          <w:szCs w:val="24"/>
        </w:rPr>
        <w:t xml:space="preserve"> </w:t>
      </w:r>
      <w:r w:rsidR="00CB2CAA">
        <w:rPr>
          <w:rFonts w:ascii="Times New Roman" w:hAnsi="Times New Roman"/>
          <w:sz w:val="24"/>
          <w:szCs w:val="24"/>
        </w:rPr>
        <w:t>keturi</w:t>
      </w:r>
      <w:r w:rsidRPr="00F06AAF">
        <w:rPr>
          <w:rFonts w:ascii="Times New Roman" w:hAnsi="Times New Roman"/>
          <w:sz w:val="24"/>
          <w:szCs w:val="24"/>
        </w:rPr>
        <w:t xml:space="preserve"> šimtai </w:t>
      </w:r>
      <w:r w:rsidR="00CB2CAA">
        <w:rPr>
          <w:rFonts w:ascii="Times New Roman" w:hAnsi="Times New Roman"/>
          <w:sz w:val="24"/>
          <w:szCs w:val="24"/>
        </w:rPr>
        <w:t>devy</w:t>
      </w:r>
      <w:r w:rsidRPr="00F06AAF">
        <w:rPr>
          <w:rFonts w:ascii="Times New Roman" w:hAnsi="Times New Roman"/>
          <w:sz w:val="24"/>
          <w:szCs w:val="24"/>
        </w:rPr>
        <w:t xml:space="preserve">niasdešimt </w:t>
      </w:r>
      <w:r w:rsidR="00CB2CAA">
        <w:rPr>
          <w:rFonts w:ascii="Times New Roman" w:hAnsi="Times New Roman"/>
          <w:sz w:val="24"/>
          <w:szCs w:val="24"/>
        </w:rPr>
        <w:t>septyni</w:t>
      </w:r>
      <w:r w:rsidRPr="00F06AAF">
        <w:rPr>
          <w:rFonts w:ascii="Times New Roman" w:hAnsi="Times New Roman"/>
          <w:sz w:val="24"/>
          <w:szCs w:val="24"/>
        </w:rPr>
        <w:t xml:space="preserve"> eurai </w:t>
      </w:r>
      <w:r w:rsidR="00CB2CAA">
        <w:rPr>
          <w:rFonts w:ascii="Times New Roman" w:hAnsi="Times New Roman"/>
          <w:sz w:val="24"/>
          <w:szCs w:val="24"/>
        </w:rPr>
        <w:t>ketur</w:t>
      </w:r>
      <w:r w:rsidRPr="00F06AAF">
        <w:rPr>
          <w:rFonts w:ascii="Times New Roman" w:hAnsi="Times New Roman"/>
          <w:sz w:val="24"/>
          <w:szCs w:val="24"/>
        </w:rPr>
        <w:t>iasdešimt keturi centai.</w:t>
      </w:r>
    </w:p>
    <w:p w:rsidR="008C1116" w:rsidRDefault="008C1116" w:rsidP="00FE0C13">
      <w:pPr>
        <w:rPr>
          <w:rFonts w:ascii="Times New Roman" w:hAnsi="Times New Roman"/>
        </w:rPr>
      </w:pPr>
    </w:p>
    <w:p w:rsidR="00481148" w:rsidRDefault="00481148" w:rsidP="00F465C8">
      <w:pPr>
        <w:rPr>
          <w:rFonts w:ascii="Times New Roman" w:hAnsi="Times New Roman"/>
        </w:rPr>
      </w:pPr>
    </w:p>
    <w:p w:rsidR="008C1116" w:rsidRPr="00914FBF" w:rsidRDefault="008C1116" w:rsidP="00F465C8">
      <w:pPr>
        <w:jc w:val="center"/>
        <w:rPr>
          <w:rFonts w:ascii="Times New Roman" w:hAnsi="Times New Roman"/>
        </w:rPr>
      </w:pPr>
      <w:r>
        <w:rPr>
          <w:rFonts w:ascii="Times New Roman" w:hAnsi="Times New Roman"/>
        </w:rPr>
        <w:t>________</w:t>
      </w:r>
      <w:r w:rsidR="00F465C8">
        <w:rPr>
          <w:rFonts w:ascii="Times New Roman" w:hAnsi="Times New Roman"/>
        </w:rPr>
        <w:t>____________</w:t>
      </w:r>
    </w:p>
    <w:p w:rsidR="008C1116" w:rsidRPr="00914FBF" w:rsidRDefault="008C1116" w:rsidP="00FE0C13">
      <w:pPr>
        <w:jc w:val="both"/>
        <w:rPr>
          <w:rFonts w:ascii="Times New Roman" w:hAnsi="Times New Roman"/>
        </w:rPr>
      </w:pPr>
    </w:p>
    <w:p w:rsidR="008C1116" w:rsidRPr="004809C8" w:rsidRDefault="008C1116" w:rsidP="004809C8">
      <w:pPr>
        <w:ind w:firstLine="6663"/>
        <w:rPr>
          <w:rFonts w:ascii="Times New Roman" w:hAnsi="Times New Roman"/>
          <w:color w:val="000000"/>
          <w:sz w:val="24"/>
          <w:szCs w:val="24"/>
          <w:lang w:val="pt-BR"/>
        </w:rPr>
      </w:pPr>
    </w:p>
    <w:p w:rsidR="008C1116" w:rsidRDefault="008C1116">
      <w:pPr>
        <w:rPr>
          <w:rFonts w:ascii="Times New Roman" w:hAnsi="Times New Roman"/>
          <w:sz w:val="24"/>
          <w:szCs w:val="24"/>
          <w:lang w:val="pt-BR"/>
        </w:rPr>
      </w:pPr>
      <w:r>
        <w:rPr>
          <w:rFonts w:ascii="Times New Roman" w:hAnsi="Times New Roman"/>
          <w:sz w:val="24"/>
          <w:szCs w:val="24"/>
          <w:lang w:val="pt-BR"/>
        </w:rPr>
        <w:br w:type="page"/>
      </w:r>
    </w:p>
    <w:p w:rsidR="002917F9" w:rsidRDefault="008C1116" w:rsidP="00FE0C13">
      <w:pPr>
        <w:tabs>
          <w:tab w:val="left" w:pos="4678"/>
        </w:tabs>
        <w:spacing w:after="0"/>
        <w:rPr>
          <w:rFonts w:ascii="Times New Roman" w:hAnsi="Times New Roman"/>
        </w:rPr>
      </w:pPr>
      <w:r>
        <w:rPr>
          <w:rFonts w:ascii="Times New Roman" w:hAnsi="Times New Roman"/>
        </w:rPr>
        <w:lastRenderedPageBreak/>
        <w:t xml:space="preserve">                                                                                     </w:t>
      </w:r>
      <w:r w:rsidR="00F06AAF">
        <w:rPr>
          <w:rFonts w:ascii="Times New Roman" w:hAnsi="Times New Roman"/>
        </w:rPr>
        <w:t xml:space="preserve">            </w:t>
      </w:r>
    </w:p>
    <w:p w:rsidR="008C1116" w:rsidRPr="00207288" w:rsidRDefault="002917F9" w:rsidP="00FE0C13">
      <w:pPr>
        <w:tabs>
          <w:tab w:val="left" w:pos="4678"/>
        </w:tabs>
        <w:spacing w:after="0"/>
        <w:rPr>
          <w:rFonts w:ascii="Times New Roman" w:hAnsi="Times New Roman"/>
          <w:sz w:val="24"/>
          <w:szCs w:val="24"/>
        </w:rPr>
      </w:pPr>
      <w:r>
        <w:rPr>
          <w:rFonts w:ascii="Times New Roman" w:hAnsi="Times New Roman"/>
        </w:rPr>
        <w:tab/>
      </w:r>
      <w:r>
        <w:rPr>
          <w:rFonts w:ascii="Times New Roman" w:hAnsi="Times New Roman"/>
        </w:rPr>
        <w:tab/>
        <w:t xml:space="preserve">   </w:t>
      </w:r>
      <w:r w:rsidR="00F06AAF">
        <w:rPr>
          <w:rFonts w:ascii="Times New Roman" w:hAnsi="Times New Roman"/>
        </w:rPr>
        <w:t xml:space="preserve">  </w:t>
      </w:r>
      <w:r w:rsidR="008C1116" w:rsidRPr="00207288">
        <w:rPr>
          <w:rFonts w:ascii="Times New Roman" w:hAnsi="Times New Roman"/>
          <w:sz w:val="24"/>
          <w:szCs w:val="24"/>
        </w:rPr>
        <w:t xml:space="preserve">Pagėgių savivaldybės tarybos </w:t>
      </w:r>
    </w:p>
    <w:p w:rsidR="00207288" w:rsidRDefault="008C1116" w:rsidP="00FE0C13">
      <w:pPr>
        <w:tabs>
          <w:tab w:val="left" w:pos="4678"/>
        </w:tabs>
        <w:spacing w:after="0"/>
        <w:rPr>
          <w:rFonts w:ascii="Times New Roman" w:hAnsi="Times New Roman"/>
          <w:sz w:val="24"/>
          <w:szCs w:val="24"/>
        </w:rPr>
      </w:pPr>
      <w:r w:rsidRPr="00207288">
        <w:rPr>
          <w:rFonts w:ascii="Times New Roman" w:hAnsi="Times New Roman"/>
          <w:sz w:val="24"/>
          <w:szCs w:val="24"/>
        </w:rPr>
        <w:tab/>
      </w:r>
      <w:r w:rsidR="00F06AAF" w:rsidRPr="00207288">
        <w:rPr>
          <w:rFonts w:ascii="Times New Roman" w:hAnsi="Times New Roman"/>
          <w:sz w:val="24"/>
          <w:szCs w:val="24"/>
        </w:rPr>
        <w:t xml:space="preserve">             </w:t>
      </w:r>
      <w:r w:rsidRPr="00207288">
        <w:rPr>
          <w:rFonts w:ascii="Times New Roman" w:hAnsi="Times New Roman"/>
          <w:sz w:val="24"/>
          <w:szCs w:val="24"/>
        </w:rPr>
        <w:t>20</w:t>
      </w:r>
      <w:r w:rsidR="00D17CA9" w:rsidRPr="00207288">
        <w:rPr>
          <w:rFonts w:ascii="Times New Roman" w:hAnsi="Times New Roman"/>
          <w:sz w:val="24"/>
          <w:szCs w:val="24"/>
        </w:rPr>
        <w:t>26</w:t>
      </w:r>
      <w:r w:rsidRPr="00207288">
        <w:rPr>
          <w:rFonts w:ascii="Times New Roman" w:hAnsi="Times New Roman"/>
          <w:sz w:val="24"/>
          <w:szCs w:val="24"/>
        </w:rPr>
        <w:t xml:space="preserve"> m. </w:t>
      </w:r>
      <w:r w:rsidR="002917F9" w:rsidRPr="00207288">
        <w:rPr>
          <w:rFonts w:ascii="Times New Roman" w:hAnsi="Times New Roman"/>
          <w:sz w:val="24"/>
          <w:szCs w:val="24"/>
        </w:rPr>
        <w:t>rugpjūčio 20</w:t>
      </w:r>
      <w:r w:rsidR="001E696E" w:rsidRPr="00207288">
        <w:rPr>
          <w:rFonts w:ascii="Times New Roman" w:hAnsi="Times New Roman"/>
          <w:sz w:val="24"/>
          <w:szCs w:val="24"/>
        </w:rPr>
        <w:t xml:space="preserve"> </w:t>
      </w:r>
      <w:r w:rsidRPr="00207288">
        <w:rPr>
          <w:rFonts w:ascii="Times New Roman" w:hAnsi="Times New Roman"/>
          <w:sz w:val="24"/>
          <w:szCs w:val="24"/>
        </w:rPr>
        <w:t xml:space="preserve">d. </w:t>
      </w:r>
    </w:p>
    <w:p w:rsidR="008C1116" w:rsidRPr="00207288" w:rsidRDefault="00207288" w:rsidP="00207288">
      <w:pPr>
        <w:tabs>
          <w:tab w:val="left" w:pos="4678"/>
        </w:tabs>
        <w:spacing w:after="0"/>
        <w:ind w:firstLine="5387"/>
        <w:rPr>
          <w:rFonts w:ascii="Times New Roman" w:hAnsi="Times New Roman"/>
          <w:sz w:val="24"/>
          <w:szCs w:val="24"/>
        </w:rPr>
      </w:pPr>
      <w:r>
        <w:rPr>
          <w:rFonts w:ascii="Times New Roman" w:hAnsi="Times New Roman"/>
          <w:sz w:val="24"/>
          <w:szCs w:val="24"/>
        </w:rPr>
        <w:t xml:space="preserve"> </w:t>
      </w:r>
      <w:r w:rsidR="00EF36C0">
        <w:rPr>
          <w:rFonts w:ascii="Times New Roman" w:hAnsi="Times New Roman"/>
          <w:sz w:val="24"/>
          <w:szCs w:val="24"/>
        </w:rPr>
        <w:t>sprendimo Nr. T-98</w:t>
      </w:r>
    </w:p>
    <w:p w:rsidR="008C1116" w:rsidRDefault="008C1116" w:rsidP="00FE0C13">
      <w:pPr>
        <w:tabs>
          <w:tab w:val="left" w:pos="4678"/>
        </w:tabs>
        <w:spacing w:after="0"/>
        <w:rPr>
          <w:rFonts w:ascii="Times New Roman" w:hAnsi="Times New Roman"/>
        </w:rPr>
      </w:pPr>
      <w:r w:rsidRPr="00207288">
        <w:rPr>
          <w:rFonts w:ascii="Times New Roman" w:hAnsi="Times New Roman"/>
          <w:sz w:val="24"/>
          <w:szCs w:val="24"/>
        </w:rPr>
        <w:tab/>
      </w:r>
      <w:r w:rsidR="00F06AAF" w:rsidRPr="00207288">
        <w:rPr>
          <w:rFonts w:ascii="Times New Roman" w:hAnsi="Times New Roman"/>
          <w:sz w:val="24"/>
          <w:szCs w:val="24"/>
        </w:rPr>
        <w:t xml:space="preserve">             </w:t>
      </w:r>
      <w:r w:rsidRPr="00207288">
        <w:rPr>
          <w:rFonts w:ascii="Times New Roman" w:hAnsi="Times New Roman"/>
          <w:sz w:val="24"/>
          <w:szCs w:val="24"/>
        </w:rPr>
        <w:t>2 priedas</w:t>
      </w:r>
    </w:p>
    <w:p w:rsidR="008C1116" w:rsidRDefault="008C1116" w:rsidP="00FE0C13">
      <w:pPr>
        <w:tabs>
          <w:tab w:val="left" w:pos="5245"/>
        </w:tabs>
        <w:spacing w:after="0"/>
        <w:rPr>
          <w:rFonts w:ascii="Times New Roman" w:hAnsi="Times New Roman"/>
        </w:rPr>
      </w:pPr>
    </w:p>
    <w:p w:rsidR="008C1116" w:rsidRDefault="008C1116" w:rsidP="00FE0C13">
      <w:pPr>
        <w:tabs>
          <w:tab w:val="left" w:pos="5245"/>
        </w:tabs>
        <w:spacing w:after="0"/>
        <w:rPr>
          <w:rFonts w:ascii="Times New Roman" w:hAnsi="Times New Roman"/>
        </w:rPr>
      </w:pPr>
    </w:p>
    <w:p w:rsidR="008C1116" w:rsidRPr="00914FBF" w:rsidRDefault="008C1116" w:rsidP="00FE0C13">
      <w:pPr>
        <w:tabs>
          <w:tab w:val="left" w:pos="5245"/>
        </w:tabs>
        <w:spacing w:after="0" w:line="240" w:lineRule="auto"/>
        <w:jc w:val="center"/>
        <w:rPr>
          <w:rFonts w:ascii="Times New Roman" w:hAnsi="Times New Roman"/>
        </w:rPr>
      </w:pPr>
      <w:r>
        <w:rPr>
          <w:rFonts w:ascii="Times New Roman" w:hAnsi="Times New Roman"/>
          <w:b/>
          <w:bCs/>
        </w:rPr>
        <w:t>PAGĖGIŲ</w:t>
      </w:r>
      <w:r w:rsidRPr="00655F35">
        <w:rPr>
          <w:rFonts w:ascii="Times New Roman" w:hAnsi="Times New Roman"/>
          <w:b/>
          <w:bCs/>
        </w:rPr>
        <w:t xml:space="preserve"> SAVIVALDYBĖS NUOSAVYBĖN PERIMTO ILGALAIKIO</w:t>
      </w:r>
      <w:r>
        <w:rPr>
          <w:rFonts w:ascii="Times New Roman" w:hAnsi="Times New Roman"/>
          <w:b/>
          <w:bCs/>
        </w:rPr>
        <w:t xml:space="preserve"> </w:t>
      </w:r>
      <w:r w:rsidRPr="00655F35">
        <w:rPr>
          <w:rFonts w:ascii="Times New Roman" w:hAnsi="Times New Roman"/>
          <w:b/>
          <w:bCs/>
        </w:rPr>
        <w:t xml:space="preserve">MATERIALIOJO </w:t>
      </w:r>
      <w:r w:rsidR="00481148">
        <w:rPr>
          <w:rFonts w:ascii="Times New Roman" w:hAnsi="Times New Roman"/>
          <w:b/>
          <w:bCs/>
        </w:rPr>
        <w:t xml:space="preserve"> </w:t>
      </w:r>
      <w:r w:rsidRPr="00655F35">
        <w:rPr>
          <w:rFonts w:ascii="Times New Roman" w:hAnsi="Times New Roman"/>
          <w:b/>
          <w:bCs/>
        </w:rPr>
        <w:t xml:space="preserve">TURTO IR JO PERDAVIMO </w:t>
      </w:r>
      <w:r>
        <w:rPr>
          <w:rFonts w:ascii="Times New Roman" w:hAnsi="Times New Roman"/>
          <w:b/>
          <w:bCs/>
        </w:rPr>
        <w:t xml:space="preserve">PAGĖGIŲ </w:t>
      </w:r>
      <w:r w:rsidR="002917F9">
        <w:rPr>
          <w:rFonts w:ascii="Times New Roman" w:hAnsi="Times New Roman"/>
          <w:b/>
          <w:bCs/>
        </w:rPr>
        <w:t xml:space="preserve">SAVIVALDYBĖS ŠVIETIMO ĮSTAIGAI </w:t>
      </w:r>
      <w:r w:rsidRPr="00655F35">
        <w:rPr>
          <w:rFonts w:ascii="Times New Roman" w:hAnsi="Times New Roman"/>
          <w:b/>
          <w:bCs/>
        </w:rPr>
        <w:t>VALDYTI, NAUDOTI IR DISPONUOTI JUO PATIKĖJIMO TEISE SĄ</w:t>
      </w:r>
      <w:r>
        <w:rPr>
          <w:rFonts w:ascii="Times New Roman" w:hAnsi="Times New Roman"/>
          <w:b/>
          <w:bCs/>
        </w:rPr>
        <w:t>RAŠAS</w:t>
      </w:r>
    </w:p>
    <w:p w:rsidR="008C1116" w:rsidRPr="00914FBF" w:rsidRDefault="008C1116" w:rsidP="00FE0C13">
      <w:pPr>
        <w:ind w:left="4678"/>
        <w:rPr>
          <w:rFonts w:ascii="Times New Roman" w:hAnsi="Times New Roman"/>
        </w:rPr>
      </w:pPr>
    </w:p>
    <w:p w:rsidR="002917F9" w:rsidRDefault="002917F9" w:rsidP="00481148">
      <w:pPr>
        <w:spacing w:line="360" w:lineRule="auto"/>
        <w:jc w:val="both"/>
        <w:rPr>
          <w:rFonts w:ascii="Times New Roman" w:hAnsi="Times New Roman"/>
          <w:b/>
          <w:bCs/>
          <w:szCs w:val="24"/>
        </w:rPr>
      </w:pPr>
    </w:p>
    <w:p w:rsidR="00481148" w:rsidRPr="00481148" w:rsidRDefault="00481148" w:rsidP="00481148">
      <w:pPr>
        <w:spacing w:line="360" w:lineRule="auto"/>
        <w:jc w:val="both"/>
        <w:rPr>
          <w:rFonts w:ascii="Times New Roman" w:hAnsi="Times New Roman"/>
          <w:b/>
          <w:bCs/>
          <w:szCs w:val="24"/>
        </w:rPr>
      </w:pPr>
      <w:r w:rsidRPr="00481148">
        <w:rPr>
          <w:rFonts w:ascii="Times New Roman" w:hAnsi="Times New Roman"/>
          <w:b/>
          <w:bCs/>
          <w:szCs w:val="24"/>
        </w:rPr>
        <w:t>Perduodamo ilgalaikio materialiojo turto sąrašas</w:t>
      </w:r>
    </w:p>
    <w:tbl>
      <w:tblPr>
        <w:tblStyle w:val="Lentelstinklelis"/>
        <w:tblW w:w="0" w:type="auto"/>
        <w:tblInd w:w="-714" w:type="dxa"/>
        <w:tblLook w:val="04A0" w:firstRow="1" w:lastRow="0" w:firstColumn="1" w:lastColumn="0" w:noHBand="0" w:noVBand="1"/>
      </w:tblPr>
      <w:tblGrid>
        <w:gridCol w:w="656"/>
        <w:gridCol w:w="2037"/>
        <w:gridCol w:w="2182"/>
        <w:gridCol w:w="1929"/>
        <w:gridCol w:w="1085"/>
        <w:gridCol w:w="1165"/>
        <w:gridCol w:w="1287"/>
      </w:tblGrid>
      <w:tr w:rsidR="002917F9" w:rsidRPr="00914FBF" w:rsidTr="00C2237D">
        <w:trPr>
          <w:trHeight w:val="1230"/>
        </w:trPr>
        <w:tc>
          <w:tcPr>
            <w:tcW w:w="656" w:type="dxa"/>
            <w:noWrap/>
            <w:vAlign w:val="center"/>
          </w:tcPr>
          <w:p w:rsidR="002917F9" w:rsidRPr="00914FBF" w:rsidRDefault="002917F9" w:rsidP="00C2237D">
            <w:pPr>
              <w:jc w:val="center"/>
              <w:rPr>
                <w:rFonts w:ascii="Times New Roman" w:hAnsi="Times New Roman"/>
                <w:b/>
                <w:bCs/>
              </w:rPr>
            </w:pPr>
            <w:r w:rsidRPr="00914FBF">
              <w:rPr>
                <w:rFonts w:ascii="Times New Roman" w:hAnsi="Times New Roman"/>
                <w:b/>
                <w:bCs/>
              </w:rPr>
              <w:t>Eil. Nr.</w:t>
            </w:r>
          </w:p>
        </w:tc>
        <w:tc>
          <w:tcPr>
            <w:tcW w:w="2038" w:type="dxa"/>
            <w:vAlign w:val="center"/>
          </w:tcPr>
          <w:p w:rsidR="002917F9" w:rsidRPr="00914FBF" w:rsidRDefault="002917F9" w:rsidP="00C2237D">
            <w:pPr>
              <w:jc w:val="center"/>
              <w:rPr>
                <w:rFonts w:ascii="Times New Roman" w:hAnsi="Times New Roman"/>
                <w:b/>
                <w:bCs/>
              </w:rPr>
            </w:pPr>
            <w:r>
              <w:rPr>
                <w:rFonts w:ascii="Times New Roman" w:hAnsi="Times New Roman"/>
                <w:b/>
                <w:bCs/>
              </w:rPr>
              <w:t>Įstaigos pavadinimas</w:t>
            </w:r>
          </w:p>
        </w:tc>
        <w:tc>
          <w:tcPr>
            <w:tcW w:w="2182" w:type="dxa"/>
            <w:noWrap/>
            <w:vAlign w:val="center"/>
          </w:tcPr>
          <w:p w:rsidR="002917F9" w:rsidRDefault="002917F9" w:rsidP="00C2237D">
            <w:pPr>
              <w:jc w:val="center"/>
              <w:rPr>
                <w:rFonts w:ascii="Times New Roman" w:hAnsi="Times New Roman"/>
                <w:b/>
                <w:bCs/>
              </w:rPr>
            </w:pPr>
            <w:r>
              <w:rPr>
                <w:rFonts w:ascii="Times New Roman" w:hAnsi="Times New Roman"/>
                <w:b/>
                <w:bCs/>
              </w:rPr>
              <w:t>Turto</w:t>
            </w:r>
            <w:r w:rsidRPr="00914FBF">
              <w:rPr>
                <w:rFonts w:ascii="Times New Roman" w:hAnsi="Times New Roman"/>
                <w:b/>
                <w:bCs/>
              </w:rPr>
              <w:t xml:space="preserve"> </w:t>
            </w:r>
          </w:p>
          <w:p w:rsidR="002917F9" w:rsidRPr="00914FBF" w:rsidRDefault="002917F9" w:rsidP="00C2237D">
            <w:pPr>
              <w:jc w:val="center"/>
              <w:rPr>
                <w:rFonts w:ascii="Times New Roman" w:hAnsi="Times New Roman"/>
                <w:b/>
                <w:bCs/>
              </w:rPr>
            </w:pPr>
            <w:r w:rsidRPr="00914FBF">
              <w:rPr>
                <w:rFonts w:ascii="Times New Roman" w:hAnsi="Times New Roman"/>
                <w:b/>
                <w:bCs/>
              </w:rPr>
              <w:t>pavadinimas</w:t>
            </w:r>
          </w:p>
        </w:tc>
        <w:tc>
          <w:tcPr>
            <w:tcW w:w="1929" w:type="dxa"/>
            <w:vAlign w:val="center"/>
          </w:tcPr>
          <w:p w:rsidR="002917F9" w:rsidRPr="00914FBF" w:rsidRDefault="002917F9" w:rsidP="00C2237D">
            <w:pPr>
              <w:jc w:val="center"/>
              <w:rPr>
                <w:rFonts w:ascii="Times New Roman" w:hAnsi="Times New Roman"/>
                <w:b/>
                <w:bCs/>
              </w:rPr>
            </w:pPr>
            <w:r w:rsidRPr="00914FBF">
              <w:rPr>
                <w:rFonts w:ascii="Times New Roman" w:hAnsi="Times New Roman"/>
                <w:b/>
                <w:bCs/>
              </w:rPr>
              <w:t xml:space="preserve">Inventorinis </w:t>
            </w:r>
            <w:r>
              <w:rPr>
                <w:rFonts w:ascii="Times New Roman" w:hAnsi="Times New Roman"/>
                <w:b/>
                <w:bCs/>
              </w:rPr>
              <w:t>Nr.</w:t>
            </w:r>
          </w:p>
        </w:tc>
        <w:tc>
          <w:tcPr>
            <w:tcW w:w="1085" w:type="dxa"/>
            <w:vAlign w:val="center"/>
          </w:tcPr>
          <w:p w:rsidR="002917F9" w:rsidRPr="00914FBF" w:rsidRDefault="002917F9" w:rsidP="00C2237D">
            <w:pPr>
              <w:jc w:val="center"/>
              <w:rPr>
                <w:rFonts w:ascii="Times New Roman" w:hAnsi="Times New Roman"/>
                <w:b/>
                <w:bCs/>
              </w:rPr>
            </w:pPr>
            <w:r w:rsidRPr="00914FBF">
              <w:rPr>
                <w:rFonts w:ascii="Times New Roman" w:hAnsi="Times New Roman"/>
                <w:b/>
                <w:bCs/>
              </w:rPr>
              <w:t>Kiekis</w:t>
            </w:r>
            <w:r>
              <w:rPr>
                <w:rFonts w:ascii="Times New Roman" w:hAnsi="Times New Roman"/>
                <w:b/>
                <w:bCs/>
              </w:rPr>
              <w:t>,</w:t>
            </w:r>
            <w:r w:rsidRPr="00914FBF">
              <w:rPr>
                <w:rFonts w:ascii="Times New Roman" w:hAnsi="Times New Roman"/>
                <w:b/>
                <w:bCs/>
              </w:rPr>
              <w:t xml:space="preserve"> </w:t>
            </w:r>
            <w:r>
              <w:rPr>
                <w:rFonts w:ascii="Times New Roman" w:hAnsi="Times New Roman"/>
                <w:b/>
                <w:bCs/>
              </w:rPr>
              <w:t>(V</w:t>
            </w:r>
            <w:r w:rsidRPr="00914FBF">
              <w:rPr>
                <w:rFonts w:ascii="Times New Roman" w:hAnsi="Times New Roman"/>
                <w:b/>
                <w:bCs/>
              </w:rPr>
              <w:t>nt.</w:t>
            </w:r>
            <w:r>
              <w:rPr>
                <w:rFonts w:ascii="Times New Roman" w:hAnsi="Times New Roman"/>
                <w:b/>
                <w:bCs/>
              </w:rPr>
              <w:t>)</w:t>
            </w:r>
          </w:p>
        </w:tc>
        <w:tc>
          <w:tcPr>
            <w:tcW w:w="1165" w:type="dxa"/>
            <w:vAlign w:val="center"/>
          </w:tcPr>
          <w:p w:rsidR="002917F9" w:rsidRPr="00914FBF" w:rsidRDefault="002917F9" w:rsidP="00C2237D">
            <w:pPr>
              <w:jc w:val="center"/>
              <w:rPr>
                <w:rFonts w:ascii="Times New Roman" w:hAnsi="Times New Roman"/>
                <w:b/>
                <w:bCs/>
              </w:rPr>
            </w:pPr>
            <w:r w:rsidRPr="00914FBF">
              <w:rPr>
                <w:rFonts w:ascii="Times New Roman" w:hAnsi="Times New Roman"/>
                <w:b/>
                <w:bCs/>
              </w:rPr>
              <w:t xml:space="preserve">Vieneto </w:t>
            </w:r>
            <w:r>
              <w:rPr>
                <w:rFonts w:ascii="Times New Roman" w:hAnsi="Times New Roman"/>
                <w:b/>
                <w:bCs/>
              </w:rPr>
              <w:t>įsigijimo vertė eurais (su PVM)</w:t>
            </w:r>
            <w:r w:rsidRPr="00914FBF">
              <w:rPr>
                <w:rFonts w:ascii="Times New Roman" w:hAnsi="Times New Roman"/>
                <w:b/>
                <w:bCs/>
              </w:rPr>
              <w:t xml:space="preserve"> </w:t>
            </w:r>
          </w:p>
        </w:tc>
        <w:tc>
          <w:tcPr>
            <w:tcW w:w="1287" w:type="dxa"/>
            <w:noWrap/>
            <w:vAlign w:val="center"/>
          </w:tcPr>
          <w:p w:rsidR="002917F9" w:rsidRPr="00914FBF" w:rsidRDefault="002917F9" w:rsidP="00C2237D">
            <w:pPr>
              <w:jc w:val="center"/>
              <w:rPr>
                <w:rFonts w:ascii="Times New Roman" w:hAnsi="Times New Roman"/>
                <w:b/>
                <w:bCs/>
              </w:rPr>
            </w:pPr>
            <w:r>
              <w:rPr>
                <w:rFonts w:ascii="Times New Roman" w:hAnsi="Times New Roman"/>
                <w:b/>
                <w:bCs/>
              </w:rPr>
              <w:t>Bendra įsigijimo vertė e</w:t>
            </w:r>
            <w:r w:rsidRPr="00914FBF">
              <w:rPr>
                <w:rFonts w:ascii="Times New Roman" w:hAnsi="Times New Roman"/>
                <w:b/>
                <w:bCs/>
              </w:rPr>
              <w:t>ur</w:t>
            </w:r>
            <w:r>
              <w:rPr>
                <w:rFonts w:ascii="Times New Roman" w:hAnsi="Times New Roman"/>
                <w:b/>
                <w:bCs/>
              </w:rPr>
              <w:t>ais (su PVM)</w:t>
            </w:r>
          </w:p>
        </w:tc>
      </w:tr>
      <w:tr w:rsidR="002917F9" w:rsidRPr="003F3460" w:rsidTr="002917F9">
        <w:trPr>
          <w:trHeight w:val="384"/>
        </w:trPr>
        <w:tc>
          <w:tcPr>
            <w:tcW w:w="656" w:type="dxa"/>
            <w:noWrap/>
            <w:vAlign w:val="center"/>
            <w:hideMark/>
          </w:tcPr>
          <w:p w:rsidR="002917F9" w:rsidRPr="003F3460" w:rsidRDefault="002917F9" w:rsidP="00C2237D">
            <w:pPr>
              <w:jc w:val="center"/>
              <w:rPr>
                <w:rFonts w:ascii="Times New Roman" w:hAnsi="Times New Roman"/>
              </w:rPr>
            </w:pPr>
            <w:r w:rsidRPr="003F3460">
              <w:rPr>
                <w:rFonts w:ascii="Times New Roman" w:hAnsi="Times New Roman"/>
              </w:rPr>
              <w:t>1.</w:t>
            </w:r>
          </w:p>
        </w:tc>
        <w:tc>
          <w:tcPr>
            <w:tcW w:w="2038" w:type="dxa"/>
            <w:vAlign w:val="center"/>
          </w:tcPr>
          <w:p w:rsidR="002917F9" w:rsidRPr="003F3460" w:rsidRDefault="002917F9" w:rsidP="00C2237D">
            <w:pPr>
              <w:rPr>
                <w:rFonts w:ascii="Times New Roman" w:hAnsi="Times New Roman"/>
              </w:rPr>
            </w:pPr>
            <w:r>
              <w:rPr>
                <w:rFonts w:ascii="Times New Roman" w:hAnsi="Times New Roman"/>
              </w:rPr>
              <w:t>Pagėgių Algimanto Mackaus gimnazija</w:t>
            </w:r>
          </w:p>
        </w:tc>
        <w:tc>
          <w:tcPr>
            <w:tcW w:w="2182" w:type="dxa"/>
            <w:noWrap/>
            <w:vAlign w:val="center"/>
            <w:hideMark/>
          </w:tcPr>
          <w:p w:rsidR="002917F9" w:rsidRPr="003F3460" w:rsidRDefault="002917F9" w:rsidP="00C2237D">
            <w:pPr>
              <w:rPr>
                <w:rFonts w:ascii="Times New Roman" w:hAnsi="Times New Roman"/>
              </w:rPr>
            </w:pPr>
            <w:r w:rsidRPr="003F3460">
              <w:rPr>
                <w:rFonts w:ascii="Times New Roman" w:hAnsi="Times New Roman"/>
              </w:rPr>
              <w:t> </w:t>
            </w:r>
            <w:r w:rsidRPr="00CB2CAA">
              <w:rPr>
                <w:rFonts w:ascii="Times New Roman" w:hAnsi="Times New Roman"/>
                <w:sz w:val="22"/>
                <w:szCs w:val="22"/>
              </w:rPr>
              <w:t>(NB15) 15,9" -  16,9" vidutinio  našumo  nešiojamasis  kompiuteris HP  ProBook 4 G1iR  16 inch 100uJ</w:t>
            </w:r>
          </w:p>
        </w:tc>
        <w:tc>
          <w:tcPr>
            <w:tcW w:w="1929" w:type="dxa"/>
            <w:vAlign w:val="center"/>
          </w:tcPr>
          <w:p w:rsidR="002917F9" w:rsidRPr="002917F9" w:rsidRDefault="002917F9" w:rsidP="002917F9">
            <w:pPr>
              <w:jc w:val="center"/>
              <w:rPr>
                <w:rFonts w:ascii="Times New Roman" w:hAnsi="Times New Roman"/>
                <w:color w:val="000000"/>
                <w:sz w:val="22"/>
                <w:szCs w:val="22"/>
                <w:lang w:eastAsia="lt-LT"/>
              </w:rPr>
            </w:pPr>
            <w:r w:rsidRPr="00CB2CAA">
              <w:rPr>
                <w:rFonts w:ascii="Times New Roman" w:hAnsi="Times New Roman"/>
                <w:color w:val="000000"/>
                <w:sz w:val="22"/>
                <w:szCs w:val="22"/>
                <w:lang w:eastAsia="lt-LT"/>
              </w:rPr>
              <w:t>IT22-019701_IT22-019703</w:t>
            </w:r>
          </w:p>
        </w:tc>
        <w:tc>
          <w:tcPr>
            <w:tcW w:w="1085" w:type="dxa"/>
            <w:vAlign w:val="center"/>
          </w:tcPr>
          <w:p w:rsidR="002917F9" w:rsidRPr="003F3460" w:rsidRDefault="002917F9" w:rsidP="00C2237D">
            <w:pPr>
              <w:jc w:val="center"/>
              <w:rPr>
                <w:rFonts w:ascii="Times New Roman" w:hAnsi="Times New Roman"/>
              </w:rPr>
            </w:pPr>
            <w:r>
              <w:rPr>
                <w:rFonts w:ascii="Times New Roman" w:hAnsi="Times New Roman"/>
              </w:rPr>
              <w:t>3</w:t>
            </w:r>
          </w:p>
        </w:tc>
        <w:tc>
          <w:tcPr>
            <w:tcW w:w="1165" w:type="dxa"/>
            <w:vAlign w:val="center"/>
          </w:tcPr>
          <w:p w:rsidR="002917F9" w:rsidRPr="002917F9" w:rsidRDefault="002917F9" w:rsidP="002917F9">
            <w:pPr>
              <w:jc w:val="center"/>
              <w:rPr>
                <w:rFonts w:ascii="Times New Roman" w:hAnsi="Times New Roman"/>
                <w:color w:val="000000"/>
                <w:sz w:val="22"/>
                <w:szCs w:val="22"/>
                <w:lang w:eastAsia="lt-LT"/>
              </w:rPr>
            </w:pPr>
            <w:r>
              <w:rPr>
                <w:rFonts w:ascii="Times New Roman" w:hAnsi="Times New Roman"/>
                <w:color w:val="000000"/>
                <w:sz w:val="22"/>
                <w:szCs w:val="22"/>
                <w:lang w:eastAsia="lt-LT"/>
              </w:rPr>
              <w:t>832,48</w:t>
            </w:r>
          </w:p>
        </w:tc>
        <w:tc>
          <w:tcPr>
            <w:tcW w:w="1287" w:type="dxa"/>
            <w:noWrap/>
            <w:vAlign w:val="center"/>
          </w:tcPr>
          <w:p w:rsidR="002917F9" w:rsidRPr="003F3460" w:rsidRDefault="002917F9" w:rsidP="002917F9">
            <w:pPr>
              <w:rPr>
                <w:rFonts w:ascii="Times New Roman" w:hAnsi="Times New Roman"/>
              </w:rPr>
            </w:pPr>
            <w:r>
              <w:rPr>
                <w:rFonts w:ascii="Times New Roman" w:hAnsi="Times New Roman"/>
                <w:b/>
                <w:bCs/>
                <w:iCs/>
                <w:szCs w:val="22"/>
                <w:lang w:eastAsia="lt-LT"/>
              </w:rPr>
              <w:t>2497,44</w:t>
            </w:r>
          </w:p>
        </w:tc>
      </w:tr>
      <w:tr w:rsidR="002917F9" w:rsidRPr="00A34063" w:rsidTr="00C2237D">
        <w:trPr>
          <w:trHeight w:val="529"/>
        </w:trPr>
        <w:tc>
          <w:tcPr>
            <w:tcW w:w="656" w:type="dxa"/>
            <w:noWrap/>
            <w:vAlign w:val="center"/>
          </w:tcPr>
          <w:p w:rsidR="002917F9" w:rsidRPr="00A34063" w:rsidRDefault="002917F9" w:rsidP="00C2237D">
            <w:pPr>
              <w:jc w:val="center"/>
              <w:rPr>
                <w:rFonts w:ascii="Times New Roman" w:hAnsi="Times New Roman"/>
                <w:b/>
                <w:bCs/>
              </w:rPr>
            </w:pPr>
          </w:p>
        </w:tc>
        <w:tc>
          <w:tcPr>
            <w:tcW w:w="2038" w:type="dxa"/>
            <w:vAlign w:val="center"/>
          </w:tcPr>
          <w:p w:rsidR="002917F9" w:rsidRPr="00A34063" w:rsidRDefault="002917F9" w:rsidP="00C2237D">
            <w:pPr>
              <w:rPr>
                <w:rFonts w:ascii="Times New Roman" w:hAnsi="Times New Roman"/>
                <w:b/>
                <w:bCs/>
              </w:rPr>
            </w:pPr>
          </w:p>
        </w:tc>
        <w:tc>
          <w:tcPr>
            <w:tcW w:w="2182" w:type="dxa"/>
            <w:noWrap/>
            <w:vAlign w:val="center"/>
          </w:tcPr>
          <w:p w:rsidR="002917F9" w:rsidRPr="00A34063" w:rsidRDefault="002917F9" w:rsidP="00C2237D">
            <w:pPr>
              <w:jc w:val="right"/>
              <w:rPr>
                <w:rFonts w:ascii="Times New Roman" w:hAnsi="Times New Roman"/>
                <w:b/>
                <w:bCs/>
              </w:rPr>
            </w:pPr>
            <w:r>
              <w:rPr>
                <w:rFonts w:ascii="Times New Roman" w:hAnsi="Times New Roman"/>
                <w:b/>
                <w:bCs/>
              </w:rPr>
              <w:t>Iš viso:</w:t>
            </w:r>
          </w:p>
        </w:tc>
        <w:tc>
          <w:tcPr>
            <w:tcW w:w="1929" w:type="dxa"/>
            <w:vAlign w:val="center"/>
          </w:tcPr>
          <w:p w:rsidR="002917F9" w:rsidRDefault="002917F9" w:rsidP="00C2237D">
            <w:pPr>
              <w:jc w:val="center"/>
              <w:rPr>
                <w:rFonts w:ascii="Times New Roman" w:hAnsi="Times New Roman"/>
                <w:b/>
                <w:bCs/>
              </w:rPr>
            </w:pPr>
          </w:p>
        </w:tc>
        <w:tc>
          <w:tcPr>
            <w:tcW w:w="1085" w:type="dxa"/>
            <w:noWrap/>
            <w:vAlign w:val="center"/>
          </w:tcPr>
          <w:p w:rsidR="002917F9" w:rsidRPr="00A34063" w:rsidRDefault="002917F9" w:rsidP="00C2237D">
            <w:pPr>
              <w:jc w:val="center"/>
              <w:rPr>
                <w:rFonts w:ascii="Times New Roman" w:hAnsi="Times New Roman"/>
                <w:b/>
                <w:bCs/>
              </w:rPr>
            </w:pPr>
            <w:r>
              <w:rPr>
                <w:rFonts w:ascii="Times New Roman" w:hAnsi="Times New Roman"/>
                <w:b/>
                <w:bCs/>
              </w:rPr>
              <w:t>3</w:t>
            </w:r>
          </w:p>
        </w:tc>
        <w:tc>
          <w:tcPr>
            <w:tcW w:w="1165" w:type="dxa"/>
            <w:noWrap/>
            <w:vAlign w:val="center"/>
          </w:tcPr>
          <w:p w:rsidR="002917F9" w:rsidRDefault="002917F9" w:rsidP="00C2237D">
            <w:pPr>
              <w:jc w:val="center"/>
              <w:rPr>
                <w:rFonts w:ascii="Times New Roman" w:hAnsi="Times New Roman"/>
                <w:b/>
                <w:bCs/>
              </w:rPr>
            </w:pPr>
          </w:p>
        </w:tc>
        <w:tc>
          <w:tcPr>
            <w:tcW w:w="1287" w:type="dxa"/>
            <w:noWrap/>
            <w:vAlign w:val="center"/>
          </w:tcPr>
          <w:p w:rsidR="002917F9" w:rsidRPr="00A34063" w:rsidRDefault="002917F9" w:rsidP="00C2237D">
            <w:pPr>
              <w:jc w:val="center"/>
              <w:rPr>
                <w:rFonts w:ascii="Times New Roman" w:hAnsi="Times New Roman"/>
                <w:b/>
                <w:bCs/>
              </w:rPr>
            </w:pPr>
            <w:r>
              <w:rPr>
                <w:rFonts w:ascii="Times New Roman" w:hAnsi="Times New Roman"/>
                <w:b/>
                <w:bCs/>
                <w:iCs/>
                <w:szCs w:val="22"/>
                <w:lang w:eastAsia="lt-LT"/>
              </w:rPr>
              <w:t>2497,44</w:t>
            </w:r>
          </w:p>
        </w:tc>
      </w:tr>
    </w:tbl>
    <w:p w:rsidR="002917F9" w:rsidRDefault="002917F9" w:rsidP="00F06AAF">
      <w:pPr>
        <w:spacing w:after="20"/>
        <w:ind w:firstLine="720"/>
        <w:jc w:val="both"/>
        <w:rPr>
          <w:sz w:val="24"/>
          <w:szCs w:val="24"/>
        </w:rPr>
      </w:pPr>
    </w:p>
    <w:p w:rsidR="002917F9" w:rsidRDefault="002917F9" w:rsidP="00F06AAF">
      <w:pPr>
        <w:spacing w:after="20"/>
        <w:ind w:firstLine="720"/>
        <w:jc w:val="both"/>
        <w:rPr>
          <w:sz w:val="24"/>
          <w:szCs w:val="24"/>
        </w:rPr>
      </w:pPr>
    </w:p>
    <w:p w:rsidR="002917F9" w:rsidRPr="00F06AAF" w:rsidRDefault="00F06AAF" w:rsidP="002917F9">
      <w:pPr>
        <w:spacing w:after="20"/>
        <w:ind w:firstLine="720"/>
        <w:jc w:val="both"/>
        <w:rPr>
          <w:rFonts w:ascii="Times New Roman" w:hAnsi="Times New Roman"/>
          <w:sz w:val="24"/>
          <w:szCs w:val="24"/>
        </w:rPr>
      </w:pPr>
      <w:r w:rsidRPr="00310A70">
        <w:rPr>
          <w:sz w:val="24"/>
          <w:szCs w:val="24"/>
        </w:rPr>
        <w:t xml:space="preserve">  </w:t>
      </w:r>
    </w:p>
    <w:p w:rsidR="008C1116" w:rsidRPr="00914FBF" w:rsidRDefault="008C1116" w:rsidP="002917F9">
      <w:pPr>
        <w:jc w:val="center"/>
        <w:rPr>
          <w:rFonts w:ascii="Times New Roman" w:hAnsi="Times New Roman"/>
        </w:rPr>
      </w:pPr>
      <w:r>
        <w:rPr>
          <w:rFonts w:ascii="Times New Roman" w:hAnsi="Times New Roman"/>
        </w:rPr>
        <w:t>___________</w:t>
      </w:r>
      <w:r w:rsidR="002917F9">
        <w:rPr>
          <w:rFonts w:ascii="Times New Roman" w:hAnsi="Times New Roman"/>
        </w:rPr>
        <w:t>______</w:t>
      </w:r>
    </w:p>
    <w:p w:rsidR="008C1116" w:rsidRDefault="008C1116" w:rsidP="00481148">
      <w:pPr>
        <w:spacing w:after="0" w:line="240" w:lineRule="auto"/>
        <w:jc w:val="center"/>
      </w:pPr>
      <w:r>
        <w:rPr>
          <w:rFonts w:ascii="Times New Roman" w:hAnsi="Times New Roman"/>
          <w:sz w:val="24"/>
          <w:szCs w:val="24"/>
          <w:lang w:val="pt-BR"/>
        </w:rPr>
        <w:br w:type="page"/>
      </w:r>
    </w:p>
    <w:p w:rsidR="008C1116" w:rsidRPr="001E696E" w:rsidRDefault="008C1116">
      <w:pPr>
        <w:rPr>
          <w:rFonts w:ascii="Times New Roman" w:hAnsi="Times New Roman"/>
          <w:sz w:val="24"/>
          <w:szCs w:val="24"/>
        </w:rPr>
      </w:pPr>
    </w:p>
    <w:sectPr w:rsidR="008C1116" w:rsidRPr="001E696E" w:rsidSect="00207288">
      <w:pgSz w:w="11906" w:h="16838"/>
      <w:pgMar w:top="794" w:right="851" w:bottom="425"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5FF" w:rsidRDefault="005325FF" w:rsidP="00286F70">
      <w:pPr>
        <w:spacing w:after="0" w:line="240" w:lineRule="auto"/>
      </w:pPr>
      <w:r>
        <w:separator/>
      </w:r>
    </w:p>
  </w:endnote>
  <w:endnote w:type="continuationSeparator" w:id="0">
    <w:p w:rsidR="005325FF" w:rsidRDefault="005325FF" w:rsidP="00286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Calibri,Times New Roman">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5FF" w:rsidRDefault="005325FF" w:rsidP="00286F70">
      <w:pPr>
        <w:spacing w:after="0" w:line="240" w:lineRule="auto"/>
      </w:pPr>
      <w:r>
        <w:separator/>
      </w:r>
    </w:p>
  </w:footnote>
  <w:footnote w:type="continuationSeparator" w:id="0">
    <w:p w:rsidR="005325FF" w:rsidRDefault="005325FF" w:rsidP="00286F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E31E0"/>
    <w:multiLevelType w:val="hybridMultilevel"/>
    <w:tmpl w:val="237CBA40"/>
    <w:lvl w:ilvl="0" w:tplc="FDB83AB8">
      <w:start w:val="1"/>
      <w:numFmt w:val="decimal"/>
      <w:lvlText w:val="%1."/>
      <w:lvlJc w:val="left"/>
      <w:pPr>
        <w:ind w:left="1650" w:hanging="360"/>
      </w:pPr>
      <w:rPr>
        <w:rFonts w:cs="Times New Roman" w:hint="default"/>
      </w:rPr>
    </w:lvl>
    <w:lvl w:ilvl="1" w:tplc="04090019" w:tentative="1">
      <w:start w:val="1"/>
      <w:numFmt w:val="lowerLetter"/>
      <w:lvlText w:val="%2."/>
      <w:lvlJc w:val="left"/>
      <w:pPr>
        <w:ind w:left="2370" w:hanging="360"/>
      </w:pPr>
      <w:rPr>
        <w:rFonts w:cs="Times New Roman"/>
      </w:rPr>
    </w:lvl>
    <w:lvl w:ilvl="2" w:tplc="0409001B" w:tentative="1">
      <w:start w:val="1"/>
      <w:numFmt w:val="lowerRoman"/>
      <w:lvlText w:val="%3."/>
      <w:lvlJc w:val="right"/>
      <w:pPr>
        <w:ind w:left="3090" w:hanging="180"/>
      </w:pPr>
      <w:rPr>
        <w:rFonts w:cs="Times New Roman"/>
      </w:rPr>
    </w:lvl>
    <w:lvl w:ilvl="3" w:tplc="0409000F" w:tentative="1">
      <w:start w:val="1"/>
      <w:numFmt w:val="decimal"/>
      <w:lvlText w:val="%4."/>
      <w:lvlJc w:val="left"/>
      <w:pPr>
        <w:ind w:left="3810" w:hanging="360"/>
      </w:pPr>
      <w:rPr>
        <w:rFonts w:cs="Times New Roman"/>
      </w:rPr>
    </w:lvl>
    <w:lvl w:ilvl="4" w:tplc="04090019" w:tentative="1">
      <w:start w:val="1"/>
      <w:numFmt w:val="lowerLetter"/>
      <w:lvlText w:val="%5."/>
      <w:lvlJc w:val="left"/>
      <w:pPr>
        <w:ind w:left="4530" w:hanging="360"/>
      </w:pPr>
      <w:rPr>
        <w:rFonts w:cs="Times New Roman"/>
      </w:rPr>
    </w:lvl>
    <w:lvl w:ilvl="5" w:tplc="0409001B" w:tentative="1">
      <w:start w:val="1"/>
      <w:numFmt w:val="lowerRoman"/>
      <w:lvlText w:val="%6."/>
      <w:lvlJc w:val="right"/>
      <w:pPr>
        <w:ind w:left="5250" w:hanging="180"/>
      </w:pPr>
      <w:rPr>
        <w:rFonts w:cs="Times New Roman"/>
      </w:rPr>
    </w:lvl>
    <w:lvl w:ilvl="6" w:tplc="0409000F" w:tentative="1">
      <w:start w:val="1"/>
      <w:numFmt w:val="decimal"/>
      <w:lvlText w:val="%7."/>
      <w:lvlJc w:val="left"/>
      <w:pPr>
        <w:ind w:left="5970" w:hanging="360"/>
      </w:pPr>
      <w:rPr>
        <w:rFonts w:cs="Times New Roman"/>
      </w:rPr>
    </w:lvl>
    <w:lvl w:ilvl="7" w:tplc="04090019" w:tentative="1">
      <w:start w:val="1"/>
      <w:numFmt w:val="lowerLetter"/>
      <w:lvlText w:val="%8."/>
      <w:lvlJc w:val="left"/>
      <w:pPr>
        <w:ind w:left="6690" w:hanging="360"/>
      </w:pPr>
      <w:rPr>
        <w:rFonts w:cs="Times New Roman"/>
      </w:rPr>
    </w:lvl>
    <w:lvl w:ilvl="8" w:tplc="0409001B" w:tentative="1">
      <w:start w:val="1"/>
      <w:numFmt w:val="lowerRoman"/>
      <w:lvlText w:val="%9."/>
      <w:lvlJc w:val="right"/>
      <w:pPr>
        <w:ind w:left="7410" w:hanging="180"/>
      </w:pPr>
      <w:rPr>
        <w:rFonts w:cs="Times New Roman"/>
      </w:rPr>
    </w:lvl>
  </w:abstractNum>
  <w:abstractNum w:abstractNumId="1">
    <w:nsid w:val="0CCA636D"/>
    <w:multiLevelType w:val="multilevel"/>
    <w:tmpl w:val="56243E62"/>
    <w:lvl w:ilvl="0">
      <w:start w:val="1"/>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080" w:hanging="1440"/>
      </w:pPr>
      <w:rPr>
        <w:rFonts w:cs="Times New Roman" w:hint="default"/>
      </w:rPr>
    </w:lvl>
  </w:abstractNum>
  <w:abstractNum w:abstractNumId="2">
    <w:nsid w:val="23AE06EE"/>
    <w:multiLevelType w:val="multilevel"/>
    <w:tmpl w:val="23EEB568"/>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
    <w:nsid w:val="4CCC7ACD"/>
    <w:multiLevelType w:val="hybridMultilevel"/>
    <w:tmpl w:val="298C2CE8"/>
    <w:lvl w:ilvl="0" w:tplc="4FF0324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5A6F1A66"/>
    <w:multiLevelType w:val="multilevel"/>
    <w:tmpl w:val="A82C11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4"/>
  </w:num>
  <w:num w:numId="2">
    <w:abstractNumId w:val="2"/>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FA"/>
    <w:rsid w:val="00001552"/>
    <w:rsid w:val="0000339E"/>
    <w:rsid w:val="00015109"/>
    <w:rsid w:val="0004481D"/>
    <w:rsid w:val="00054D82"/>
    <w:rsid w:val="000B612F"/>
    <w:rsid w:val="000D387F"/>
    <w:rsid w:val="00112753"/>
    <w:rsid w:val="0012042E"/>
    <w:rsid w:val="00120E4F"/>
    <w:rsid w:val="00120E68"/>
    <w:rsid w:val="00164081"/>
    <w:rsid w:val="00174BA5"/>
    <w:rsid w:val="00185BF2"/>
    <w:rsid w:val="001A4E4B"/>
    <w:rsid w:val="001C087F"/>
    <w:rsid w:val="001C2F4D"/>
    <w:rsid w:val="001D41A0"/>
    <w:rsid w:val="001E0A07"/>
    <w:rsid w:val="001E696E"/>
    <w:rsid w:val="001E7CE6"/>
    <w:rsid w:val="00202128"/>
    <w:rsid w:val="00207288"/>
    <w:rsid w:val="00210996"/>
    <w:rsid w:val="00247260"/>
    <w:rsid w:val="002662E9"/>
    <w:rsid w:val="002776E6"/>
    <w:rsid w:val="00277E4C"/>
    <w:rsid w:val="00286F70"/>
    <w:rsid w:val="002917F9"/>
    <w:rsid w:val="002E04D9"/>
    <w:rsid w:val="00303D37"/>
    <w:rsid w:val="003047D2"/>
    <w:rsid w:val="0032589D"/>
    <w:rsid w:val="00334B73"/>
    <w:rsid w:val="00364EC8"/>
    <w:rsid w:val="00375910"/>
    <w:rsid w:val="003768A4"/>
    <w:rsid w:val="003A0AB0"/>
    <w:rsid w:val="003A570D"/>
    <w:rsid w:val="003A7BD9"/>
    <w:rsid w:val="003B0E10"/>
    <w:rsid w:val="003F0C4B"/>
    <w:rsid w:val="0041741B"/>
    <w:rsid w:val="00433598"/>
    <w:rsid w:val="00436F47"/>
    <w:rsid w:val="00450151"/>
    <w:rsid w:val="00454C1C"/>
    <w:rsid w:val="0047047F"/>
    <w:rsid w:val="004705BB"/>
    <w:rsid w:val="004809C8"/>
    <w:rsid w:val="00481148"/>
    <w:rsid w:val="0048354A"/>
    <w:rsid w:val="004A6DBD"/>
    <w:rsid w:val="004B3B76"/>
    <w:rsid w:val="004D566E"/>
    <w:rsid w:val="004F55AB"/>
    <w:rsid w:val="00502659"/>
    <w:rsid w:val="005325FF"/>
    <w:rsid w:val="00535A68"/>
    <w:rsid w:val="00540E1C"/>
    <w:rsid w:val="005B13A3"/>
    <w:rsid w:val="005B461B"/>
    <w:rsid w:val="005C7D8F"/>
    <w:rsid w:val="005D17E0"/>
    <w:rsid w:val="005E07F8"/>
    <w:rsid w:val="005E7053"/>
    <w:rsid w:val="00655F35"/>
    <w:rsid w:val="00662031"/>
    <w:rsid w:val="0066798C"/>
    <w:rsid w:val="00673494"/>
    <w:rsid w:val="00685B37"/>
    <w:rsid w:val="0068638C"/>
    <w:rsid w:val="006A49EA"/>
    <w:rsid w:val="006D6953"/>
    <w:rsid w:val="006E4224"/>
    <w:rsid w:val="00723B3B"/>
    <w:rsid w:val="0073301D"/>
    <w:rsid w:val="007357CF"/>
    <w:rsid w:val="00744E91"/>
    <w:rsid w:val="007523ED"/>
    <w:rsid w:val="007C537A"/>
    <w:rsid w:val="007E4239"/>
    <w:rsid w:val="007F2C8F"/>
    <w:rsid w:val="007F48FE"/>
    <w:rsid w:val="007F6E27"/>
    <w:rsid w:val="00811768"/>
    <w:rsid w:val="0082378C"/>
    <w:rsid w:val="008618CF"/>
    <w:rsid w:val="008874EA"/>
    <w:rsid w:val="00893945"/>
    <w:rsid w:val="0089557F"/>
    <w:rsid w:val="008C1116"/>
    <w:rsid w:val="008C54E7"/>
    <w:rsid w:val="008D0FE8"/>
    <w:rsid w:val="008E7B64"/>
    <w:rsid w:val="008F3BA1"/>
    <w:rsid w:val="00913FAD"/>
    <w:rsid w:val="00914463"/>
    <w:rsid w:val="00914FBF"/>
    <w:rsid w:val="009273F8"/>
    <w:rsid w:val="00952DE2"/>
    <w:rsid w:val="00955306"/>
    <w:rsid w:val="00957CFA"/>
    <w:rsid w:val="009C355D"/>
    <w:rsid w:val="009D6A3F"/>
    <w:rsid w:val="00A0447C"/>
    <w:rsid w:val="00A32272"/>
    <w:rsid w:val="00A376FF"/>
    <w:rsid w:val="00A52821"/>
    <w:rsid w:val="00AA6F84"/>
    <w:rsid w:val="00AC237F"/>
    <w:rsid w:val="00AE23E8"/>
    <w:rsid w:val="00AF4F40"/>
    <w:rsid w:val="00B2155C"/>
    <w:rsid w:val="00B2789F"/>
    <w:rsid w:val="00B434C8"/>
    <w:rsid w:val="00C54227"/>
    <w:rsid w:val="00C551F3"/>
    <w:rsid w:val="00CB2336"/>
    <w:rsid w:val="00CB2CAA"/>
    <w:rsid w:val="00CE34B0"/>
    <w:rsid w:val="00CE3771"/>
    <w:rsid w:val="00CF3C95"/>
    <w:rsid w:val="00CF7727"/>
    <w:rsid w:val="00D13BF5"/>
    <w:rsid w:val="00D17CA9"/>
    <w:rsid w:val="00D409B8"/>
    <w:rsid w:val="00D60EB7"/>
    <w:rsid w:val="00D80AC8"/>
    <w:rsid w:val="00D91E33"/>
    <w:rsid w:val="00DD3008"/>
    <w:rsid w:val="00DE59E4"/>
    <w:rsid w:val="00E14274"/>
    <w:rsid w:val="00E31168"/>
    <w:rsid w:val="00E40FDB"/>
    <w:rsid w:val="00E512D7"/>
    <w:rsid w:val="00E563B1"/>
    <w:rsid w:val="00E607B0"/>
    <w:rsid w:val="00E723EF"/>
    <w:rsid w:val="00EC7940"/>
    <w:rsid w:val="00ED2413"/>
    <w:rsid w:val="00EF36C0"/>
    <w:rsid w:val="00F06AAF"/>
    <w:rsid w:val="00F1408A"/>
    <w:rsid w:val="00F465C8"/>
    <w:rsid w:val="00F61007"/>
    <w:rsid w:val="00F907FD"/>
    <w:rsid w:val="00FE05CE"/>
    <w:rsid w:val="00FE0C13"/>
    <w:rsid w:val="00FF47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89210D-A7DE-4D78-BCEC-6F4969ED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B612F"/>
    <w:pPr>
      <w:spacing w:after="160" w:line="259" w:lineRule="auto"/>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rsid w:val="00EC7940"/>
    <w:rPr>
      <w:rFonts w:cs="Times New Roman"/>
      <w:sz w:val="16"/>
      <w:szCs w:val="16"/>
    </w:rPr>
  </w:style>
  <w:style w:type="paragraph" w:styleId="Komentarotekstas">
    <w:name w:val="annotation text"/>
    <w:basedOn w:val="prastasis"/>
    <w:link w:val="KomentarotekstasDiagrama"/>
    <w:uiPriority w:val="99"/>
    <w:rsid w:val="00EC7940"/>
    <w:pPr>
      <w:spacing w:line="240" w:lineRule="auto"/>
    </w:pPr>
    <w:rPr>
      <w:sz w:val="20"/>
      <w:szCs w:val="20"/>
    </w:rPr>
  </w:style>
  <w:style w:type="character" w:customStyle="1" w:styleId="KomentarotekstasDiagrama">
    <w:name w:val="Komentaro tekstas Diagrama"/>
    <w:basedOn w:val="Numatytasispastraiposriftas"/>
    <w:link w:val="Komentarotekstas"/>
    <w:uiPriority w:val="99"/>
    <w:locked/>
    <w:rsid w:val="00EC7940"/>
    <w:rPr>
      <w:rFonts w:cs="Times New Roman"/>
      <w:sz w:val="20"/>
      <w:szCs w:val="20"/>
    </w:rPr>
  </w:style>
  <w:style w:type="paragraph" w:styleId="Komentarotema">
    <w:name w:val="annotation subject"/>
    <w:basedOn w:val="Komentarotekstas"/>
    <w:next w:val="Komentarotekstas"/>
    <w:link w:val="KomentarotemaDiagrama"/>
    <w:uiPriority w:val="99"/>
    <w:semiHidden/>
    <w:rsid w:val="00EC7940"/>
    <w:rPr>
      <w:b/>
      <w:bCs/>
    </w:rPr>
  </w:style>
  <w:style w:type="character" w:customStyle="1" w:styleId="KomentarotemaDiagrama">
    <w:name w:val="Komentaro tema Diagrama"/>
    <w:basedOn w:val="KomentarotekstasDiagrama"/>
    <w:link w:val="Komentarotema"/>
    <w:uiPriority w:val="99"/>
    <w:semiHidden/>
    <w:locked/>
    <w:rsid w:val="00EC7940"/>
    <w:rPr>
      <w:rFonts w:cs="Times New Roman"/>
      <w:b/>
      <w:bCs/>
      <w:sz w:val="20"/>
      <w:szCs w:val="20"/>
    </w:rPr>
  </w:style>
  <w:style w:type="paragraph" w:styleId="Debesliotekstas">
    <w:name w:val="Balloon Text"/>
    <w:basedOn w:val="prastasis"/>
    <w:link w:val="DebesliotekstasDiagrama"/>
    <w:uiPriority w:val="99"/>
    <w:semiHidden/>
    <w:rsid w:val="00EC794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EC7940"/>
    <w:rPr>
      <w:rFonts w:ascii="Segoe UI" w:hAnsi="Segoe UI" w:cs="Segoe UI"/>
      <w:sz w:val="18"/>
      <w:szCs w:val="18"/>
    </w:rPr>
  </w:style>
  <w:style w:type="paragraph" w:styleId="Sraopastraipa">
    <w:name w:val="List Paragraph"/>
    <w:basedOn w:val="prastasis"/>
    <w:link w:val="SraopastraipaDiagrama"/>
    <w:uiPriority w:val="34"/>
    <w:qFormat/>
    <w:rsid w:val="005B461B"/>
    <w:pPr>
      <w:ind w:left="720"/>
      <w:contextualSpacing/>
    </w:pPr>
  </w:style>
  <w:style w:type="paragraph" w:styleId="Pataisymai">
    <w:name w:val="Revision"/>
    <w:hidden/>
    <w:uiPriority w:val="99"/>
    <w:semiHidden/>
    <w:rsid w:val="002E04D9"/>
    <w:rPr>
      <w:lang w:eastAsia="en-US"/>
    </w:rPr>
  </w:style>
  <w:style w:type="character" w:customStyle="1" w:styleId="normaltextrun">
    <w:name w:val="normaltextrun"/>
    <w:basedOn w:val="Numatytasispastraiposriftas"/>
    <w:uiPriority w:val="99"/>
    <w:rsid w:val="003A7BD9"/>
    <w:rPr>
      <w:rFonts w:cs="Times New Roman"/>
    </w:rPr>
  </w:style>
  <w:style w:type="character" w:customStyle="1" w:styleId="eop">
    <w:name w:val="eop"/>
    <w:basedOn w:val="Numatytasispastraiposriftas"/>
    <w:uiPriority w:val="99"/>
    <w:rsid w:val="003A7BD9"/>
    <w:rPr>
      <w:rFonts w:cs="Times New Roman"/>
    </w:rPr>
  </w:style>
  <w:style w:type="character" w:styleId="Hipersaitas">
    <w:name w:val="Hyperlink"/>
    <w:basedOn w:val="Numatytasispastraiposriftas"/>
    <w:uiPriority w:val="99"/>
    <w:rsid w:val="004809C8"/>
    <w:rPr>
      <w:rFonts w:cs="Times New Roman"/>
      <w:color w:val="0000FF"/>
      <w:u w:val="single"/>
    </w:rPr>
  </w:style>
  <w:style w:type="table" w:styleId="Lentelstinklelis">
    <w:name w:val="Table Grid"/>
    <w:basedOn w:val="prastojilentel"/>
    <w:uiPriority w:val="39"/>
    <w:rsid w:val="00FE0C13"/>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raopastraipaDiagrama">
    <w:name w:val="Sąrašo pastraipa Diagrama"/>
    <w:basedOn w:val="Numatytasispastraiposriftas"/>
    <w:link w:val="Sraopastraipa"/>
    <w:uiPriority w:val="34"/>
    <w:rsid w:val="00D17CA9"/>
    <w:rPr>
      <w:lang w:eastAsia="en-US"/>
    </w:rPr>
  </w:style>
  <w:style w:type="table" w:customStyle="1" w:styleId="Lentelstinklelis1">
    <w:name w:val="Lentelės tinklelis1"/>
    <w:basedOn w:val="prastojilentel"/>
    <w:next w:val="Lentelstinklelis"/>
    <w:rsid w:val="0020728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17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gegiai.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teism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2913</Words>
  <Characters>1661</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Visvaldas Steponavičius</dc:creator>
  <cp:keywords/>
  <dc:description/>
  <cp:lastModifiedBy>Comp</cp:lastModifiedBy>
  <cp:revision>23</cp:revision>
  <cp:lastPrinted>2026-08-10T12:48:00Z</cp:lastPrinted>
  <dcterms:created xsi:type="dcterms:W3CDTF">2025-09-04T06:09:00Z</dcterms:created>
  <dcterms:modified xsi:type="dcterms:W3CDTF">2026-08-21T12:13:00Z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_activity">
    <vt:lpwstr/>
  </property>
</Properties>
</file>